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86246F" w14:textId="77777777" w:rsidR="0009695E" w:rsidRDefault="0009695E" w:rsidP="002632F1">
      <w:pPr>
        <w:spacing w:line="360" w:lineRule="auto"/>
        <w:ind w:left="6186"/>
        <w:rPr>
          <w:rFonts w:ascii="David" w:hAnsi="David" w:cs="David"/>
          <w:szCs w:val="24"/>
          <w:rtl/>
        </w:rPr>
      </w:pPr>
      <w:bookmarkStart w:id="0" w:name="Date"/>
      <w:bookmarkEnd w:id="0"/>
      <w:r>
        <w:rPr>
          <w:rFonts w:ascii="David" w:hAnsi="David" w:cs="David"/>
          <w:szCs w:val="24"/>
          <w:rtl/>
        </w:rPr>
        <w:t xml:space="preserve">ב' באייר </w:t>
      </w:r>
      <w:proofErr w:type="spellStart"/>
      <w:r>
        <w:rPr>
          <w:rFonts w:ascii="David" w:hAnsi="David" w:cs="David"/>
          <w:szCs w:val="24"/>
          <w:rtl/>
        </w:rPr>
        <w:t>התשע"ח</w:t>
      </w:r>
      <w:proofErr w:type="spellEnd"/>
      <w:r>
        <w:rPr>
          <w:rFonts w:ascii="David" w:hAnsi="David" w:cs="David"/>
          <w:szCs w:val="24"/>
          <w:rtl/>
        </w:rPr>
        <w:br/>
        <w:t>17 באפריל 2018</w:t>
      </w:r>
    </w:p>
    <w:p w14:paraId="07AE6DCC" w14:textId="77777777" w:rsidR="0009695E" w:rsidRDefault="0009695E" w:rsidP="002632F1">
      <w:pPr>
        <w:spacing w:line="360" w:lineRule="auto"/>
        <w:ind w:left="6180"/>
        <w:rPr>
          <w:rFonts w:ascii="David" w:hAnsi="David" w:cs="David"/>
          <w:szCs w:val="24"/>
          <w:rtl/>
        </w:rPr>
      </w:pPr>
      <w:bookmarkStart w:id="1" w:name="DocNum"/>
      <w:bookmarkEnd w:id="1"/>
      <w:r>
        <w:rPr>
          <w:rFonts w:ascii="David" w:hAnsi="David" w:cs="David"/>
          <w:szCs w:val="24"/>
          <w:rtl/>
        </w:rPr>
        <w:t>שה. 2018-2754</w:t>
      </w:r>
    </w:p>
    <w:p w14:paraId="0F806F36" w14:textId="47EDE8F3" w:rsidR="00832957" w:rsidRPr="00C44E53" w:rsidRDefault="00A67FC3" w:rsidP="00AE1752">
      <w:pPr>
        <w:tabs>
          <w:tab w:val="left" w:pos="3486"/>
          <w:tab w:val="left" w:pos="5896"/>
        </w:tabs>
        <w:spacing w:before="100" w:beforeAutospacing="1" w:after="100" w:afterAutospacing="1" w:line="360" w:lineRule="auto"/>
        <w:contextualSpacing/>
        <w:jc w:val="center"/>
        <w:rPr>
          <w:rFonts w:ascii="David" w:hAnsi="David" w:cs="David"/>
          <w:b/>
          <w:bCs/>
          <w:sz w:val="28"/>
          <w:szCs w:val="28"/>
          <w:rtl/>
        </w:rPr>
      </w:pPr>
      <w:bookmarkStart w:id="2" w:name="start"/>
      <w:bookmarkEnd w:id="2"/>
      <w:r w:rsidRPr="00C44E53">
        <w:rPr>
          <w:rFonts w:ascii="David" w:hAnsi="David" w:cs="David" w:hint="eastAsia"/>
          <w:b/>
          <w:bCs/>
          <w:sz w:val="28"/>
          <w:szCs w:val="28"/>
          <w:rtl/>
        </w:rPr>
        <w:t>מכרז</w:t>
      </w:r>
      <w:r w:rsidRPr="00C44E53">
        <w:rPr>
          <w:rFonts w:ascii="David" w:hAnsi="David" w:cs="David"/>
          <w:b/>
          <w:bCs/>
          <w:sz w:val="28"/>
          <w:szCs w:val="28"/>
          <w:rtl/>
        </w:rPr>
        <w:t xml:space="preserve"> פומבי </w:t>
      </w:r>
      <w:r w:rsidR="00832957" w:rsidRPr="00C44E53">
        <w:rPr>
          <w:rFonts w:ascii="David" w:hAnsi="David" w:cs="David" w:hint="eastAsia"/>
          <w:b/>
          <w:bCs/>
          <w:sz w:val="28"/>
          <w:szCs w:val="28"/>
          <w:rtl/>
        </w:rPr>
        <w:t>מס</w:t>
      </w:r>
      <w:r w:rsidR="00832957" w:rsidRPr="00C44E53">
        <w:rPr>
          <w:rFonts w:ascii="David" w:hAnsi="David" w:cs="David"/>
          <w:b/>
          <w:bCs/>
          <w:sz w:val="28"/>
          <w:szCs w:val="28"/>
          <w:rtl/>
        </w:rPr>
        <w:t xml:space="preserve">' </w:t>
      </w:r>
      <w:r w:rsidR="00AE1752">
        <w:rPr>
          <w:rFonts w:ascii="David" w:hAnsi="David" w:cs="David" w:hint="cs"/>
          <w:b/>
          <w:bCs/>
          <w:sz w:val="28"/>
          <w:szCs w:val="28"/>
          <w:rtl/>
        </w:rPr>
        <w:t>6/2018</w:t>
      </w:r>
    </w:p>
    <w:p w14:paraId="4D37261C" w14:textId="1BA7DC8D" w:rsidR="00D30B06" w:rsidRPr="00B158CF" w:rsidRDefault="00D30B06" w:rsidP="00C76334">
      <w:pPr>
        <w:spacing w:line="360" w:lineRule="auto"/>
        <w:rPr>
          <w:rFonts w:ascii="David" w:hAnsi="David" w:cs="David"/>
          <w:b/>
          <w:bCs/>
          <w:sz w:val="28"/>
          <w:szCs w:val="28"/>
          <w:u w:val="single"/>
          <w:rtl/>
        </w:rPr>
      </w:pPr>
      <w:r w:rsidRPr="00B158CF" w:rsidDel="00D30B06">
        <w:rPr>
          <w:rFonts w:ascii="David" w:hAnsi="David" w:cs="David"/>
          <w:b/>
          <w:bCs/>
          <w:sz w:val="28"/>
          <w:szCs w:val="28"/>
          <w:rtl/>
        </w:rPr>
        <w:t xml:space="preserve"> </w:t>
      </w:r>
      <w:r w:rsidR="00423D1D" w:rsidRPr="00B158CF">
        <w:rPr>
          <w:rFonts w:ascii="David" w:hAnsi="David" w:cs="David"/>
          <w:b/>
          <w:bCs/>
          <w:sz w:val="28"/>
          <w:szCs w:val="28"/>
          <w:rtl/>
        </w:rPr>
        <w:t>ל</w:t>
      </w:r>
      <w:r w:rsidRPr="00B158CF">
        <w:rPr>
          <w:rFonts w:ascii="David" w:hAnsi="David" w:cs="David" w:hint="eastAsia"/>
          <w:b/>
          <w:bCs/>
          <w:sz w:val="28"/>
          <w:szCs w:val="28"/>
          <w:rtl/>
        </w:rPr>
        <w:t>קבלת</w:t>
      </w:r>
      <w:r w:rsidRPr="00B158CF">
        <w:rPr>
          <w:rFonts w:ascii="David" w:hAnsi="David" w:cs="David"/>
          <w:b/>
          <w:bCs/>
          <w:sz w:val="28"/>
          <w:szCs w:val="28"/>
          <w:rtl/>
        </w:rPr>
        <w:t xml:space="preserve"> </w:t>
      </w:r>
      <w:r w:rsidRPr="00B158CF">
        <w:rPr>
          <w:rFonts w:ascii="David" w:hAnsi="David" w:cs="David" w:hint="eastAsia"/>
          <w:b/>
          <w:bCs/>
          <w:sz w:val="28"/>
          <w:szCs w:val="28"/>
          <w:rtl/>
        </w:rPr>
        <w:t>הצעות</w:t>
      </w:r>
      <w:r w:rsidRPr="00B158CF">
        <w:rPr>
          <w:rFonts w:ascii="David" w:hAnsi="David" w:cs="David"/>
          <w:b/>
          <w:bCs/>
          <w:sz w:val="28"/>
          <w:szCs w:val="28"/>
          <w:rtl/>
        </w:rPr>
        <w:t xml:space="preserve"> </w:t>
      </w:r>
      <w:r w:rsidRPr="00B158CF">
        <w:rPr>
          <w:rFonts w:ascii="David" w:hAnsi="David" w:cs="David" w:hint="eastAsia"/>
          <w:b/>
          <w:bCs/>
          <w:sz w:val="28"/>
          <w:szCs w:val="28"/>
          <w:rtl/>
        </w:rPr>
        <w:t>ל</w:t>
      </w:r>
      <w:r w:rsidR="00423D1D" w:rsidRPr="00B158CF">
        <w:rPr>
          <w:rFonts w:ascii="David" w:hAnsi="David" w:cs="David"/>
          <w:b/>
          <w:bCs/>
          <w:sz w:val="28"/>
          <w:szCs w:val="28"/>
          <w:rtl/>
        </w:rPr>
        <w:t xml:space="preserve">מתן שירותי ביקורת בתחום </w:t>
      </w:r>
      <w:r w:rsidR="00423D1D" w:rsidRPr="00B158CF">
        <w:rPr>
          <w:rFonts w:ascii="David" w:hAnsi="David" w:cs="David" w:hint="eastAsia"/>
          <w:b/>
          <w:bCs/>
          <w:sz w:val="28"/>
          <w:szCs w:val="28"/>
          <w:rtl/>
        </w:rPr>
        <w:t>טכנולוגיות</w:t>
      </w:r>
      <w:r w:rsidR="00423D1D" w:rsidRPr="00B158CF">
        <w:rPr>
          <w:rFonts w:ascii="David" w:hAnsi="David" w:cs="David"/>
          <w:b/>
          <w:bCs/>
          <w:sz w:val="28"/>
          <w:szCs w:val="28"/>
          <w:rtl/>
        </w:rPr>
        <w:t xml:space="preserve"> </w:t>
      </w:r>
      <w:r w:rsidR="00423D1D" w:rsidRPr="00B158CF">
        <w:rPr>
          <w:rFonts w:ascii="David" w:hAnsi="David" w:cs="David" w:hint="eastAsia"/>
          <w:b/>
          <w:bCs/>
          <w:sz w:val="28"/>
          <w:szCs w:val="28"/>
          <w:rtl/>
        </w:rPr>
        <w:t>המידע</w:t>
      </w:r>
      <w:r w:rsidR="00423D1D" w:rsidRPr="00B158CF">
        <w:rPr>
          <w:rFonts w:ascii="David" w:hAnsi="David" w:cs="David"/>
          <w:b/>
          <w:bCs/>
          <w:sz w:val="28"/>
          <w:szCs w:val="28"/>
          <w:rtl/>
        </w:rPr>
        <w:t xml:space="preserve"> </w:t>
      </w:r>
      <w:r w:rsidR="00423D1D" w:rsidRPr="00B158CF">
        <w:rPr>
          <w:rFonts w:ascii="David" w:hAnsi="David" w:cs="David" w:hint="eastAsia"/>
          <w:b/>
          <w:bCs/>
          <w:sz w:val="28"/>
          <w:szCs w:val="28"/>
          <w:rtl/>
        </w:rPr>
        <w:t>בגופים</w:t>
      </w:r>
      <w:r w:rsidR="00423D1D" w:rsidRPr="00B158CF">
        <w:rPr>
          <w:rFonts w:ascii="David" w:hAnsi="David" w:cs="David"/>
          <w:b/>
          <w:bCs/>
          <w:sz w:val="28"/>
          <w:szCs w:val="28"/>
          <w:rtl/>
        </w:rPr>
        <w:t xml:space="preserve"> </w:t>
      </w:r>
      <w:r w:rsidR="00C76334">
        <w:rPr>
          <w:rFonts w:ascii="David" w:hAnsi="David" w:cs="David" w:hint="cs"/>
          <w:b/>
          <w:bCs/>
          <w:sz w:val="28"/>
          <w:szCs w:val="28"/>
          <w:rtl/>
        </w:rPr>
        <w:t>פיננס</w:t>
      </w:r>
      <w:r w:rsidR="00C76334" w:rsidRPr="00B158CF">
        <w:rPr>
          <w:rFonts w:ascii="David" w:hAnsi="David" w:cs="David"/>
          <w:b/>
          <w:bCs/>
          <w:sz w:val="28"/>
          <w:szCs w:val="28"/>
          <w:rtl/>
        </w:rPr>
        <w:t xml:space="preserve">יים </w:t>
      </w:r>
    </w:p>
    <w:p w14:paraId="57BDE28D" w14:textId="77777777" w:rsidR="00832957" w:rsidRPr="00C44E53" w:rsidRDefault="00832957" w:rsidP="002632F1">
      <w:pPr>
        <w:spacing w:line="360" w:lineRule="auto"/>
        <w:rPr>
          <w:rFonts w:ascii="David" w:hAnsi="David" w:cs="David"/>
          <w:color w:val="000000"/>
          <w:szCs w:val="24"/>
          <w:rtl/>
        </w:rPr>
      </w:pPr>
    </w:p>
    <w:p w14:paraId="2AA92805" w14:textId="77777777" w:rsidR="00832957" w:rsidRPr="00C44E53" w:rsidRDefault="00423D1D" w:rsidP="002632F1">
      <w:pPr>
        <w:tabs>
          <w:tab w:val="left" w:pos="942"/>
        </w:tabs>
        <w:spacing w:line="360" w:lineRule="auto"/>
        <w:jc w:val="both"/>
        <w:rPr>
          <w:rFonts w:ascii="David" w:hAnsi="David" w:cs="David"/>
          <w:color w:val="000000"/>
          <w:szCs w:val="24"/>
          <w:rtl/>
        </w:rPr>
      </w:pPr>
      <w:r w:rsidRPr="00C44E53">
        <w:rPr>
          <w:rFonts w:ascii="David" w:hAnsi="David" w:cs="David" w:hint="eastAsia"/>
          <w:color w:val="000000"/>
          <w:szCs w:val="24"/>
          <w:rtl/>
        </w:rPr>
        <w:t>רשות</w:t>
      </w:r>
      <w:r w:rsidRPr="00C44E53">
        <w:rPr>
          <w:rFonts w:ascii="David" w:hAnsi="David" w:cs="David"/>
          <w:color w:val="000000"/>
          <w:szCs w:val="24"/>
          <w:rtl/>
        </w:rPr>
        <w:t xml:space="preserve"> </w:t>
      </w:r>
      <w:r w:rsidRPr="00C44E53">
        <w:rPr>
          <w:rFonts w:ascii="David" w:hAnsi="David" w:cs="David" w:hint="eastAsia"/>
          <w:color w:val="000000"/>
          <w:szCs w:val="24"/>
          <w:rtl/>
        </w:rPr>
        <w:t>שוק</w:t>
      </w:r>
      <w:r w:rsidRPr="00C44E53">
        <w:rPr>
          <w:rFonts w:ascii="David" w:hAnsi="David" w:cs="David"/>
          <w:color w:val="000000"/>
          <w:szCs w:val="24"/>
          <w:rtl/>
        </w:rPr>
        <w:t xml:space="preserve"> </w:t>
      </w:r>
      <w:r w:rsidRPr="00C44E53">
        <w:rPr>
          <w:rFonts w:ascii="David" w:hAnsi="David" w:cs="David" w:hint="eastAsia"/>
          <w:color w:val="000000"/>
          <w:szCs w:val="24"/>
          <w:rtl/>
        </w:rPr>
        <w:t>ההון</w:t>
      </w:r>
      <w:r w:rsidRPr="00C44E53">
        <w:rPr>
          <w:rFonts w:ascii="David" w:hAnsi="David" w:cs="David"/>
          <w:color w:val="000000"/>
          <w:szCs w:val="24"/>
          <w:rtl/>
        </w:rPr>
        <w:t xml:space="preserve">, </w:t>
      </w:r>
      <w:r w:rsidRPr="00C44E53">
        <w:rPr>
          <w:rFonts w:ascii="David" w:hAnsi="David" w:cs="David" w:hint="eastAsia"/>
          <w:color w:val="000000"/>
          <w:szCs w:val="24"/>
          <w:rtl/>
        </w:rPr>
        <w:t>ביטוח</w:t>
      </w:r>
      <w:r w:rsidRPr="00C44E53">
        <w:rPr>
          <w:rFonts w:ascii="David" w:hAnsi="David" w:cs="David"/>
          <w:color w:val="000000"/>
          <w:szCs w:val="24"/>
          <w:rtl/>
        </w:rPr>
        <w:t xml:space="preserve"> </w:t>
      </w:r>
      <w:r w:rsidRPr="00C44E53">
        <w:rPr>
          <w:rFonts w:ascii="David" w:hAnsi="David" w:cs="David" w:hint="eastAsia"/>
          <w:color w:val="000000"/>
          <w:szCs w:val="24"/>
          <w:rtl/>
        </w:rPr>
        <w:t>וחסכון</w:t>
      </w:r>
      <w:r w:rsidR="00832957" w:rsidRPr="00C44E53">
        <w:rPr>
          <w:rFonts w:ascii="David" w:hAnsi="David" w:cs="David"/>
          <w:color w:val="000000"/>
          <w:szCs w:val="24"/>
          <w:rtl/>
        </w:rPr>
        <w:t xml:space="preserve"> באמצעות ועדת המכרזים (להלן: "</w:t>
      </w:r>
      <w:r w:rsidR="00832957" w:rsidRPr="00C44E53">
        <w:rPr>
          <w:rFonts w:ascii="David" w:hAnsi="David" w:cs="David"/>
          <w:b/>
          <w:bCs/>
          <w:color w:val="000000"/>
          <w:szCs w:val="24"/>
          <w:rtl/>
        </w:rPr>
        <w:t>המזמין</w:t>
      </w:r>
      <w:r w:rsidR="00832957" w:rsidRPr="00C44E53">
        <w:rPr>
          <w:rFonts w:ascii="David" w:hAnsi="David" w:cs="David"/>
          <w:color w:val="000000"/>
          <w:szCs w:val="24"/>
          <w:rtl/>
        </w:rPr>
        <w:t>" או "</w:t>
      </w:r>
      <w:r w:rsidR="00832957" w:rsidRPr="00C44E53">
        <w:rPr>
          <w:rFonts w:ascii="David" w:hAnsi="David" w:cs="David" w:hint="eastAsia"/>
          <w:b/>
          <w:bCs/>
          <w:color w:val="000000"/>
          <w:szCs w:val="24"/>
          <w:rtl/>
        </w:rPr>
        <w:t>ועדת</w:t>
      </w:r>
      <w:r w:rsidR="00832957" w:rsidRPr="00C44E53">
        <w:rPr>
          <w:rFonts w:ascii="David" w:hAnsi="David" w:cs="David"/>
          <w:b/>
          <w:bCs/>
          <w:color w:val="000000"/>
          <w:szCs w:val="24"/>
          <w:rtl/>
        </w:rPr>
        <w:t xml:space="preserve"> </w:t>
      </w:r>
      <w:r w:rsidR="00832957" w:rsidRPr="00C44E53">
        <w:rPr>
          <w:rFonts w:ascii="David" w:hAnsi="David" w:cs="David" w:hint="eastAsia"/>
          <w:b/>
          <w:bCs/>
          <w:color w:val="000000"/>
          <w:szCs w:val="24"/>
          <w:rtl/>
        </w:rPr>
        <w:t>המכרזים</w:t>
      </w:r>
      <w:r w:rsidR="00832957" w:rsidRPr="00C44E53">
        <w:rPr>
          <w:rFonts w:ascii="David" w:hAnsi="David" w:cs="David"/>
          <w:b/>
          <w:bCs/>
          <w:color w:val="000000"/>
          <w:szCs w:val="24"/>
          <w:rtl/>
        </w:rPr>
        <w:t>"</w:t>
      </w:r>
      <w:r w:rsidR="00832957" w:rsidRPr="00C44E53">
        <w:rPr>
          <w:rFonts w:ascii="David" w:hAnsi="David" w:cs="David"/>
          <w:color w:val="000000"/>
          <w:szCs w:val="24"/>
          <w:rtl/>
        </w:rPr>
        <w:t>), מתכבד</w:t>
      </w:r>
      <w:r w:rsidR="0040438F" w:rsidRPr="00C44E53">
        <w:rPr>
          <w:rFonts w:ascii="David" w:hAnsi="David" w:cs="David" w:hint="eastAsia"/>
          <w:color w:val="000000"/>
          <w:szCs w:val="24"/>
          <w:rtl/>
        </w:rPr>
        <w:t>ת</w:t>
      </w:r>
      <w:r w:rsidR="00832957" w:rsidRPr="00C44E53">
        <w:rPr>
          <w:rFonts w:ascii="David" w:hAnsi="David" w:cs="David"/>
          <w:color w:val="000000"/>
          <w:szCs w:val="24"/>
          <w:rtl/>
        </w:rPr>
        <w:t xml:space="preserve"> בזאת להזמינך להציע הצעה למתן שירותי</w:t>
      </w:r>
      <w:r w:rsidRPr="00C44E53">
        <w:rPr>
          <w:rFonts w:ascii="David" w:hAnsi="David" w:cs="David"/>
          <w:color w:val="000000"/>
          <w:szCs w:val="24"/>
          <w:rtl/>
        </w:rPr>
        <w:t xml:space="preserve"> ביקורת בתחום טכנולוגיות המידע בגופים מוסדיים</w:t>
      </w:r>
      <w:r w:rsidR="00D30B06">
        <w:rPr>
          <w:rFonts w:ascii="David" w:hAnsi="David" w:cs="David" w:hint="cs"/>
          <w:color w:val="000000"/>
          <w:szCs w:val="24"/>
          <w:rtl/>
        </w:rPr>
        <w:t xml:space="preserve"> ובגופים אחרים המפוקחים על ידי המזמין</w:t>
      </w:r>
      <w:r w:rsidR="00832957" w:rsidRPr="00C44E53">
        <w:rPr>
          <w:rFonts w:ascii="David" w:hAnsi="David" w:cs="David"/>
          <w:color w:val="000000"/>
          <w:szCs w:val="24"/>
          <w:rtl/>
        </w:rPr>
        <w:t xml:space="preserve"> (להלן: "</w:t>
      </w:r>
      <w:r w:rsidR="00832957" w:rsidRPr="00C44E53">
        <w:rPr>
          <w:rFonts w:ascii="David" w:hAnsi="David" w:cs="David"/>
          <w:b/>
          <w:bCs/>
          <w:color w:val="000000"/>
          <w:szCs w:val="24"/>
          <w:rtl/>
        </w:rPr>
        <w:t>השירותים</w:t>
      </w:r>
      <w:r w:rsidR="00832957" w:rsidRPr="00C44E53">
        <w:rPr>
          <w:rFonts w:ascii="David" w:hAnsi="David" w:cs="David"/>
          <w:color w:val="000000"/>
          <w:szCs w:val="24"/>
          <w:rtl/>
        </w:rPr>
        <w:t>" או "</w:t>
      </w:r>
      <w:r w:rsidR="00A52CBC">
        <w:rPr>
          <w:rFonts w:ascii="David" w:hAnsi="David" w:cs="David"/>
          <w:b/>
          <w:bCs/>
          <w:color w:val="000000"/>
          <w:szCs w:val="24"/>
          <w:rtl/>
        </w:rPr>
        <w:t>שירותי הביקורת</w:t>
      </w:r>
      <w:r w:rsidR="00832957" w:rsidRPr="00C44E53">
        <w:rPr>
          <w:rFonts w:ascii="David" w:hAnsi="David" w:cs="David"/>
          <w:color w:val="000000"/>
          <w:szCs w:val="24"/>
          <w:rtl/>
        </w:rPr>
        <w:t>") כדלקמן:</w:t>
      </w:r>
    </w:p>
    <w:p w14:paraId="367117C4" w14:textId="77777777" w:rsidR="00832957" w:rsidRPr="00C44E53" w:rsidRDefault="00832957" w:rsidP="002632F1">
      <w:pPr>
        <w:numPr>
          <w:ilvl w:val="0"/>
          <w:numId w:val="9"/>
        </w:numPr>
        <w:spacing w:before="120" w:after="120" w:line="360" w:lineRule="auto"/>
        <w:jc w:val="both"/>
        <w:rPr>
          <w:rFonts w:ascii="David" w:hAnsi="David" w:cs="David"/>
          <w:color w:val="000000"/>
          <w:szCs w:val="24"/>
        </w:rPr>
      </w:pPr>
      <w:bookmarkStart w:id="3" w:name="_Toc226271146"/>
      <w:bookmarkStart w:id="4" w:name="_Toc226281618"/>
      <w:bookmarkStart w:id="5" w:name="_Toc233708216"/>
      <w:bookmarkStart w:id="6" w:name="_Toc248580697"/>
      <w:bookmarkStart w:id="7" w:name="_Toc249361254"/>
      <w:r w:rsidRPr="00C44E53">
        <w:rPr>
          <w:rFonts w:ascii="David" w:hAnsi="David" w:cs="David"/>
          <w:b/>
          <w:bCs/>
          <w:szCs w:val="24"/>
          <w:rtl/>
        </w:rPr>
        <w:t xml:space="preserve">רקע </w:t>
      </w:r>
    </w:p>
    <w:p w14:paraId="2BA98CC7" w14:textId="7C0CE394" w:rsidR="00423D1D" w:rsidRPr="00C44E53" w:rsidRDefault="00423D1D" w:rsidP="00F33FF9">
      <w:pPr>
        <w:pStyle w:val="aa"/>
        <w:widowControl w:val="0"/>
        <w:ind w:left="360"/>
        <w:rPr>
          <w:rFonts w:ascii="David" w:hAnsi="David" w:cs="David"/>
          <w:szCs w:val="24"/>
        </w:rPr>
      </w:pPr>
      <w:r w:rsidRPr="00C44E53">
        <w:rPr>
          <w:rFonts w:ascii="David" w:hAnsi="David" w:cs="David" w:hint="eastAsia"/>
          <w:szCs w:val="24"/>
          <w:rtl/>
        </w:rPr>
        <w:t>מכרז</w:t>
      </w:r>
      <w:r w:rsidRPr="00C44E53">
        <w:rPr>
          <w:rFonts w:ascii="David" w:hAnsi="David" w:cs="David"/>
          <w:szCs w:val="24"/>
          <w:rtl/>
        </w:rPr>
        <w:t xml:space="preserve"> פומבי מספר</w:t>
      </w:r>
      <w:r w:rsidR="00F33FF9">
        <w:rPr>
          <w:rFonts w:ascii="David" w:hAnsi="David" w:cs="David" w:hint="cs"/>
          <w:szCs w:val="24"/>
          <w:rtl/>
        </w:rPr>
        <w:t xml:space="preserve"> 6/2018</w:t>
      </w:r>
      <w:r w:rsidRPr="00C44E53">
        <w:rPr>
          <w:rFonts w:ascii="David" w:hAnsi="David" w:cs="David"/>
          <w:szCs w:val="24"/>
          <w:rtl/>
        </w:rPr>
        <w:t xml:space="preserve"> </w:t>
      </w:r>
      <w:r w:rsidRPr="00C44E53">
        <w:rPr>
          <w:rFonts w:ascii="David" w:hAnsi="David" w:cs="David" w:hint="eastAsia"/>
          <w:szCs w:val="24"/>
          <w:rtl/>
        </w:rPr>
        <w:t>בתחום</w:t>
      </w:r>
      <w:r w:rsidRPr="00C44E53">
        <w:rPr>
          <w:rFonts w:ascii="David" w:hAnsi="David" w:cs="David"/>
          <w:szCs w:val="24"/>
          <w:rtl/>
        </w:rPr>
        <w:t xml:space="preserve"> </w:t>
      </w:r>
      <w:r w:rsidRPr="00C44E53">
        <w:rPr>
          <w:rFonts w:ascii="David" w:hAnsi="David" w:cs="David" w:hint="eastAsia"/>
          <w:szCs w:val="24"/>
          <w:rtl/>
        </w:rPr>
        <w:t>שירותי</w:t>
      </w:r>
      <w:r w:rsidRPr="00C44E53">
        <w:rPr>
          <w:rFonts w:ascii="David" w:hAnsi="David" w:cs="David"/>
          <w:szCs w:val="24"/>
          <w:rtl/>
        </w:rPr>
        <w:t xml:space="preserve"> </w:t>
      </w:r>
      <w:r w:rsidRPr="00C44E53">
        <w:rPr>
          <w:rFonts w:ascii="David" w:hAnsi="David" w:cs="David" w:hint="eastAsia"/>
          <w:szCs w:val="24"/>
          <w:rtl/>
        </w:rPr>
        <w:t>הביקורת</w:t>
      </w:r>
      <w:r w:rsidRPr="00C44E53">
        <w:rPr>
          <w:rFonts w:ascii="David" w:hAnsi="David" w:cs="David"/>
          <w:szCs w:val="24"/>
          <w:rtl/>
        </w:rPr>
        <w:t xml:space="preserve"> </w:t>
      </w:r>
      <w:r w:rsidRPr="00C44E53">
        <w:rPr>
          <w:rFonts w:ascii="David" w:hAnsi="David" w:cs="David" w:hint="eastAsia"/>
          <w:szCs w:val="24"/>
          <w:rtl/>
        </w:rPr>
        <w:t>ה</w:t>
      </w:r>
      <w:r w:rsidR="00C53BAD" w:rsidRPr="00C44E53">
        <w:rPr>
          <w:rFonts w:ascii="David" w:hAnsi="David" w:cs="David" w:hint="eastAsia"/>
          <w:szCs w:val="24"/>
          <w:rtl/>
        </w:rPr>
        <w:t>וא</w:t>
      </w:r>
      <w:r w:rsidRPr="00C44E53">
        <w:rPr>
          <w:rFonts w:ascii="David" w:hAnsi="David" w:cs="David"/>
          <w:szCs w:val="24"/>
          <w:rtl/>
        </w:rPr>
        <w:t xml:space="preserve"> מכרז בנושאים מקצועיים בעלי חשיבות רבה בגופים המוסדיים. לכן, על </w:t>
      </w:r>
      <w:proofErr w:type="spellStart"/>
      <w:r w:rsidRPr="00C44E53">
        <w:rPr>
          <w:rFonts w:ascii="David" w:hAnsi="David" w:cs="David" w:hint="eastAsia"/>
          <w:szCs w:val="24"/>
          <w:rtl/>
        </w:rPr>
        <w:t>מציעי</w:t>
      </w:r>
      <w:proofErr w:type="spellEnd"/>
      <w:r w:rsidRPr="00C44E53">
        <w:rPr>
          <w:rFonts w:ascii="David" w:hAnsi="David" w:cs="David"/>
          <w:szCs w:val="24"/>
          <w:rtl/>
        </w:rPr>
        <w:t xml:space="preserve"> ההצעות למתן השירותים להכיר היטב את נושאי השירותים ולהציג את הניסיון הנדרש כאמור בסעיף </w:t>
      </w:r>
      <w:r w:rsidRPr="004569D4">
        <w:rPr>
          <w:rFonts w:ascii="David" w:hAnsi="David" w:cs="David"/>
          <w:szCs w:val="24"/>
          <w:rtl/>
        </w:rPr>
        <w:t>6.15</w:t>
      </w:r>
      <w:r w:rsidRPr="00C44E53">
        <w:rPr>
          <w:rFonts w:ascii="David" w:hAnsi="David" w:cs="David"/>
          <w:szCs w:val="24"/>
          <w:rtl/>
        </w:rPr>
        <w:t xml:space="preserve"> למסמכי המכרז. הניסיון האמור נדרש מכיוון שהמזמין מעוניין במציעים בעל יכולות מקצועיות מוכחות והכרות מעמיקה עם </w:t>
      </w:r>
      <w:r w:rsidR="00C53BAD" w:rsidRPr="00C44E53">
        <w:rPr>
          <w:rFonts w:ascii="David" w:hAnsi="David" w:cs="David" w:hint="eastAsia"/>
          <w:szCs w:val="24"/>
          <w:rtl/>
        </w:rPr>
        <w:t>התחומים</w:t>
      </w:r>
      <w:r w:rsidR="00C53BAD" w:rsidRPr="00C44E53">
        <w:rPr>
          <w:rFonts w:ascii="David" w:hAnsi="David" w:cs="David"/>
          <w:szCs w:val="24"/>
          <w:rtl/>
        </w:rPr>
        <w:t xml:space="preserve"> </w:t>
      </w:r>
      <w:r w:rsidR="00C53BAD" w:rsidRPr="00C44E53">
        <w:rPr>
          <w:rFonts w:ascii="David" w:hAnsi="David" w:cs="David" w:hint="eastAsia"/>
          <w:szCs w:val="24"/>
          <w:rtl/>
        </w:rPr>
        <w:t>של</w:t>
      </w:r>
      <w:r w:rsidR="00C53BAD" w:rsidRPr="00C44E53">
        <w:rPr>
          <w:rFonts w:ascii="David" w:hAnsi="David" w:cs="David"/>
          <w:szCs w:val="24"/>
          <w:rtl/>
        </w:rPr>
        <w:t xml:space="preserve"> </w:t>
      </w:r>
      <w:r w:rsidR="00C53BAD" w:rsidRPr="00C44E53">
        <w:rPr>
          <w:rFonts w:ascii="David" w:hAnsi="David" w:cs="David" w:hint="eastAsia"/>
          <w:szCs w:val="24"/>
          <w:rtl/>
        </w:rPr>
        <w:t>שוק</w:t>
      </w:r>
      <w:r w:rsidRPr="00C44E53">
        <w:rPr>
          <w:rFonts w:ascii="David" w:hAnsi="David" w:cs="David"/>
          <w:szCs w:val="24"/>
          <w:rtl/>
        </w:rPr>
        <w:t xml:space="preserve"> ההון, הביטוח והחיסכון וכן עם שירותי הביקורת המפורטים בסעיף 2.</w:t>
      </w:r>
    </w:p>
    <w:bookmarkEnd w:id="3"/>
    <w:bookmarkEnd w:id="4"/>
    <w:bookmarkEnd w:id="5"/>
    <w:bookmarkEnd w:id="6"/>
    <w:bookmarkEnd w:id="7"/>
    <w:p w14:paraId="228A6837" w14:textId="77777777" w:rsidR="00832957" w:rsidRPr="00C44E53" w:rsidRDefault="00832957" w:rsidP="002632F1">
      <w:pPr>
        <w:numPr>
          <w:ilvl w:val="0"/>
          <w:numId w:val="9"/>
        </w:numPr>
        <w:spacing w:before="120" w:after="120" w:line="360" w:lineRule="auto"/>
        <w:jc w:val="both"/>
        <w:rPr>
          <w:rFonts w:ascii="David" w:hAnsi="David" w:cs="David"/>
          <w:color w:val="000000"/>
          <w:szCs w:val="24"/>
        </w:rPr>
      </w:pPr>
      <w:r w:rsidRPr="00C44E53">
        <w:rPr>
          <w:rFonts w:ascii="David" w:hAnsi="David" w:cs="David" w:hint="eastAsia"/>
          <w:b/>
          <w:bCs/>
          <w:szCs w:val="24"/>
          <w:rtl/>
        </w:rPr>
        <w:t>תיאור</w:t>
      </w:r>
      <w:r w:rsidRPr="00C44E53">
        <w:rPr>
          <w:rFonts w:ascii="David" w:hAnsi="David" w:cs="David"/>
          <w:b/>
          <w:bCs/>
          <w:szCs w:val="24"/>
          <w:rtl/>
        </w:rPr>
        <w:t xml:space="preserve"> </w:t>
      </w:r>
      <w:r w:rsidRPr="00C44E53">
        <w:rPr>
          <w:rFonts w:ascii="David" w:hAnsi="David" w:cs="David" w:hint="eastAsia"/>
          <w:b/>
          <w:bCs/>
          <w:szCs w:val="24"/>
          <w:rtl/>
        </w:rPr>
        <w:t>השירותים</w:t>
      </w:r>
      <w:r w:rsidRPr="00C44E53">
        <w:rPr>
          <w:rFonts w:ascii="David" w:hAnsi="David" w:cs="David"/>
          <w:b/>
          <w:bCs/>
          <w:szCs w:val="24"/>
          <w:rtl/>
        </w:rPr>
        <w:t xml:space="preserve"> </w:t>
      </w:r>
      <w:r w:rsidRPr="00C44E53">
        <w:rPr>
          <w:rFonts w:ascii="David" w:hAnsi="David" w:cs="David" w:hint="eastAsia"/>
          <w:b/>
          <w:bCs/>
          <w:szCs w:val="24"/>
          <w:rtl/>
        </w:rPr>
        <w:t>הנדרשים</w:t>
      </w:r>
      <w:r w:rsidRPr="00C44E53">
        <w:rPr>
          <w:rFonts w:ascii="David" w:hAnsi="David" w:cs="David"/>
          <w:b/>
          <w:bCs/>
          <w:szCs w:val="24"/>
          <w:rtl/>
        </w:rPr>
        <w:t xml:space="preserve"> </w:t>
      </w:r>
      <w:r w:rsidRPr="00C44E53">
        <w:rPr>
          <w:rFonts w:ascii="David" w:hAnsi="David" w:cs="David" w:hint="eastAsia"/>
          <w:b/>
          <w:bCs/>
          <w:szCs w:val="24"/>
          <w:rtl/>
        </w:rPr>
        <w:t>מהיועץ</w:t>
      </w:r>
      <w:r w:rsidRPr="00C44E53">
        <w:rPr>
          <w:rFonts w:ascii="David" w:hAnsi="David" w:cs="David"/>
          <w:color w:val="000000"/>
          <w:szCs w:val="24"/>
        </w:rPr>
        <w:t xml:space="preserve"> </w:t>
      </w:r>
    </w:p>
    <w:p w14:paraId="32CCC91E" w14:textId="77777777" w:rsidR="00832957" w:rsidRPr="00411CA7" w:rsidRDefault="00832957" w:rsidP="00411CA7">
      <w:pPr>
        <w:pStyle w:val="aa"/>
        <w:widowControl w:val="0"/>
        <w:ind w:left="360"/>
        <w:rPr>
          <w:rFonts w:ascii="David" w:hAnsi="David" w:cs="David"/>
          <w:szCs w:val="24"/>
        </w:rPr>
      </w:pPr>
      <w:r w:rsidRPr="00C44E53">
        <w:rPr>
          <w:rFonts w:ascii="David" w:hAnsi="David" w:cs="David" w:hint="eastAsia"/>
          <w:color w:val="000000"/>
          <w:szCs w:val="24"/>
          <w:rtl/>
        </w:rPr>
        <w:t>היועץ</w:t>
      </w:r>
      <w:r w:rsidRPr="00C44E53">
        <w:rPr>
          <w:rFonts w:ascii="David" w:hAnsi="David" w:cs="David"/>
          <w:color w:val="000000"/>
          <w:szCs w:val="24"/>
          <w:rtl/>
        </w:rPr>
        <w:t xml:space="preserve"> </w:t>
      </w:r>
      <w:r w:rsidRPr="00C44E53">
        <w:rPr>
          <w:rFonts w:ascii="David" w:hAnsi="David" w:cs="David" w:hint="eastAsia"/>
          <w:color w:val="000000"/>
          <w:szCs w:val="24"/>
          <w:rtl/>
        </w:rPr>
        <w:t>יידרש</w:t>
      </w:r>
      <w:r w:rsidRPr="00C44E53">
        <w:rPr>
          <w:rFonts w:ascii="David" w:hAnsi="David" w:cs="David"/>
          <w:color w:val="000000"/>
          <w:szCs w:val="24"/>
          <w:rtl/>
        </w:rPr>
        <w:t xml:space="preserve"> </w:t>
      </w:r>
      <w:r w:rsidRPr="00411CA7">
        <w:rPr>
          <w:rFonts w:ascii="David" w:hAnsi="David" w:cs="David" w:hint="eastAsia"/>
          <w:szCs w:val="24"/>
          <w:rtl/>
        </w:rPr>
        <w:t>לספק</w:t>
      </w:r>
      <w:r w:rsidRPr="00411CA7">
        <w:rPr>
          <w:rFonts w:ascii="David" w:hAnsi="David" w:cs="David"/>
          <w:szCs w:val="24"/>
          <w:rtl/>
        </w:rPr>
        <w:t xml:space="preserve"> </w:t>
      </w:r>
      <w:r w:rsidRPr="00411CA7">
        <w:rPr>
          <w:rFonts w:ascii="David" w:hAnsi="David" w:cs="David" w:hint="eastAsia"/>
          <w:szCs w:val="24"/>
          <w:rtl/>
        </w:rPr>
        <w:t>למזמין</w:t>
      </w:r>
      <w:r w:rsidRPr="00411CA7">
        <w:rPr>
          <w:rFonts w:ascii="David" w:hAnsi="David" w:cs="David"/>
          <w:szCs w:val="24"/>
          <w:rtl/>
        </w:rPr>
        <w:t xml:space="preserve"> </w:t>
      </w:r>
      <w:r w:rsidRPr="00411CA7">
        <w:rPr>
          <w:rFonts w:ascii="David" w:hAnsi="David" w:cs="David" w:hint="eastAsia"/>
          <w:szCs w:val="24"/>
          <w:rtl/>
        </w:rPr>
        <w:t>שירותים</w:t>
      </w:r>
      <w:r w:rsidRPr="00411CA7">
        <w:rPr>
          <w:rFonts w:ascii="David" w:hAnsi="David" w:cs="David"/>
          <w:szCs w:val="24"/>
          <w:rtl/>
        </w:rPr>
        <w:t xml:space="preserve"> </w:t>
      </w:r>
      <w:r w:rsidRPr="00411CA7">
        <w:rPr>
          <w:rFonts w:ascii="David" w:hAnsi="David" w:cs="David" w:hint="eastAsia"/>
          <w:szCs w:val="24"/>
          <w:rtl/>
        </w:rPr>
        <w:t>אלה</w:t>
      </w:r>
      <w:r w:rsidRPr="00411CA7">
        <w:rPr>
          <w:rFonts w:ascii="David" w:hAnsi="David" w:cs="David"/>
          <w:szCs w:val="24"/>
          <w:rtl/>
        </w:rPr>
        <w:t>:</w:t>
      </w:r>
    </w:p>
    <w:p w14:paraId="70A303BA" w14:textId="16DDD025" w:rsidR="00D76E7C" w:rsidRPr="00411CA7" w:rsidRDefault="00423D1D" w:rsidP="004569D4">
      <w:pPr>
        <w:numPr>
          <w:ilvl w:val="1"/>
          <w:numId w:val="9"/>
        </w:numPr>
        <w:spacing w:before="120" w:after="120" w:line="360" w:lineRule="auto"/>
        <w:jc w:val="both"/>
        <w:rPr>
          <w:rFonts w:ascii="David" w:hAnsi="David" w:cs="David"/>
          <w:bCs/>
          <w:szCs w:val="24"/>
        </w:rPr>
      </w:pPr>
      <w:r w:rsidRPr="00411CA7">
        <w:rPr>
          <w:rFonts w:ascii="David" w:hAnsi="David" w:cs="David" w:hint="eastAsia"/>
          <w:szCs w:val="24"/>
          <w:rtl/>
        </w:rPr>
        <w:t>ביצוע</w:t>
      </w:r>
      <w:r w:rsidRPr="00411CA7">
        <w:rPr>
          <w:rFonts w:ascii="David" w:hAnsi="David" w:cs="David"/>
          <w:szCs w:val="24"/>
          <w:rtl/>
        </w:rPr>
        <w:t xml:space="preserve"> </w:t>
      </w:r>
      <w:r w:rsidRPr="00411CA7">
        <w:rPr>
          <w:rFonts w:ascii="David" w:hAnsi="David" w:cs="David" w:hint="eastAsia"/>
          <w:szCs w:val="24"/>
          <w:rtl/>
        </w:rPr>
        <w:t>ביקורות</w:t>
      </w:r>
      <w:r w:rsidRPr="00411CA7">
        <w:rPr>
          <w:rFonts w:ascii="David" w:hAnsi="David" w:cs="David"/>
          <w:szCs w:val="24"/>
          <w:rtl/>
        </w:rPr>
        <w:t xml:space="preserve"> </w:t>
      </w:r>
      <w:r w:rsidRPr="00411CA7">
        <w:rPr>
          <w:rFonts w:ascii="David" w:hAnsi="David" w:cs="David" w:hint="eastAsia"/>
          <w:szCs w:val="24"/>
          <w:rtl/>
        </w:rPr>
        <w:t>בגופים</w:t>
      </w:r>
      <w:r w:rsidRPr="00411CA7">
        <w:rPr>
          <w:rFonts w:ascii="David" w:hAnsi="David" w:cs="David"/>
          <w:szCs w:val="24"/>
          <w:rtl/>
        </w:rPr>
        <w:t xml:space="preserve"> </w:t>
      </w:r>
      <w:r w:rsidRPr="00411CA7">
        <w:rPr>
          <w:rFonts w:ascii="David" w:hAnsi="David" w:cs="David" w:hint="eastAsia"/>
          <w:szCs w:val="24"/>
          <w:rtl/>
        </w:rPr>
        <w:t>המוסדיים</w:t>
      </w:r>
      <w:r w:rsidRPr="00411CA7">
        <w:rPr>
          <w:rFonts w:ascii="David" w:hAnsi="David" w:cs="David"/>
          <w:szCs w:val="24"/>
          <w:rtl/>
        </w:rPr>
        <w:t xml:space="preserve"> </w:t>
      </w:r>
      <w:r w:rsidRPr="00411CA7">
        <w:rPr>
          <w:rFonts w:ascii="David" w:hAnsi="David" w:cs="David" w:hint="eastAsia"/>
          <w:szCs w:val="24"/>
          <w:rtl/>
        </w:rPr>
        <w:t>ו</w:t>
      </w:r>
      <w:r w:rsidR="00C337C6" w:rsidRPr="00411CA7">
        <w:rPr>
          <w:rFonts w:ascii="David" w:hAnsi="David" w:cs="David" w:hint="eastAsia"/>
          <w:szCs w:val="24"/>
          <w:rtl/>
        </w:rPr>
        <w:t>כן</w:t>
      </w:r>
      <w:r w:rsidR="00C337C6" w:rsidRPr="00411CA7">
        <w:rPr>
          <w:rFonts w:ascii="David" w:hAnsi="David" w:cs="David"/>
          <w:szCs w:val="24"/>
          <w:rtl/>
        </w:rPr>
        <w:t xml:space="preserve"> </w:t>
      </w:r>
      <w:r w:rsidRPr="00411CA7">
        <w:rPr>
          <w:rFonts w:ascii="David" w:hAnsi="David" w:cs="David" w:hint="eastAsia"/>
          <w:szCs w:val="24"/>
          <w:rtl/>
        </w:rPr>
        <w:t>בגופים</w:t>
      </w:r>
      <w:r w:rsidRPr="00411CA7">
        <w:rPr>
          <w:rFonts w:ascii="David" w:hAnsi="David" w:cs="David"/>
          <w:szCs w:val="24"/>
          <w:rtl/>
        </w:rPr>
        <w:t xml:space="preserve"> </w:t>
      </w:r>
      <w:r w:rsidRPr="00411CA7">
        <w:rPr>
          <w:rFonts w:ascii="David" w:hAnsi="David" w:cs="David" w:hint="eastAsia"/>
          <w:szCs w:val="24"/>
          <w:rtl/>
        </w:rPr>
        <w:t>פיננסיים</w:t>
      </w:r>
      <w:r w:rsidR="00C337C6" w:rsidRPr="00411CA7">
        <w:rPr>
          <w:rFonts w:ascii="David" w:hAnsi="David" w:cs="David"/>
          <w:szCs w:val="24"/>
          <w:rtl/>
        </w:rPr>
        <w:t xml:space="preserve"> </w:t>
      </w:r>
      <w:r w:rsidR="00F63D20" w:rsidRPr="00411CA7">
        <w:rPr>
          <w:rFonts w:ascii="David" w:hAnsi="David" w:cs="David" w:hint="eastAsia"/>
          <w:szCs w:val="24"/>
          <w:rtl/>
        </w:rPr>
        <w:t>נוספים</w:t>
      </w:r>
      <w:r w:rsidR="00C337C6" w:rsidRPr="00411CA7">
        <w:rPr>
          <w:rFonts w:ascii="David" w:hAnsi="David" w:cs="David"/>
          <w:szCs w:val="24"/>
          <w:rtl/>
        </w:rPr>
        <w:t xml:space="preserve">, </w:t>
      </w:r>
      <w:r w:rsidR="00F63D20" w:rsidRPr="00411CA7">
        <w:rPr>
          <w:rFonts w:ascii="David" w:hAnsi="David" w:cs="David"/>
          <w:szCs w:val="24"/>
          <w:rtl/>
        </w:rPr>
        <w:t>המפוקחים על ידי הרשות</w:t>
      </w:r>
      <w:r w:rsidR="004569D4">
        <w:rPr>
          <w:rFonts w:ascii="David" w:hAnsi="David" w:cs="David" w:hint="cs"/>
          <w:szCs w:val="24"/>
          <w:rtl/>
        </w:rPr>
        <w:t xml:space="preserve"> </w:t>
      </w:r>
      <w:r w:rsidR="00B4306A">
        <w:rPr>
          <w:rFonts w:ascii="David" w:hAnsi="David" w:cs="David" w:hint="cs"/>
          <w:szCs w:val="24"/>
          <w:rtl/>
        </w:rPr>
        <w:t>בהתאם להוראות</w:t>
      </w:r>
      <w:r w:rsidR="004569D4">
        <w:rPr>
          <w:rFonts w:ascii="David" w:hAnsi="David" w:cs="David" w:hint="cs"/>
          <w:szCs w:val="24"/>
          <w:rtl/>
        </w:rPr>
        <w:t xml:space="preserve"> חוק הפיקוח על שירותים פיננסיים (ביטוח), התשמ"א-1981, חוק הפיקוח על שירותים פיננסיים (קופות גמל), התשס"ה-2005</w:t>
      </w:r>
      <w:r w:rsidR="00700618">
        <w:rPr>
          <w:rFonts w:ascii="David" w:hAnsi="David" w:cs="David" w:hint="cs"/>
          <w:szCs w:val="24"/>
          <w:rtl/>
        </w:rPr>
        <w:t xml:space="preserve">, </w:t>
      </w:r>
      <w:r w:rsidR="00B4306A" w:rsidRPr="00B4306A">
        <w:rPr>
          <w:rFonts w:ascii="David" w:hAnsi="David" w:cs="David"/>
          <w:szCs w:val="24"/>
          <w:rtl/>
        </w:rPr>
        <w:t xml:space="preserve">חוק הפיקוח על שירותים פיננסיים </w:t>
      </w:r>
      <w:r w:rsidR="00700618">
        <w:rPr>
          <w:rFonts w:ascii="David" w:hAnsi="David" w:cs="David" w:hint="cs"/>
          <w:szCs w:val="24"/>
          <w:rtl/>
        </w:rPr>
        <w:t>(</w:t>
      </w:r>
      <w:r w:rsidR="00B4306A" w:rsidRPr="00B4306A">
        <w:rPr>
          <w:rFonts w:ascii="David" w:hAnsi="David" w:cs="David"/>
          <w:szCs w:val="24"/>
          <w:rtl/>
        </w:rPr>
        <w:t>ייעוץ שיווק</w:t>
      </w:r>
      <w:r w:rsidR="00B4306A">
        <w:rPr>
          <w:rFonts w:ascii="David" w:hAnsi="David" w:cs="David"/>
          <w:szCs w:val="24"/>
          <w:rtl/>
        </w:rPr>
        <w:t xml:space="preserve"> ומערכת סליקה פנסיונית</w:t>
      </w:r>
      <w:r w:rsidR="00700618">
        <w:rPr>
          <w:rFonts w:ascii="David" w:hAnsi="David" w:cs="David" w:hint="cs"/>
          <w:szCs w:val="24"/>
          <w:rtl/>
        </w:rPr>
        <w:t>)</w:t>
      </w:r>
      <w:r w:rsidR="00B4306A">
        <w:rPr>
          <w:rFonts w:ascii="David" w:hAnsi="David" w:cs="David" w:hint="cs"/>
          <w:szCs w:val="24"/>
          <w:rtl/>
        </w:rPr>
        <w:t>,</w:t>
      </w:r>
      <w:r w:rsidR="00B4306A">
        <w:rPr>
          <w:rFonts w:ascii="David" w:hAnsi="David" w:cs="David"/>
          <w:szCs w:val="24"/>
          <w:rtl/>
        </w:rPr>
        <w:t xml:space="preserve"> </w:t>
      </w:r>
      <w:r w:rsidR="00B4306A">
        <w:rPr>
          <w:rFonts w:ascii="David" w:hAnsi="David" w:cs="David" w:hint="cs"/>
          <w:szCs w:val="24"/>
          <w:rtl/>
        </w:rPr>
        <w:t>ה</w:t>
      </w:r>
      <w:r w:rsidR="00B4306A">
        <w:rPr>
          <w:rFonts w:ascii="David" w:hAnsi="David" w:cs="David"/>
          <w:szCs w:val="24"/>
          <w:rtl/>
        </w:rPr>
        <w:t>תשס</w:t>
      </w:r>
      <w:r w:rsidR="00B4306A">
        <w:rPr>
          <w:rFonts w:ascii="David" w:hAnsi="David" w:cs="David" w:hint="cs"/>
          <w:szCs w:val="24"/>
          <w:rtl/>
        </w:rPr>
        <w:t>"</w:t>
      </w:r>
      <w:r w:rsidR="00B4306A">
        <w:rPr>
          <w:rFonts w:ascii="David" w:hAnsi="David" w:cs="David"/>
          <w:szCs w:val="24"/>
          <w:rtl/>
        </w:rPr>
        <w:t>ה</w:t>
      </w:r>
      <w:r w:rsidR="00B4306A">
        <w:rPr>
          <w:rFonts w:ascii="David" w:hAnsi="David" w:cs="David" w:hint="cs"/>
          <w:szCs w:val="24"/>
          <w:rtl/>
        </w:rPr>
        <w:t>-</w:t>
      </w:r>
      <w:r w:rsidR="00B4306A">
        <w:rPr>
          <w:rFonts w:ascii="David" w:hAnsi="David" w:cs="David"/>
          <w:szCs w:val="24"/>
          <w:rtl/>
        </w:rPr>
        <w:t>200</w:t>
      </w:r>
      <w:r w:rsidR="00B4306A">
        <w:rPr>
          <w:rFonts w:ascii="David" w:hAnsi="David" w:cs="David" w:hint="cs"/>
          <w:szCs w:val="24"/>
          <w:rtl/>
        </w:rPr>
        <w:t>5</w:t>
      </w:r>
      <w:r w:rsidR="00700618">
        <w:rPr>
          <w:rFonts w:ascii="David" w:hAnsi="David" w:cs="David" w:hint="cs"/>
          <w:szCs w:val="24"/>
          <w:rtl/>
        </w:rPr>
        <w:t xml:space="preserve"> וכן חוק הפיקוח על שירותים פיננסיים (שירותים פיננסיים מוסדרים), התשע"ו-2016</w:t>
      </w:r>
      <w:r w:rsidR="00B4306A">
        <w:rPr>
          <w:rFonts w:ascii="David" w:hAnsi="David" w:cs="David" w:hint="cs"/>
          <w:szCs w:val="24"/>
          <w:rtl/>
        </w:rPr>
        <w:t xml:space="preserve"> </w:t>
      </w:r>
      <w:r w:rsidR="00C53BAD" w:rsidRPr="00411CA7">
        <w:rPr>
          <w:rFonts w:ascii="David" w:hAnsi="David" w:cs="David"/>
          <w:szCs w:val="24"/>
          <w:rtl/>
        </w:rPr>
        <w:t>(להלן: "</w:t>
      </w:r>
      <w:r w:rsidR="00C53BAD" w:rsidRPr="0044190A">
        <w:rPr>
          <w:rFonts w:ascii="David" w:hAnsi="David" w:cs="David" w:hint="eastAsia"/>
          <w:b/>
          <w:bCs/>
          <w:szCs w:val="24"/>
          <w:rtl/>
        </w:rPr>
        <w:t>הגופים</w:t>
      </w:r>
      <w:r w:rsidR="00C53BAD" w:rsidRPr="0044190A">
        <w:rPr>
          <w:rFonts w:ascii="David" w:hAnsi="David" w:cs="David"/>
          <w:b/>
          <w:bCs/>
          <w:szCs w:val="24"/>
          <w:rtl/>
        </w:rPr>
        <w:t xml:space="preserve"> </w:t>
      </w:r>
      <w:r w:rsidR="00C337C6" w:rsidRPr="0044190A">
        <w:rPr>
          <w:rFonts w:ascii="David" w:hAnsi="David" w:cs="David" w:hint="eastAsia"/>
          <w:b/>
          <w:bCs/>
          <w:szCs w:val="24"/>
          <w:rtl/>
        </w:rPr>
        <w:t>הפיננסיים</w:t>
      </w:r>
      <w:r w:rsidR="00C53BAD" w:rsidRPr="00411CA7">
        <w:rPr>
          <w:rFonts w:ascii="David" w:hAnsi="David" w:cs="David"/>
          <w:szCs w:val="24"/>
          <w:rtl/>
        </w:rPr>
        <w:t>")</w:t>
      </w:r>
      <w:r w:rsidR="00B4306A">
        <w:rPr>
          <w:rFonts w:ascii="David" w:hAnsi="David" w:cs="David" w:hint="cs"/>
          <w:szCs w:val="24"/>
          <w:rtl/>
        </w:rPr>
        <w:t>;</w:t>
      </w:r>
      <w:r w:rsidR="00F63D20" w:rsidRPr="00411CA7">
        <w:rPr>
          <w:rFonts w:ascii="David" w:hAnsi="David" w:cs="David"/>
          <w:szCs w:val="24"/>
          <w:rtl/>
        </w:rPr>
        <w:t xml:space="preserve"> </w:t>
      </w:r>
      <w:r w:rsidRPr="00411CA7">
        <w:rPr>
          <w:rFonts w:ascii="David" w:hAnsi="David" w:cs="David" w:hint="eastAsia"/>
          <w:szCs w:val="24"/>
          <w:rtl/>
        </w:rPr>
        <w:t>בתחום</w:t>
      </w:r>
      <w:r w:rsidRPr="00411CA7">
        <w:rPr>
          <w:rFonts w:ascii="David" w:hAnsi="David" w:cs="David"/>
          <w:szCs w:val="24"/>
          <w:rtl/>
        </w:rPr>
        <w:t xml:space="preserve"> טכנולוגיות המידע </w:t>
      </w:r>
      <w:r w:rsidR="00A82E0C" w:rsidRPr="00411CA7">
        <w:rPr>
          <w:rFonts w:ascii="David" w:hAnsi="David" w:cs="David"/>
          <w:szCs w:val="24"/>
          <w:rtl/>
        </w:rPr>
        <w:t>וניהול</w:t>
      </w:r>
      <w:r w:rsidR="00A82E0C">
        <w:rPr>
          <w:rFonts w:ascii="David" w:hAnsi="David" w:cs="David" w:hint="cs"/>
          <w:szCs w:val="24"/>
          <w:rtl/>
        </w:rPr>
        <w:t>ן</w:t>
      </w:r>
      <w:r w:rsidRPr="00411CA7">
        <w:rPr>
          <w:rFonts w:ascii="David" w:hAnsi="David" w:cs="David"/>
          <w:szCs w:val="24"/>
          <w:rtl/>
        </w:rPr>
        <w:t xml:space="preserve">, על בסיס היכרות עם </w:t>
      </w:r>
      <w:r w:rsidR="00CD71C7" w:rsidRPr="00411CA7">
        <w:rPr>
          <w:rFonts w:ascii="David" w:hAnsi="David" w:cs="David" w:hint="eastAsia"/>
          <w:szCs w:val="24"/>
          <w:rtl/>
        </w:rPr>
        <w:t>פעילות</w:t>
      </w:r>
      <w:r w:rsidR="00CD71C7" w:rsidRPr="00411CA7">
        <w:rPr>
          <w:rFonts w:ascii="David" w:hAnsi="David" w:cs="David"/>
          <w:szCs w:val="24"/>
          <w:rtl/>
        </w:rPr>
        <w:t xml:space="preserve"> </w:t>
      </w:r>
      <w:r w:rsidRPr="00411CA7">
        <w:rPr>
          <w:rFonts w:ascii="David" w:hAnsi="David" w:cs="David" w:hint="eastAsia"/>
          <w:szCs w:val="24"/>
          <w:rtl/>
        </w:rPr>
        <w:t>הגופים</w:t>
      </w:r>
      <w:r w:rsidRPr="00411CA7">
        <w:rPr>
          <w:rFonts w:ascii="David" w:hAnsi="David" w:cs="David"/>
          <w:szCs w:val="24"/>
          <w:rtl/>
        </w:rPr>
        <w:t xml:space="preserve"> ואיכות ניהול תהליכי </w:t>
      </w:r>
      <w:r w:rsidR="00727EC1" w:rsidRPr="00411CA7">
        <w:rPr>
          <w:rFonts w:ascii="David" w:hAnsi="David" w:cs="David" w:hint="eastAsia"/>
          <w:szCs w:val="24"/>
          <w:rtl/>
        </w:rPr>
        <w:t>ה</w:t>
      </w:r>
      <w:r w:rsidRPr="00411CA7">
        <w:rPr>
          <w:rFonts w:ascii="David" w:hAnsi="David" w:cs="David" w:hint="eastAsia"/>
          <w:szCs w:val="24"/>
          <w:rtl/>
        </w:rPr>
        <w:t>מידע</w:t>
      </w:r>
      <w:r w:rsidRPr="00411CA7">
        <w:rPr>
          <w:rFonts w:ascii="David" w:hAnsi="David" w:cs="David"/>
          <w:szCs w:val="24"/>
          <w:rtl/>
        </w:rPr>
        <w:t xml:space="preserve"> </w:t>
      </w:r>
      <w:r w:rsidRPr="00411CA7">
        <w:rPr>
          <w:rFonts w:ascii="David" w:hAnsi="David" w:cs="David" w:hint="eastAsia"/>
          <w:szCs w:val="24"/>
          <w:rtl/>
        </w:rPr>
        <w:t>הטכנולוגי</w:t>
      </w:r>
      <w:r w:rsidRPr="00411CA7">
        <w:rPr>
          <w:rFonts w:ascii="David" w:hAnsi="David" w:cs="David"/>
          <w:szCs w:val="24"/>
          <w:rtl/>
        </w:rPr>
        <w:t xml:space="preserve"> </w:t>
      </w:r>
      <w:r w:rsidRPr="00411CA7">
        <w:rPr>
          <w:rFonts w:ascii="David" w:hAnsi="David" w:cs="David" w:hint="eastAsia"/>
          <w:szCs w:val="24"/>
          <w:rtl/>
        </w:rPr>
        <w:t>בהם</w:t>
      </w:r>
      <w:r w:rsidRPr="00411CA7">
        <w:rPr>
          <w:rFonts w:ascii="David" w:hAnsi="David" w:cs="David"/>
          <w:szCs w:val="24"/>
          <w:rtl/>
        </w:rPr>
        <w:t xml:space="preserve">, </w:t>
      </w:r>
      <w:r w:rsidRPr="00411CA7">
        <w:rPr>
          <w:rFonts w:ascii="David" w:hAnsi="David" w:cs="David" w:hint="eastAsia"/>
          <w:szCs w:val="24"/>
          <w:rtl/>
        </w:rPr>
        <w:t>ועל</w:t>
      </w:r>
      <w:r w:rsidRPr="00411CA7">
        <w:rPr>
          <w:rFonts w:ascii="David" w:hAnsi="David" w:cs="David"/>
          <w:szCs w:val="24"/>
          <w:rtl/>
        </w:rPr>
        <w:t xml:space="preserve"> </w:t>
      </w:r>
      <w:r w:rsidRPr="00411CA7">
        <w:rPr>
          <w:rFonts w:ascii="David" w:hAnsi="David" w:cs="David" w:hint="eastAsia"/>
          <w:szCs w:val="24"/>
          <w:rtl/>
        </w:rPr>
        <w:t>בסיס</w:t>
      </w:r>
      <w:r w:rsidRPr="00411CA7">
        <w:rPr>
          <w:rFonts w:ascii="David" w:hAnsi="David" w:cs="David"/>
          <w:szCs w:val="24"/>
          <w:rtl/>
        </w:rPr>
        <w:t xml:space="preserve"> </w:t>
      </w:r>
      <w:r w:rsidRPr="00411CA7">
        <w:rPr>
          <w:rFonts w:ascii="David" w:hAnsi="David" w:cs="David" w:hint="eastAsia"/>
          <w:szCs w:val="24"/>
          <w:rtl/>
        </w:rPr>
        <w:t>היכרות</w:t>
      </w:r>
      <w:r w:rsidRPr="00411CA7">
        <w:rPr>
          <w:rFonts w:ascii="David" w:hAnsi="David" w:cs="David"/>
          <w:szCs w:val="24"/>
          <w:rtl/>
        </w:rPr>
        <w:t xml:space="preserve"> </w:t>
      </w:r>
      <w:r w:rsidRPr="00411CA7">
        <w:rPr>
          <w:rFonts w:ascii="David" w:hAnsi="David" w:cs="David" w:hint="eastAsia"/>
          <w:szCs w:val="24"/>
          <w:rtl/>
        </w:rPr>
        <w:t>עם</w:t>
      </w:r>
      <w:r w:rsidRPr="00411CA7">
        <w:rPr>
          <w:rFonts w:ascii="David" w:hAnsi="David" w:cs="David"/>
          <w:szCs w:val="24"/>
          <w:rtl/>
        </w:rPr>
        <w:t xml:space="preserve"> </w:t>
      </w:r>
      <w:r w:rsidRPr="00411CA7">
        <w:rPr>
          <w:rFonts w:ascii="David" w:hAnsi="David" w:cs="David" w:hint="eastAsia"/>
          <w:szCs w:val="24"/>
          <w:rtl/>
        </w:rPr>
        <w:t>הנעשה</w:t>
      </w:r>
      <w:r w:rsidRPr="00411CA7">
        <w:rPr>
          <w:rFonts w:ascii="David" w:hAnsi="David" w:cs="David"/>
          <w:szCs w:val="24"/>
          <w:rtl/>
        </w:rPr>
        <w:t xml:space="preserve"> </w:t>
      </w:r>
      <w:r w:rsidRPr="00411CA7">
        <w:rPr>
          <w:rFonts w:ascii="David" w:hAnsi="David" w:cs="David" w:hint="eastAsia"/>
          <w:szCs w:val="24"/>
          <w:rtl/>
        </w:rPr>
        <w:t>בעולם</w:t>
      </w:r>
      <w:r w:rsidRPr="00411CA7">
        <w:rPr>
          <w:rFonts w:ascii="David" w:hAnsi="David" w:cs="David"/>
          <w:szCs w:val="24"/>
          <w:rtl/>
        </w:rPr>
        <w:t xml:space="preserve"> </w:t>
      </w:r>
      <w:r w:rsidRPr="00411CA7">
        <w:rPr>
          <w:rFonts w:ascii="David" w:hAnsi="David" w:cs="David" w:hint="eastAsia"/>
          <w:szCs w:val="24"/>
          <w:rtl/>
        </w:rPr>
        <w:t>בתחומי</w:t>
      </w:r>
      <w:r w:rsidR="00C53BAD" w:rsidRPr="00411CA7">
        <w:rPr>
          <w:rFonts w:ascii="David" w:hAnsi="David" w:cs="David"/>
          <w:szCs w:val="24"/>
          <w:rtl/>
        </w:rPr>
        <w:t xml:space="preserve"> טכנולוגיות המידע</w:t>
      </w:r>
      <w:r w:rsidRPr="00411CA7">
        <w:rPr>
          <w:rFonts w:ascii="David" w:hAnsi="David" w:cs="David"/>
          <w:szCs w:val="24"/>
          <w:rtl/>
        </w:rPr>
        <w:t>.</w:t>
      </w:r>
    </w:p>
    <w:p w14:paraId="4DCCBD6A" w14:textId="44E38E14" w:rsidR="00423D1D" w:rsidRPr="00B4306A" w:rsidRDefault="00423D1D" w:rsidP="00B4306A">
      <w:pPr>
        <w:numPr>
          <w:ilvl w:val="1"/>
          <w:numId w:val="9"/>
        </w:numPr>
        <w:spacing w:before="120" w:after="120" w:line="360" w:lineRule="auto"/>
        <w:jc w:val="both"/>
        <w:rPr>
          <w:rFonts w:ascii="David" w:hAnsi="David" w:cs="David"/>
          <w:bCs/>
          <w:szCs w:val="24"/>
          <w:rtl/>
        </w:rPr>
      </w:pPr>
      <w:r w:rsidRPr="00B4306A">
        <w:rPr>
          <w:rFonts w:ascii="David" w:hAnsi="David" w:cs="David" w:hint="eastAsia"/>
          <w:szCs w:val="24"/>
          <w:rtl/>
        </w:rPr>
        <w:t>בי</w:t>
      </w:r>
      <w:r w:rsidR="00A53F19" w:rsidRPr="00B4306A">
        <w:rPr>
          <w:rFonts w:ascii="David" w:hAnsi="David" w:cs="David" w:hint="eastAsia"/>
          <w:szCs w:val="24"/>
          <w:rtl/>
        </w:rPr>
        <w:t>צוע</w:t>
      </w:r>
      <w:r w:rsidR="00A53F19" w:rsidRPr="00B4306A">
        <w:rPr>
          <w:rFonts w:ascii="David" w:hAnsi="David" w:cs="David"/>
          <w:szCs w:val="24"/>
          <w:rtl/>
        </w:rPr>
        <w:t xml:space="preserve"> </w:t>
      </w:r>
      <w:r w:rsidR="00A53F19" w:rsidRPr="00B4306A">
        <w:rPr>
          <w:rFonts w:ascii="David" w:hAnsi="David" w:cs="David" w:hint="eastAsia"/>
          <w:szCs w:val="24"/>
          <w:rtl/>
        </w:rPr>
        <w:t>בי</w:t>
      </w:r>
      <w:r w:rsidRPr="00B4306A">
        <w:rPr>
          <w:rFonts w:ascii="David" w:hAnsi="David" w:cs="David" w:hint="eastAsia"/>
          <w:szCs w:val="24"/>
          <w:rtl/>
        </w:rPr>
        <w:t>קורות</w:t>
      </w:r>
      <w:r w:rsidRPr="00B4306A">
        <w:rPr>
          <w:rFonts w:ascii="David" w:hAnsi="David" w:cs="David"/>
          <w:szCs w:val="24"/>
          <w:rtl/>
        </w:rPr>
        <w:t xml:space="preserve"> </w:t>
      </w:r>
      <w:r w:rsidR="00D76E7C">
        <w:rPr>
          <w:rFonts w:ascii="David" w:hAnsi="David" w:cs="David" w:hint="cs"/>
          <w:szCs w:val="24"/>
          <w:rtl/>
        </w:rPr>
        <w:t xml:space="preserve">בגופים </w:t>
      </w:r>
      <w:r w:rsidR="0010455B">
        <w:rPr>
          <w:rFonts w:ascii="David" w:hAnsi="David" w:cs="David" w:hint="cs"/>
          <w:szCs w:val="24"/>
          <w:rtl/>
        </w:rPr>
        <w:t>ה</w:t>
      </w:r>
      <w:r w:rsidR="00B4306A">
        <w:rPr>
          <w:rFonts w:ascii="David" w:hAnsi="David" w:cs="David" w:hint="cs"/>
          <w:szCs w:val="24"/>
          <w:rtl/>
        </w:rPr>
        <w:t>פיננסיי</w:t>
      </w:r>
      <w:r w:rsidR="00D76E7C">
        <w:rPr>
          <w:rFonts w:ascii="David" w:hAnsi="David" w:cs="David" w:hint="cs"/>
          <w:szCs w:val="24"/>
          <w:rtl/>
        </w:rPr>
        <w:t xml:space="preserve">ם </w:t>
      </w:r>
      <w:r w:rsidRPr="00B4306A">
        <w:rPr>
          <w:rFonts w:ascii="David" w:hAnsi="David" w:cs="David" w:hint="eastAsia"/>
          <w:szCs w:val="24"/>
          <w:rtl/>
        </w:rPr>
        <w:t>בתחומי</w:t>
      </w:r>
      <w:r w:rsidRPr="00B4306A">
        <w:rPr>
          <w:rFonts w:ascii="David" w:hAnsi="David" w:cs="David"/>
          <w:szCs w:val="24"/>
          <w:rtl/>
        </w:rPr>
        <w:t xml:space="preserve"> </w:t>
      </w:r>
      <w:r w:rsidRPr="00B4306A">
        <w:rPr>
          <w:rFonts w:ascii="David" w:hAnsi="David" w:cs="David" w:hint="eastAsia"/>
          <w:szCs w:val="24"/>
          <w:rtl/>
        </w:rPr>
        <w:t>ניהול</w:t>
      </w:r>
      <w:r w:rsidRPr="00B4306A">
        <w:rPr>
          <w:rFonts w:ascii="David" w:hAnsi="David" w:cs="David"/>
          <w:szCs w:val="24"/>
          <w:rtl/>
        </w:rPr>
        <w:t xml:space="preserve"> </w:t>
      </w:r>
      <w:r w:rsidRPr="00B4306A">
        <w:rPr>
          <w:rFonts w:ascii="David" w:hAnsi="David" w:cs="David" w:hint="eastAsia"/>
          <w:szCs w:val="24"/>
          <w:rtl/>
        </w:rPr>
        <w:t>סיכוני</w:t>
      </w:r>
      <w:r w:rsidRPr="00B4306A">
        <w:rPr>
          <w:rFonts w:ascii="David" w:hAnsi="David" w:cs="David"/>
          <w:szCs w:val="24"/>
          <w:rtl/>
        </w:rPr>
        <w:t xml:space="preserve"> </w:t>
      </w:r>
      <w:r w:rsidRPr="00B4306A">
        <w:rPr>
          <w:rFonts w:ascii="David" w:hAnsi="David" w:cs="David" w:hint="eastAsia"/>
          <w:szCs w:val="24"/>
          <w:rtl/>
        </w:rPr>
        <w:t>טכנולוגיות</w:t>
      </w:r>
      <w:r w:rsidRPr="00B4306A">
        <w:rPr>
          <w:rFonts w:ascii="David" w:hAnsi="David" w:cs="David"/>
          <w:szCs w:val="24"/>
          <w:rtl/>
        </w:rPr>
        <w:t xml:space="preserve"> </w:t>
      </w:r>
      <w:r w:rsidRPr="00B4306A">
        <w:rPr>
          <w:rFonts w:ascii="David" w:hAnsi="David" w:cs="David" w:hint="eastAsia"/>
          <w:szCs w:val="24"/>
          <w:rtl/>
        </w:rPr>
        <w:t>מידע</w:t>
      </w:r>
      <w:r w:rsidRPr="00B4306A">
        <w:rPr>
          <w:rFonts w:ascii="David" w:hAnsi="David" w:cs="David"/>
          <w:szCs w:val="24"/>
          <w:rtl/>
        </w:rPr>
        <w:t xml:space="preserve"> </w:t>
      </w:r>
      <w:r w:rsidRPr="00B4306A">
        <w:rPr>
          <w:rFonts w:ascii="David" w:hAnsi="David" w:cs="David" w:hint="eastAsia"/>
          <w:szCs w:val="24"/>
          <w:rtl/>
        </w:rPr>
        <w:t>לרבות</w:t>
      </w:r>
      <w:r w:rsidRPr="00B4306A">
        <w:rPr>
          <w:rFonts w:ascii="David" w:hAnsi="David" w:cs="David"/>
          <w:szCs w:val="24"/>
          <w:rtl/>
        </w:rPr>
        <w:t xml:space="preserve"> </w:t>
      </w:r>
      <w:r w:rsidRPr="00B4306A">
        <w:rPr>
          <w:rFonts w:ascii="David" w:hAnsi="David" w:cs="David" w:hint="eastAsia"/>
          <w:szCs w:val="24"/>
          <w:rtl/>
        </w:rPr>
        <w:t>הערכת</w:t>
      </w:r>
      <w:r w:rsidRPr="00B4306A">
        <w:rPr>
          <w:rFonts w:ascii="David" w:hAnsi="David" w:cs="David"/>
          <w:szCs w:val="24"/>
          <w:rtl/>
        </w:rPr>
        <w:t xml:space="preserve"> </w:t>
      </w:r>
      <w:r w:rsidRPr="00B4306A">
        <w:rPr>
          <w:rFonts w:ascii="David" w:hAnsi="David" w:cs="David" w:hint="eastAsia"/>
          <w:szCs w:val="24"/>
          <w:rtl/>
        </w:rPr>
        <w:t>עמידה</w:t>
      </w:r>
      <w:r w:rsidRPr="00B4306A">
        <w:rPr>
          <w:rFonts w:ascii="David" w:hAnsi="David" w:cs="David"/>
          <w:szCs w:val="24"/>
          <w:rtl/>
        </w:rPr>
        <w:t xml:space="preserve"> </w:t>
      </w:r>
      <w:r w:rsidRPr="00B4306A">
        <w:rPr>
          <w:rFonts w:ascii="David" w:hAnsi="David" w:cs="David" w:hint="eastAsia"/>
          <w:szCs w:val="24"/>
          <w:rtl/>
        </w:rPr>
        <w:t>בדרישות</w:t>
      </w:r>
      <w:r w:rsidRPr="00B4306A">
        <w:rPr>
          <w:rFonts w:ascii="David" w:hAnsi="David" w:cs="David"/>
          <w:szCs w:val="24"/>
          <w:rtl/>
        </w:rPr>
        <w:t xml:space="preserve"> </w:t>
      </w:r>
      <w:r w:rsidRPr="00B4306A">
        <w:rPr>
          <w:rFonts w:ascii="David" w:hAnsi="David" w:cs="David" w:hint="eastAsia"/>
          <w:szCs w:val="24"/>
          <w:rtl/>
        </w:rPr>
        <w:t>הוראות</w:t>
      </w:r>
      <w:r w:rsidRPr="00B4306A">
        <w:rPr>
          <w:rFonts w:ascii="David" w:hAnsi="David" w:cs="David"/>
          <w:szCs w:val="24"/>
          <w:rtl/>
        </w:rPr>
        <w:t xml:space="preserve"> </w:t>
      </w:r>
      <w:r w:rsidRPr="00B4306A">
        <w:rPr>
          <w:rFonts w:ascii="David" w:hAnsi="David" w:cs="David" w:hint="eastAsia"/>
          <w:szCs w:val="24"/>
          <w:rtl/>
        </w:rPr>
        <w:t>הדין</w:t>
      </w:r>
      <w:r w:rsidRPr="00B4306A">
        <w:rPr>
          <w:rFonts w:ascii="David" w:hAnsi="David" w:cs="David"/>
          <w:szCs w:val="24"/>
          <w:rtl/>
        </w:rPr>
        <w:t xml:space="preserve"> </w:t>
      </w:r>
      <w:r w:rsidRPr="00B4306A">
        <w:rPr>
          <w:rFonts w:ascii="David" w:hAnsi="David" w:cs="David" w:hint="eastAsia"/>
          <w:szCs w:val="24"/>
          <w:rtl/>
        </w:rPr>
        <w:t>השונות</w:t>
      </w:r>
      <w:r w:rsidRPr="00B4306A">
        <w:rPr>
          <w:rFonts w:ascii="David" w:hAnsi="David" w:cs="David"/>
          <w:szCs w:val="24"/>
          <w:rtl/>
        </w:rPr>
        <w:t xml:space="preserve"> </w:t>
      </w:r>
      <w:r w:rsidRPr="00B4306A">
        <w:rPr>
          <w:rFonts w:ascii="David" w:hAnsi="David" w:cs="David" w:hint="eastAsia"/>
          <w:szCs w:val="24"/>
          <w:rtl/>
        </w:rPr>
        <w:t>ובכלל</w:t>
      </w:r>
      <w:r w:rsidR="00C53BAD" w:rsidRPr="00B4306A">
        <w:rPr>
          <w:rFonts w:ascii="David" w:hAnsi="David" w:cs="David" w:hint="eastAsia"/>
          <w:szCs w:val="24"/>
          <w:rtl/>
        </w:rPr>
        <w:t>ן</w:t>
      </w:r>
      <w:r w:rsidRPr="00B4306A">
        <w:rPr>
          <w:rFonts w:ascii="David" w:hAnsi="David" w:cs="David"/>
          <w:szCs w:val="24"/>
          <w:rtl/>
        </w:rPr>
        <w:t xml:space="preserve"> </w:t>
      </w:r>
      <w:r w:rsidRPr="00B4306A">
        <w:rPr>
          <w:rFonts w:ascii="David" w:hAnsi="David" w:cs="David" w:hint="eastAsia"/>
          <w:szCs w:val="24"/>
          <w:rtl/>
        </w:rPr>
        <w:t>חוקי</w:t>
      </w:r>
      <w:r w:rsidRPr="00B4306A">
        <w:rPr>
          <w:rFonts w:ascii="David" w:hAnsi="David" w:cs="David"/>
          <w:szCs w:val="24"/>
          <w:rtl/>
        </w:rPr>
        <w:t xml:space="preserve"> </w:t>
      </w:r>
      <w:r w:rsidRPr="00B4306A">
        <w:rPr>
          <w:rFonts w:ascii="David" w:hAnsi="David" w:cs="David" w:hint="eastAsia"/>
          <w:szCs w:val="24"/>
          <w:rtl/>
        </w:rPr>
        <w:t>הפיקוח</w:t>
      </w:r>
      <w:r w:rsidRPr="00B4306A">
        <w:rPr>
          <w:rFonts w:ascii="David" w:hAnsi="David" w:cs="David"/>
          <w:szCs w:val="24"/>
          <w:rtl/>
        </w:rPr>
        <w:t xml:space="preserve">, </w:t>
      </w:r>
      <w:r w:rsidRPr="00B4306A">
        <w:rPr>
          <w:rFonts w:ascii="David" w:hAnsi="David" w:cs="David" w:hint="eastAsia"/>
          <w:szCs w:val="24"/>
          <w:rtl/>
        </w:rPr>
        <w:t>תקנות</w:t>
      </w:r>
      <w:r w:rsidRPr="00B4306A">
        <w:rPr>
          <w:rFonts w:ascii="David" w:hAnsi="David" w:cs="David"/>
          <w:szCs w:val="24"/>
          <w:rtl/>
        </w:rPr>
        <w:t xml:space="preserve"> </w:t>
      </w:r>
      <w:r w:rsidRPr="00B4306A">
        <w:rPr>
          <w:rFonts w:ascii="David" w:hAnsi="David" w:cs="David" w:hint="eastAsia"/>
          <w:szCs w:val="24"/>
          <w:rtl/>
        </w:rPr>
        <w:t>הפיקוח</w:t>
      </w:r>
      <w:r w:rsidRPr="00B4306A">
        <w:rPr>
          <w:rFonts w:ascii="David" w:hAnsi="David" w:cs="David"/>
          <w:szCs w:val="24"/>
          <w:rtl/>
        </w:rPr>
        <w:t xml:space="preserve"> </w:t>
      </w:r>
      <w:r w:rsidRPr="00B4306A">
        <w:rPr>
          <w:rFonts w:ascii="David" w:hAnsi="David" w:cs="David" w:hint="eastAsia"/>
          <w:szCs w:val="24"/>
          <w:rtl/>
        </w:rPr>
        <w:t>וחוזרי</w:t>
      </w:r>
      <w:r w:rsidRPr="00B4306A">
        <w:rPr>
          <w:rFonts w:ascii="David" w:hAnsi="David" w:cs="David"/>
          <w:szCs w:val="24"/>
          <w:rtl/>
        </w:rPr>
        <w:t xml:space="preserve"> </w:t>
      </w:r>
      <w:r w:rsidRPr="00B4306A">
        <w:rPr>
          <w:rFonts w:ascii="David" w:hAnsi="David" w:cs="David" w:hint="eastAsia"/>
          <w:szCs w:val="24"/>
          <w:rtl/>
        </w:rPr>
        <w:t>הממונה</w:t>
      </w:r>
      <w:r w:rsidRPr="00B4306A">
        <w:rPr>
          <w:rFonts w:ascii="David" w:hAnsi="David" w:cs="David"/>
          <w:szCs w:val="24"/>
          <w:rtl/>
        </w:rPr>
        <w:t xml:space="preserve"> בתחום מערך ניהול הסיכונים הטכנולוגיים בגופים </w:t>
      </w:r>
      <w:r w:rsidR="00C53BAD" w:rsidRPr="00B4306A">
        <w:rPr>
          <w:rFonts w:ascii="David" w:hAnsi="David" w:cs="David" w:hint="eastAsia"/>
          <w:szCs w:val="24"/>
          <w:rtl/>
        </w:rPr>
        <w:t>ה</w:t>
      </w:r>
      <w:r w:rsidR="00C44E53" w:rsidRPr="00B4306A">
        <w:rPr>
          <w:rFonts w:ascii="David" w:hAnsi="David" w:cs="David" w:hint="eastAsia"/>
          <w:szCs w:val="24"/>
          <w:rtl/>
        </w:rPr>
        <w:t>פיננסיים</w:t>
      </w:r>
      <w:r w:rsidRPr="00B4306A">
        <w:rPr>
          <w:rFonts w:ascii="David" w:hAnsi="David" w:cs="David"/>
          <w:szCs w:val="24"/>
          <w:rtl/>
        </w:rPr>
        <w:t xml:space="preserve">, לרבות ניתוח ניהול סיכונים תפעוליים וניתוח ניהול סיכוני </w:t>
      </w:r>
      <w:r w:rsidRPr="00B4306A">
        <w:rPr>
          <w:rFonts w:ascii="David" w:hAnsi="David" w:cs="David" w:hint="eastAsia"/>
          <w:szCs w:val="24"/>
          <w:rtl/>
        </w:rPr>
        <w:t>אבטחת</w:t>
      </w:r>
      <w:r w:rsidRPr="00B4306A">
        <w:rPr>
          <w:rFonts w:ascii="David" w:hAnsi="David" w:cs="David"/>
          <w:szCs w:val="24"/>
          <w:rtl/>
        </w:rPr>
        <w:t xml:space="preserve"> </w:t>
      </w:r>
      <w:r w:rsidRPr="00B4306A">
        <w:rPr>
          <w:rFonts w:ascii="David" w:hAnsi="David" w:cs="David" w:hint="eastAsia"/>
          <w:szCs w:val="24"/>
          <w:rtl/>
        </w:rPr>
        <w:t>מידע</w:t>
      </w:r>
      <w:r w:rsidRPr="00B4306A">
        <w:rPr>
          <w:rFonts w:ascii="David" w:hAnsi="David" w:cs="David"/>
          <w:szCs w:val="24"/>
          <w:rtl/>
        </w:rPr>
        <w:t>.</w:t>
      </w:r>
      <w:r w:rsidRPr="00B4306A">
        <w:rPr>
          <w:rFonts w:ascii="David" w:hAnsi="David" w:cs="David"/>
          <w:szCs w:val="24"/>
        </w:rPr>
        <w:t xml:space="preserve"> </w:t>
      </w:r>
    </w:p>
    <w:p w14:paraId="77A5058C" w14:textId="7EE3B29D" w:rsidR="00423D1D" w:rsidRPr="00B4306A" w:rsidRDefault="00423D1D" w:rsidP="00B4306A">
      <w:pPr>
        <w:numPr>
          <w:ilvl w:val="1"/>
          <w:numId w:val="9"/>
        </w:numPr>
        <w:tabs>
          <w:tab w:val="left" w:pos="942"/>
        </w:tabs>
        <w:spacing w:line="360" w:lineRule="auto"/>
        <w:ind w:left="942" w:hanging="582"/>
        <w:jc w:val="both"/>
        <w:rPr>
          <w:rFonts w:ascii="David" w:hAnsi="David" w:cs="David"/>
          <w:bCs/>
          <w:color w:val="000000"/>
          <w:szCs w:val="24"/>
        </w:rPr>
      </w:pPr>
      <w:r w:rsidRPr="00B4306A">
        <w:rPr>
          <w:rFonts w:ascii="David" w:hAnsi="David" w:cs="David" w:hint="eastAsia"/>
          <w:color w:val="000000"/>
          <w:szCs w:val="24"/>
          <w:rtl/>
        </w:rPr>
        <w:t>ביצוע</w:t>
      </w:r>
      <w:r w:rsidRPr="00B4306A">
        <w:rPr>
          <w:rFonts w:ascii="David" w:hAnsi="David" w:cs="David"/>
          <w:color w:val="000000"/>
          <w:szCs w:val="24"/>
          <w:rtl/>
        </w:rPr>
        <w:t xml:space="preserve"> </w:t>
      </w:r>
      <w:r w:rsidRPr="00B4306A">
        <w:rPr>
          <w:rFonts w:ascii="David" w:hAnsi="David" w:cs="David" w:hint="eastAsia"/>
          <w:color w:val="000000"/>
          <w:szCs w:val="24"/>
          <w:rtl/>
        </w:rPr>
        <w:t>הערכות</w:t>
      </w:r>
      <w:r w:rsidRPr="00B4306A">
        <w:rPr>
          <w:rFonts w:ascii="David" w:hAnsi="David" w:cs="David"/>
          <w:color w:val="000000"/>
          <w:szCs w:val="24"/>
          <w:rtl/>
        </w:rPr>
        <w:t xml:space="preserve"> </w:t>
      </w:r>
      <w:r w:rsidRPr="00B4306A">
        <w:rPr>
          <w:rFonts w:ascii="David" w:hAnsi="David" w:cs="David" w:hint="eastAsia"/>
          <w:color w:val="000000"/>
          <w:szCs w:val="24"/>
          <w:rtl/>
        </w:rPr>
        <w:t>שונות</w:t>
      </w:r>
      <w:r w:rsidRPr="00B4306A">
        <w:rPr>
          <w:rFonts w:ascii="David" w:hAnsi="David" w:cs="David"/>
          <w:color w:val="000000"/>
          <w:szCs w:val="24"/>
          <w:rtl/>
        </w:rPr>
        <w:t xml:space="preserve"> </w:t>
      </w:r>
      <w:r w:rsidRPr="00B4306A">
        <w:rPr>
          <w:rFonts w:ascii="David" w:hAnsi="David" w:cs="David" w:hint="eastAsia"/>
          <w:color w:val="000000"/>
          <w:szCs w:val="24"/>
          <w:rtl/>
        </w:rPr>
        <w:t>בדבר</w:t>
      </w:r>
      <w:r w:rsidRPr="00B4306A">
        <w:rPr>
          <w:rFonts w:ascii="David" w:hAnsi="David" w:cs="David"/>
          <w:color w:val="000000"/>
          <w:szCs w:val="24"/>
          <w:rtl/>
        </w:rPr>
        <w:t xml:space="preserve"> היכולות והביצועים הטכנולוגיים של הגופים </w:t>
      </w:r>
      <w:r w:rsidR="0089611E" w:rsidRPr="00B4306A">
        <w:rPr>
          <w:rFonts w:ascii="David" w:hAnsi="David" w:cs="David"/>
          <w:color w:val="000000"/>
          <w:szCs w:val="24"/>
          <w:rtl/>
        </w:rPr>
        <w:t>ה</w:t>
      </w:r>
      <w:r w:rsidR="0089611E">
        <w:rPr>
          <w:rFonts w:ascii="David" w:hAnsi="David" w:cs="David" w:hint="cs"/>
          <w:color w:val="000000"/>
          <w:szCs w:val="24"/>
          <w:rtl/>
        </w:rPr>
        <w:t>פיננסיים</w:t>
      </w:r>
      <w:r w:rsidR="0089611E" w:rsidRPr="00B4306A">
        <w:rPr>
          <w:rFonts w:ascii="David" w:hAnsi="David" w:cs="David"/>
          <w:color w:val="000000"/>
          <w:szCs w:val="24"/>
          <w:rtl/>
        </w:rPr>
        <w:t xml:space="preserve"> </w:t>
      </w:r>
      <w:r w:rsidRPr="00B4306A">
        <w:rPr>
          <w:rFonts w:ascii="David" w:hAnsi="David" w:cs="David"/>
          <w:color w:val="000000"/>
          <w:szCs w:val="24"/>
          <w:rtl/>
        </w:rPr>
        <w:t>באמצעות שימוש במדדי ביצוע (</w:t>
      </w:r>
      <w:r w:rsidRPr="00B4306A">
        <w:rPr>
          <w:rFonts w:ascii="David" w:hAnsi="David" w:cs="David"/>
          <w:color w:val="000000"/>
          <w:szCs w:val="24"/>
        </w:rPr>
        <w:t>KPI's</w:t>
      </w:r>
      <w:r w:rsidRPr="00B4306A">
        <w:rPr>
          <w:rFonts w:ascii="David" w:hAnsi="David" w:cs="David"/>
          <w:color w:val="000000"/>
          <w:szCs w:val="24"/>
          <w:rtl/>
        </w:rPr>
        <w:t xml:space="preserve">), </w:t>
      </w:r>
      <w:r w:rsidRPr="00B4306A">
        <w:rPr>
          <w:rFonts w:ascii="David" w:hAnsi="David" w:cs="David" w:hint="eastAsia"/>
          <w:color w:val="000000"/>
          <w:szCs w:val="24"/>
          <w:rtl/>
        </w:rPr>
        <w:t>ובכלל</w:t>
      </w:r>
      <w:r w:rsidRPr="00B4306A">
        <w:rPr>
          <w:rFonts w:ascii="David" w:hAnsi="David" w:cs="David"/>
          <w:color w:val="000000"/>
          <w:szCs w:val="24"/>
          <w:rtl/>
        </w:rPr>
        <w:t xml:space="preserve"> </w:t>
      </w:r>
      <w:r w:rsidRPr="00B4306A">
        <w:rPr>
          <w:rFonts w:ascii="David" w:hAnsi="David" w:cs="David" w:hint="eastAsia"/>
          <w:color w:val="000000"/>
          <w:szCs w:val="24"/>
          <w:rtl/>
        </w:rPr>
        <w:t>זאת</w:t>
      </w:r>
      <w:r w:rsidRPr="00B4306A">
        <w:rPr>
          <w:rFonts w:ascii="David" w:hAnsi="David" w:cs="David"/>
          <w:color w:val="000000"/>
          <w:szCs w:val="24"/>
          <w:rtl/>
        </w:rPr>
        <w:t xml:space="preserve"> </w:t>
      </w:r>
      <w:r w:rsidRPr="00B4306A">
        <w:rPr>
          <w:rFonts w:ascii="David" w:hAnsi="David" w:cs="David" w:hint="eastAsia"/>
          <w:color w:val="000000"/>
          <w:szCs w:val="24"/>
          <w:rtl/>
        </w:rPr>
        <w:t>מדדים</w:t>
      </w:r>
      <w:r w:rsidRPr="00B4306A">
        <w:rPr>
          <w:rFonts w:ascii="David" w:hAnsi="David" w:cs="David"/>
          <w:color w:val="000000"/>
          <w:szCs w:val="24"/>
          <w:rtl/>
        </w:rPr>
        <w:t xml:space="preserve"> </w:t>
      </w:r>
      <w:r w:rsidRPr="00B4306A">
        <w:rPr>
          <w:rFonts w:ascii="David" w:hAnsi="David" w:cs="David" w:hint="eastAsia"/>
          <w:color w:val="000000"/>
          <w:szCs w:val="24"/>
          <w:rtl/>
        </w:rPr>
        <w:t>ל</w:t>
      </w:r>
      <w:r w:rsidRPr="00B4306A">
        <w:rPr>
          <w:rFonts w:ascii="David" w:hAnsi="David" w:cs="David"/>
          <w:color w:val="000000"/>
          <w:szCs w:val="24"/>
          <w:rtl/>
        </w:rPr>
        <w:t>בחינת החוסן הטכנולוגי וההשפע</w:t>
      </w:r>
      <w:r w:rsidRPr="00B4306A">
        <w:rPr>
          <w:rFonts w:ascii="David" w:hAnsi="David" w:cs="David" w:hint="eastAsia"/>
          <w:color w:val="000000"/>
          <w:szCs w:val="24"/>
          <w:rtl/>
        </w:rPr>
        <w:t>ו</w:t>
      </w:r>
      <w:r w:rsidR="00043A51" w:rsidRPr="00B4306A">
        <w:rPr>
          <w:rFonts w:ascii="David" w:hAnsi="David" w:cs="David" w:hint="eastAsia"/>
          <w:color w:val="000000"/>
          <w:szCs w:val="24"/>
          <w:rtl/>
        </w:rPr>
        <w:t>ת</w:t>
      </w:r>
      <w:r w:rsidRPr="00B4306A">
        <w:rPr>
          <w:rFonts w:ascii="David" w:hAnsi="David" w:cs="David"/>
          <w:color w:val="000000"/>
          <w:szCs w:val="24"/>
          <w:rtl/>
        </w:rPr>
        <w:t xml:space="preserve"> על הביצועים העסקיים, פיננסיים והתפעוליים של הגוף המוסדי, מדד</w:t>
      </w:r>
      <w:r w:rsidRPr="00B4306A">
        <w:rPr>
          <w:rFonts w:ascii="David" w:hAnsi="David" w:cs="David" w:hint="eastAsia"/>
          <w:color w:val="000000"/>
          <w:szCs w:val="24"/>
          <w:rtl/>
        </w:rPr>
        <w:t>ים</w:t>
      </w:r>
      <w:r w:rsidRPr="00B4306A">
        <w:rPr>
          <w:rFonts w:ascii="David" w:hAnsi="David" w:cs="David"/>
          <w:color w:val="000000"/>
          <w:szCs w:val="24"/>
          <w:rtl/>
        </w:rPr>
        <w:t xml:space="preserve"> </w:t>
      </w:r>
      <w:r w:rsidRPr="00B4306A">
        <w:rPr>
          <w:rFonts w:ascii="David" w:hAnsi="David" w:cs="David" w:hint="eastAsia"/>
          <w:color w:val="000000"/>
          <w:szCs w:val="24"/>
          <w:rtl/>
        </w:rPr>
        <w:lastRenderedPageBreak/>
        <w:t>אשר</w:t>
      </w:r>
      <w:r w:rsidRPr="00B4306A">
        <w:rPr>
          <w:rFonts w:ascii="David" w:hAnsi="David" w:cs="David"/>
          <w:color w:val="000000"/>
          <w:szCs w:val="24"/>
          <w:rtl/>
        </w:rPr>
        <w:t xml:space="preserve"> </w:t>
      </w:r>
      <w:r w:rsidRPr="00B4306A">
        <w:rPr>
          <w:rFonts w:ascii="David" w:hAnsi="David" w:cs="David" w:hint="eastAsia"/>
          <w:color w:val="000000"/>
          <w:szCs w:val="24"/>
          <w:rtl/>
        </w:rPr>
        <w:t>יבחנו</w:t>
      </w:r>
      <w:r w:rsidRPr="00B4306A">
        <w:rPr>
          <w:rFonts w:ascii="David" w:hAnsi="David" w:cs="David"/>
          <w:color w:val="000000"/>
          <w:szCs w:val="24"/>
          <w:rtl/>
        </w:rPr>
        <w:t xml:space="preserve"> חדשנות טכנולוגית </w:t>
      </w:r>
      <w:r w:rsidR="00043A51" w:rsidRPr="00B4306A">
        <w:rPr>
          <w:rFonts w:ascii="David" w:hAnsi="David" w:cs="David" w:hint="eastAsia"/>
          <w:color w:val="000000"/>
          <w:szCs w:val="24"/>
          <w:rtl/>
        </w:rPr>
        <w:t>של</w:t>
      </w:r>
      <w:r w:rsidR="00043A51" w:rsidRPr="00B4306A">
        <w:rPr>
          <w:rFonts w:ascii="David" w:hAnsi="David" w:cs="David"/>
          <w:color w:val="000000"/>
          <w:szCs w:val="24"/>
          <w:rtl/>
        </w:rPr>
        <w:t xml:space="preserve"> הגופים המוסדיים ומדדים </w:t>
      </w:r>
      <w:r w:rsidRPr="00B4306A">
        <w:rPr>
          <w:rFonts w:ascii="David" w:hAnsi="David" w:cs="David" w:hint="eastAsia"/>
          <w:color w:val="000000"/>
          <w:szCs w:val="24"/>
          <w:rtl/>
        </w:rPr>
        <w:t>נוספים</w:t>
      </w:r>
      <w:r w:rsidR="00043A51" w:rsidRPr="00B4306A">
        <w:rPr>
          <w:rFonts w:ascii="David" w:hAnsi="David" w:cs="David"/>
          <w:color w:val="000000"/>
          <w:szCs w:val="24"/>
          <w:rtl/>
        </w:rPr>
        <w:t xml:space="preserve"> </w:t>
      </w:r>
      <w:r w:rsidRPr="00B4306A">
        <w:rPr>
          <w:rFonts w:ascii="David" w:hAnsi="David" w:cs="David" w:hint="eastAsia"/>
          <w:color w:val="000000"/>
          <w:szCs w:val="24"/>
          <w:rtl/>
        </w:rPr>
        <w:t>בהתאם</w:t>
      </w:r>
      <w:r w:rsidRPr="00B4306A">
        <w:rPr>
          <w:rFonts w:ascii="David" w:hAnsi="David" w:cs="David"/>
          <w:color w:val="000000"/>
          <w:szCs w:val="24"/>
          <w:rtl/>
        </w:rPr>
        <w:t xml:space="preserve"> </w:t>
      </w:r>
      <w:r w:rsidRPr="00B4306A">
        <w:rPr>
          <w:rFonts w:ascii="David" w:hAnsi="David" w:cs="David" w:hint="eastAsia"/>
          <w:color w:val="000000"/>
          <w:szCs w:val="24"/>
          <w:rtl/>
        </w:rPr>
        <w:t>לשיקול</w:t>
      </w:r>
      <w:r w:rsidRPr="00B4306A">
        <w:rPr>
          <w:rFonts w:ascii="David" w:hAnsi="David" w:cs="David"/>
          <w:color w:val="000000"/>
          <w:szCs w:val="24"/>
          <w:rtl/>
        </w:rPr>
        <w:t xml:space="preserve"> </w:t>
      </w:r>
      <w:r w:rsidRPr="00B4306A">
        <w:rPr>
          <w:rFonts w:ascii="David" w:hAnsi="David" w:cs="David" w:hint="eastAsia"/>
          <w:color w:val="000000"/>
          <w:szCs w:val="24"/>
          <w:rtl/>
        </w:rPr>
        <w:t>דעתו</w:t>
      </w:r>
      <w:r w:rsidRPr="00B4306A">
        <w:rPr>
          <w:rFonts w:ascii="David" w:hAnsi="David" w:cs="David"/>
          <w:color w:val="000000"/>
          <w:szCs w:val="24"/>
          <w:rtl/>
        </w:rPr>
        <w:t xml:space="preserve"> </w:t>
      </w:r>
      <w:r w:rsidRPr="00B4306A">
        <w:rPr>
          <w:rFonts w:ascii="David" w:hAnsi="David" w:cs="David" w:hint="eastAsia"/>
          <w:color w:val="000000"/>
          <w:szCs w:val="24"/>
          <w:rtl/>
        </w:rPr>
        <w:t>של</w:t>
      </w:r>
      <w:r w:rsidRPr="00B4306A">
        <w:rPr>
          <w:rFonts w:ascii="David" w:hAnsi="David" w:cs="David"/>
          <w:color w:val="000000"/>
          <w:szCs w:val="24"/>
          <w:rtl/>
        </w:rPr>
        <w:t xml:space="preserve"> </w:t>
      </w:r>
      <w:r w:rsidRPr="00B4306A">
        <w:rPr>
          <w:rFonts w:ascii="David" w:hAnsi="David" w:cs="David" w:hint="eastAsia"/>
          <w:color w:val="000000"/>
          <w:szCs w:val="24"/>
          <w:rtl/>
        </w:rPr>
        <w:t>המזמין</w:t>
      </w:r>
      <w:r w:rsidRPr="00B4306A">
        <w:rPr>
          <w:rFonts w:ascii="David" w:hAnsi="David" w:cs="David"/>
          <w:color w:val="000000"/>
          <w:szCs w:val="24"/>
          <w:rtl/>
        </w:rPr>
        <w:t>.</w:t>
      </w:r>
    </w:p>
    <w:p w14:paraId="10D2B55D" w14:textId="77777777" w:rsidR="00832957" w:rsidRPr="00C44E53" w:rsidRDefault="00832957" w:rsidP="002632F1">
      <w:pPr>
        <w:numPr>
          <w:ilvl w:val="1"/>
          <w:numId w:val="9"/>
        </w:numPr>
        <w:tabs>
          <w:tab w:val="left" w:pos="942"/>
        </w:tabs>
        <w:spacing w:line="360" w:lineRule="auto"/>
        <w:ind w:left="942" w:hanging="582"/>
        <w:jc w:val="both"/>
        <w:rPr>
          <w:rFonts w:ascii="David" w:hAnsi="David" w:cs="David"/>
          <w:color w:val="000000"/>
          <w:szCs w:val="24"/>
          <w:rtl/>
        </w:rPr>
      </w:pPr>
      <w:r w:rsidRPr="00C44E53">
        <w:rPr>
          <w:rFonts w:ascii="David" w:hAnsi="David" w:cs="David" w:hint="eastAsia"/>
          <w:color w:val="000000"/>
          <w:szCs w:val="24"/>
          <w:rtl/>
        </w:rPr>
        <w:t>הזמנת</w:t>
      </w:r>
      <w:r w:rsidRPr="00C44E53">
        <w:rPr>
          <w:rFonts w:ascii="David" w:hAnsi="David" w:cs="David"/>
          <w:color w:val="000000"/>
          <w:szCs w:val="24"/>
          <w:rtl/>
        </w:rPr>
        <w:t xml:space="preserve"> כל שירות מהשירותים המפורטים לעיל מהיועץ, כולם או חלקם, נתונה לשיקול דעתו הבלעדי של המזמין. המזמין רשאי להיעזר בכל גורם אחר לצורך קבלת השירותים המבוקשים, כולם או חלקם, לרבות ביועצים מקצועיים אחרים; לבקשתו של המזמין יעבוד היועץ בשיתוף עם גורמים אלו, ככל שיידרש. </w:t>
      </w:r>
    </w:p>
    <w:p w14:paraId="7E845AAB" w14:textId="77777777" w:rsidR="00832957" w:rsidRPr="00C44E53" w:rsidRDefault="00832957" w:rsidP="002632F1">
      <w:pPr>
        <w:numPr>
          <w:ilvl w:val="1"/>
          <w:numId w:val="9"/>
        </w:numPr>
        <w:tabs>
          <w:tab w:val="left" w:pos="942"/>
        </w:tabs>
        <w:spacing w:line="360" w:lineRule="auto"/>
        <w:ind w:left="942" w:hanging="582"/>
        <w:jc w:val="both"/>
        <w:rPr>
          <w:rFonts w:ascii="David" w:hAnsi="David" w:cs="David"/>
          <w:color w:val="000000"/>
          <w:szCs w:val="24"/>
        </w:rPr>
      </w:pPr>
      <w:r w:rsidRPr="00C44E53">
        <w:rPr>
          <w:rFonts w:ascii="David" w:hAnsi="David" w:cs="David" w:hint="eastAsia"/>
          <w:color w:val="000000"/>
          <w:szCs w:val="24"/>
          <w:rtl/>
        </w:rPr>
        <w:t>על</w:t>
      </w:r>
      <w:r w:rsidRPr="00C44E53">
        <w:rPr>
          <w:rFonts w:ascii="David" w:hAnsi="David" w:cs="David"/>
          <w:color w:val="000000"/>
          <w:szCs w:val="24"/>
          <w:rtl/>
        </w:rPr>
        <w:t xml:space="preserve"> היועץ לפעול בהתאם להנחיות המזמין או מי מטעמו, באופן שוטף בכל שלבי ביצוע </w:t>
      </w:r>
      <w:r w:rsidR="00A52CBC">
        <w:rPr>
          <w:rFonts w:ascii="David" w:hAnsi="David" w:cs="David"/>
          <w:color w:val="000000"/>
          <w:szCs w:val="24"/>
          <w:rtl/>
        </w:rPr>
        <w:t>שירותי הביקורת</w:t>
      </w:r>
      <w:r w:rsidRPr="00C44E53">
        <w:rPr>
          <w:rFonts w:ascii="David" w:hAnsi="David" w:cs="David"/>
          <w:color w:val="000000"/>
          <w:szCs w:val="24"/>
          <w:rtl/>
        </w:rPr>
        <w:t>, בהתאם ל</w:t>
      </w:r>
      <w:r w:rsidR="003E088F">
        <w:rPr>
          <w:rFonts w:ascii="David" w:hAnsi="David" w:cs="David" w:hint="cs"/>
          <w:color w:val="000000"/>
          <w:szCs w:val="24"/>
          <w:rtl/>
        </w:rPr>
        <w:t>היקף השעות שהוגדרו מראש ו</w:t>
      </w:r>
      <w:r w:rsidRPr="00C44E53">
        <w:rPr>
          <w:rFonts w:ascii="David" w:hAnsi="David" w:cs="David"/>
          <w:color w:val="000000"/>
          <w:szCs w:val="24"/>
          <w:rtl/>
        </w:rPr>
        <w:t xml:space="preserve">לוחות הזמנים שקבע המזמין, תוך דיווח מהימן ובזמן אמת על כל פעולותיו. </w:t>
      </w:r>
    </w:p>
    <w:p w14:paraId="36974091" w14:textId="77777777" w:rsidR="00832957" w:rsidRPr="00C44E53" w:rsidRDefault="00832957" w:rsidP="002632F1">
      <w:pPr>
        <w:numPr>
          <w:ilvl w:val="1"/>
          <w:numId w:val="9"/>
        </w:numPr>
        <w:tabs>
          <w:tab w:val="left" w:pos="942"/>
        </w:tabs>
        <w:spacing w:line="360" w:lineRule="auto"/>
        <w:ind w:left="942" w:hanging="582"/>
        <w:jc w:val="both"/>
        <w:rPr>
          <w:rFonts w:ascii="David" w:hAnsi="David" w:cs="David"/>
          <w:color w:val="000000"/>
          <w:szCs w:val="24"/>
          <w:rtl/>
        </w:rPr>
      </w:pPr>
      <w:r w:rsidRPr="00C44E53">
        <w:rPr>
          <w:rFonts w:ascii="David" w:hAnsi="David" w:cs="David" w:hint="eastAsia"/>
          <w:color w:val="000000"/>
          <w:szCs w:val="24"/>
          <w:rtl/>
        </w:rPr>
        <w:t>היועץ</w:t>
      </w:r>
      <w:r w:rsidRPr="00C44E53">
        <w:rPr>
          <w:rFonts w:ascii="David" w:hAnsi="David" w:cs="David"/>
          <w:color w:val="000000"/>
          <w:szCs w:val="24"/>
          <w:rtl/>
        </w:rPr>
        <w:t xml:space="preserve"> יפעל ממשרדו ויגיע לפגישות עבודה ותיאום אצל המזמין או בכל מקום אחר, בהתאם להנחיות המזמין, ויהיה זמין לצורך מתן השירותים למזמין, ככל </w:t>
      </w:r>
      <w:r w:rsidRPr="00C44E53">
        <w:rPr>
          <w:rFonts w:ascii="David" w:hAnsi="David" w:cs="David" w:hint="eastAsia"/>
          <w:color w:val="000000"/>
          <w:szCs w:val="24"/>
          <w:rtl/>
        </w:rPr>
        <w:t>שיידרש</w:t>
      </w:r>
      <w:r w:rsidRPr="00C44E53">
        <w:rPr>
          <w:rFonts w:ascii="David" w:hAnsi="David" w:cs="David"/>
          <w:color w:val="000000"/>
          <w:szCs w:val="24"/>
          <w:rtl/>
        </w:rPr>
        <w:t xml:space="preserve">. </w:t>
      </w:r>
      <w:r w:rsidRPr="00C44E53">
        <w:rPr>
          <w:rFonts w:ascii="David" w:hAnsi="David" w:cs="David" w:hint="eastAsia"/>
          <w:color w:val="000000"/>
          <w:szCs w:val="24"/>
          <w:rtl/>
        </w:rPr>
        <w:t>מודגש</w:t>
      </w:r>
      <w:r w:rsidRPr="00C44E53">
        <w:rPr>
          <w:rFonts w:ascii="David" w:hAnsi="David" w:cs="David"/>
          <w:color w:val="000000"/>
          <w:szCs w:val="24"/>
          <w:rtl/>
        </w:rPr>
        <w:t xml:space="preserve"> </w:t>
      </w:r>
      <w:r w:rsidRPr="00C44E53">
        <w:rPr>
          <w:rFonts w:ascii="David" w:hAnsi="David" w:cs="David" w:hint="eastAsia"/>
          <w:color w:val="000000"/>
          <w:szCs w:val="24"/>
          <w:rtl/>
        </w:rPr>
        <w:t>כי</w:t>
      </w:r>
      <w:r w:rsidRPr="00C44E53">
        <w:rPr>
          <w:rFonts w:ascii="David" w:hAnsi="David" w:cs="David"/>
          <w:color w:val="000000"/>
          <w:szCs w:val="24"/>
          <w:rtl/>
        </w:rPr>
        <w:t xml:space="preserve"> </w:t>
      </w:r>
      <w:r w:rsidRPr="00C44E53">
        <w:rPr>
          <w:rFonts w:ascii="David" w:hAnsi="David" w:cs="David" w:hint="eastAsia"/>
          <w:color w:val="000000"/>
          <w:szCs w:val="24"/>
          <w:rtl/>
        </w:rPr>
        <w:t>מתן</w:t>
      </w:r>
      <w:r w:rsidRPr="00C44E53">
        <w:rPr>
          <w:rFonts w:ascii="David" w:hAnsi="David" w:cs="David"/>
          <w:color w:val="000000"/>
          <w:szCs w:val="24"/>
          <w:rtl/>
        </w:rPr>
        <w:t xml:space="preserve"> </w:t>
      </w:r>
      <w:r w:rsidR="00A52CBC">
        <w:rPr>
          <w:rFonts w:ascii="David" w:hAnsi="David" w:cs="David" w:hint="eastAsia"/>
          <w:color w:val="000000"/>
          <w:szCs w:val="24"/>
          <w:rtl/>
        </w:rPr>
        <w:t>שירותי הביקורת</w:t>
      </w:r>
      <w:r w:rsidRPr="00C44E53">
        <w:rPr>
          <w:rFonts w:ascii="David" w:hAnsi="David" w:cs="David"/>
          <w:color w:val="000000"/>
          <w:szCs w:val="24"/>
          <w:rtl/>
        </w:rPr>
        <w:t xml:space="preserve"> </w:t>
      </w:r>
      <w:r w:rsidRPr="00C44E53">
        <w:rPr>
          <w:rFonts w:ascii="David" w:hAnsi="David" w:cs="David" w:hint="eastAsia"/>
          <w:color w:val="000000"/>
          <w:szCs w:val="24"/>
          <w:rtl/>
        </w:rPr>
        <w:t>בזמינות</w:t>
      </w:r>
      <w:r w:rsidRPr="00C44E53">
        <w:rPr>
          <w:rFonts w:ascii="David" w:hAnsi="David" w:cs="David"/>
          <w:color w:val="000000"/>
          <w:szCs w:val="24"/>
          <w:rtl/>
        </w:rPr>
        <w:t xml:space="preserve"> </w:t>
      </w:r>
      <w:r w:rsidRPr="00C44E53">
        <w:rPr>
          <w:rFonts w:ascii="David" w:hAnsi="David" w:cs="David" w:hint="eastAsia"/>
          <w:color w:val="000000"/>
          <w:szCs w:val="24"/>
          <w:rtl/>
        </w:rPr>
        <w:t>גבוהה</w:t>
      </w:r>
      <w:r w:rsidRPr="00C44E53">
        <w:rPr>
          <w:rFonts w:ascii="David" w:hAnsi="David" w:cs="David"/>
          <w:color w:val="000000"/>
          <w:szCs w:val="24"/>
          <w:rtl/>
        </w:rPr>
        <w:t xml:space="preserve">, </w:t>
      </w:r>
      <w:r w:rsidRPr="00C44E53">
        <w:rPr>
          <w:rFonts w:ascii="David" w:hAnsi="David" w:cs="David" w:hint="eastAsia"/>
          <w:color w:val="000000"/>
          <w:szCs w:val="24"/>
          <w:rtl/>
        </w:rPr>
        <w:t>הוא</w:t>
      </w:r>
      <w:r w:rsidRPr="00C44E53">
        <w:rPr>
          <w:rFonts w:ascii="David" w:hAnsi="David" w:cs="David"/>
          <w:color w:val="000000"/>
          <w:szCs w:val="24"/>
          <w:rtl/>
        </w:rPr>
        <w:t xml:space="preserve"> </w:t>
      </w:r>
      <w:r w:rsidRPr="00C44E53">
        <w:rPr>
          <w:rFonts w:ascii="David" w:hAnsi="David" w:cs="David" w:hint="eastAsia"/>
          <w:color w:val="000000"/>
          <w:szCs w:val="24"/>
          <w:rtl/>
        </w:rPr>
        <w:t>אחד</w:t>
      </w:r>
      <w:r w:rsidRPr="00C44E53">
        <w:rPr>
          <w:rFonts w:ascii="David" w:hAnsi="David" w:cs="David"/>
          <w:color w:val="000000"/>
          <w:szCs w:val="24"/>
          <w:rtl/>
        </w:rPr>
        <w:t xml:space="preserve"> </w:t>
      </w:r>
      <w:r w:rsidRPr="00C44E53">
        <w:rPr>
          <w:rFonts w:ascii="David" w:hAnsi="David" w:cs="David" w:hint="eastAsia"/>
          <w:color w:val="000000"/>
          <w:szCs w:val="24"/>
          <w:rtl/>
        </w:rPr>
        <w:t>מעיקרי</w:t>
      </w:r>
      <w:r w:rsidRPr="00C44E53">
        <w:rPr>
          <w:rFonts w:ascii="David" w:hAnsi="David" w:cs="David"/>
          <w:color w:val="000000"/>
          <w:szCs w:val="24"/>
          <w:rtl/>
        </w:rPr>
        <w:t xml:space="preserve"> </w:t>
      </w:r>
      <w:r w:rsidRPr="00C44E53">
        <w:rPr>
          <w:rFonts w:ascii="David" w:hAnsi="David" w:cs="David" w:hint="eastAsia"/>
          <w:color w:val="000000"/>
          <w:szCs w:val="24"/>
          <w:rtl/>
        </w:rPr>
        <w:t>ההתקשרות</w:t>
      </w:r>
      <w:r w:rsidRPr="00C44E53">
        <w:rPr>
          <w:rFonts w:ascii="David" w:hAnsi="David" w:cs="David"/>
          <w:color w:val="000000"/>
          <w:szCs w:val="24"/>
          <w:rtl/>
        </w:rPr>
        <w:t>.</w:t>
      </w:r>
    </w:p>
    <w:p w14:paraId="6394CA9F" w14:textId="77777777" w:rsidR="00832957" w:rsidRPr="00C44E53" w:rsidRDefault="00832957" w:rsidP="002632F1">
      <w:pPr>
        <w:numPr>
          <w:ilvl w:val="1"/>
          <w:numId w:val="9"/>
        </w:numPr>
        <w:tabs>
          <w:tab w:val="left" w:pos="942"/>
        </w:tabs>
        <w:spacing w:line="360" w:lineRule="auto"/>
        <w:ind w:left="942" w:hanging="582"/>
        <w:jc w:val="both"/>
        <w:rPr>
          <w:rFonts w:ascii="David" w:hAnsi="David" w:cs="David"/>
          <w:color w:val="000000"/>
          <w:szCs w:val="24"/>
        </w:rPr>
      </w:pPr>
      <w:r w:rsidRPr="00C44E53">
        <w:rPr>
          <w:rFonts w:ascii="David" w:hAnsi="David" w:cs="David" w:hint="eastAsia"/>
          <w:color w:val="000000"/>
          <w:szCs w:val="24"/>
          <w:rtl/>
        </w:rPr>
        <w:t>המזמין</w:t>
      </w:r>
      <w:r w:rsidRPr="00C44E53">
        <w:rPr>
          <w:rFonts w:ascii="David" w:hAnsi="David" w:cs="David"/>
          <w:color w:val="000000"/>
          <w:szCs w:val="24"/>
          <w:rtl/>
        </w:rPr>
        <w:t xml:space="preserve"> אינו מתחייב להזמנת שירותים בהיקף מינימאלי כלשהו, בין היתר לאור העדר שליטה מצדו על כלל הנסיבות הנוגעות לקידום הנושא לשמו נשכר היועץ. </w:t>
      </w:r>
    </w:p>
    <w:p w14:paraId="5E2E2EB2" w14:textId="77777777" w:rsidR="00724B22" w:rsidRPr="00C44E53" w:rsidRDefault="00724B22" w:rsidP="002632F1">
      <w:pPr>
        <w:tabs>
          <w:tab w:val="left" w:pos="942"/>
        </w:tabs>
        <w:spacing w:line="360" w:lineRule="auto"/>
        <w:ind w:left="942"/>
        <w:jc w:val="both"/>
        <w:rPr>
          <w:rFonts w:ascii="David" w:hAnsi="David" w:cs="David"/>
          <w:color w:val="000000"/>
          <w:szCs w:val="24"/>
        </w:rPr>
      </w:pPr>
    </w:p>
    <w:p w14:paraId="2CC242F3" w14:textId="77777777" w:rsidR="00832957" w:rsidRPr="00C44E53" w:rsidRDefault="00832957" w:rsidP="002632F1">
      <w:pPr>
        <w:numPr>
          <w:ilvl w:val="0"/>
          <w:numId w:val="9"/>
        </w:numPr>
        <w:spacing w:before="120" w:after="120" w:line="360" w:lineRule="auto"/>
        <w:jc w:val="both"/>
        <w:rPr>
          <w:rFonts w:ascii="David" w:hAnsi="David" w:cs="David"/>
          <w:b/>
          <w:bCs/>
          <w:szCs w:val="24"/>
        </w:rPr>
      </w:pPr>
      <w:r w:rsidRPr="00C44E53">
        <w:rPr>
          <w:rFonts w:ascii="David" w:hAnsi="David" w:cs="David" w:hint="eastAsia"/>
          <w:b/>
          <w:bCs/>
          <w:szCs w:val="24"/>
          <w:rtl/>
        </w:rPr>
        <w:t>רשימה</w:t>
      </w:r>
      <w:r w:rsidRPr="00C44E53">
        <w:rPr>
          <w:rFonts w:ascii="David" w:hAnsi="David" w:cs="David"/>
          <w:b/>
          <w:bCs/>
          <w:szCs w:val="24"/>
          <w:rtl/>
        </w:rPr>
        <w:t xml:space="preserve"> </w:t>
      </w:r>
      <w:r w:rsidRPr="00C44E53">
        <w:rPr>
          <w:rFonts w:ascii="David" w:hAnsi="David" w:cs="David" w:hint="eastAsia"/>
          <w:b/>
          <w:bCs/>
          <w:szCs w:val="24"/>
          <w:rtl/>
        </w:rPr>
        <w:t>מרכזת</w:t>
      </w:r>
      <w:r w:rsidRPr="00C44E53">
        <w:rPr>
          <w:rFonts w:ascii="David" w:hAnsi="David" w:cs="David"/>
          <w:b/>
          <w:bCs/>
          <w:szCs w:val="24"/>
          <w:rtl/>
        </w:rPr>
        <w:t xml:space="preserve"> </w:t>
      </w:r>
      <w:r w:rsidRPr="00C44E53">
        <w:rPr>
          <w:rFonts w:ascii="David" w:hAnsi="David" w:cs="David" w:hint="eastAsia"/>
          <w:b/>
          <w:bCs/>
          <w:szCs w:val="24"/>
          <w:rtl/>
        </w:rPr>
        <w:t>של</w:t>
      </w:r>
      <w:r w:rsidRPr="00C44E53">
        <w:rPr>
          <w:rFonts w:ascii="David" w:hAnsi="David" w:cs="David"/>
          <w:b/>
          <w:bCs/>
          <w:szCs w:val="24"/>
          <w:rtl/>
        </w:rPr>
        <w:t xml:space="preserve"> </w:t>
      </w:r>
      <w:r w:rsidRPr="00C44E53">
        <w:rPr>
          <w:rFonts w:ascii="David" w:hAnsi="David" w:cs="David" w:hint="eastAsia"/>
          <w:b/>
          <w:bCs/>
          <w:szCs w:val="24"/>
          <w:rtl/>
        </w:rPr>
        <w:t>מועדים</w:t>
      </w:r>
      <w:r w:rsidRPr="00C44E53">
        <w:rPr>
          <w:rFonts w:ascii="David" w:hAnsi="David" w:cs="David"/>
          <w:b/>
          <w:bCs/>
          <w:szCs w:val="24"/>
          <w:rtl/>
        </w:rPr>
        <w:t xml:space="preserve"> </w:t>
      </w:r>
      <w:r w:rsidRPr="00C44E53">
        <w:rPr>
          <w:rFonts w:ascii="David" w:hAnsi="David" w:cs="David" w:hint="eastAsia"/>
          <w:b/>
          <w:bCs/>
          <w:szCs w:val="24"/>
          <w:rtl/>
        </w:rPr>
        <w:t>עיקריים</w:t>
      </w:r>
      <w:r w:rsidRPr="00C44E53">
        <w:rPr>
          <w:rFonts w:ascii="David" w:hAnsi="David" w:cs="David"/>
          <w:b/>
          <w:bCs/>
          <w:szCs w:val="24"/>
          <w:rtl/>
        </w:rPr>
        <w:t xml:space="preserve"> </w:t>
      </w:r>
      <w:r w:rsidRPr="00C44E53">
        <w:rPr>
          <w:rFonts w:ascii="David" w:hAnsi="David" w:cs="David" w:hint="eastAsia"/>
          <w:b/>
          <w:bCs/>
          <w:szCs w:val="24"/>
          <w:rtl/>
        </w:rPr>
        <w:t>להליך</w:t>
      </w:r>
      <w:r w:rsidRPr="00C44E53">
        <w:rPr>
          <w:rFonts w:ascii="David" w:hAnsi="David" w:cs="David"/>
          <w:b/>
          <w:bCs/>
          <w:szCs w:val="24"/>
          <w:rtl/>
        </w:rPr>
        <w:t xml:space="preserve"> </w:t>
      </w:r>
      <w:r w:rsidRPr="00C44E53">
        <w:rPr>
          <w:rFonts w:ascii="David" w:hAnsi="David" w:cs="David" w:hint="eastAsia"/>
          <w:b/>
          <w:bCs/>
          <w:szCs w:val="24"/>
          <w:rtl/>
        </w:rPr>
        <w:t>התחרותי</w:t>
      </w:r>
    </w:p>
    <w:p w14:paraId="338F276A" w14:textId="77777777" w:rsidR="00832957" w:rsidRPr="00C44E53" w:rsidRDefault="00832957" w:rsidP="002632F1">
      <w:pPr>
        <w:numPr>
          <w:ilvl w:val="1"/>
          <w:numId w:val="9"/>
        </w:numPr>
        <w:tabs>
          <w:tab w:val="left" w:pos="942"/>
        </w:tabs>
        <w:spacing w:line="360" w:lineRule="auto"/>
        <w:ind w:left="942" w:hanging="567"/>
        <w:jc w:val="both"/>
        <w:rPr>
          <w:rFonts w:ascii="David" w:hAnsi="David" w:cs="David"/>
          <w:color w:val="000000"/>
          <w:szCs w:val="24"/>
        </w:rPr>
      </w:pPr>
      <w:r w:rsidRPr="00C44E53">
        <w:rPr>
          <w:rFonts w:ascii="David" w:hAnsi="David" w:cs="David" w:hint="eastAsia"/>
          <w:color w:val="000000"/>
          <w:szCs w:val="24"/>
          <w:rtl/>
        </w:rPr>
        <w:t>להלן</w:t>
      </w:r>
      <w:r w:rsidRPr="00C44E53">
        <w:rPr>
          <w:rFonts w:ascii="David" w:hAnsi="David" w:cs="David"/>
          <w:color w:val="000000"/>
          <w:szCs w:val="24"/>
          <w:rtl/>
        </w:rPr>
        <w:t xml:space="preserve"> </w:t>
      </w:r>
      <w:r w:rsidRPr="00C44E53">
        <w:rPr>
          <w:rFonts w:ascii="David" w:hAnsi="David" w:cs="David" w:hint="eastAsia"/>
          <w:color w:val="000000"/>
          <w:szCs w:val="24"/>
          <w:rtl/>
        </w:rPr>
        <w:t>רשימה</w:t>
      </w:r>
      <w:r w:rsidRPr="00C44E53">
        <w:rPr>
          <w:rFonts w:ascii="David" w:hAnsi="David" w:cs="David"/>
          <w:color w:val="000000"/>
          <w:szCs w:val="24"/>
          <w:rtl/>
        </w:rPr>
        <w:t xml:space="preserve"> </w:t>
      </w:r>
      <w:r w:rsidRPr="00C44E53">
        <w:rPr>
          <w:rFonts w:ascii="David" w:hAnsi="David" w:cs="David" w:hint="eastAsia"/>
          <w:color w:val="000000"/>
          <w:szCs w:val="24"/>
          <w:rtl/>
        </w:rPr>
        <w:t>מרכזת</w:t>
      </w:r>
      <w:r w:rsidRPr="00C44E53">
        <w:rPr>
          <w:rFonts w:ascii="David" w:hAnsi="David" w:cs="David"/>
          <w:color w:val="000000"/>
          <w:szCs w:val="24"/>
          <w:rtl/>
        </w:rPr>
        <w:t xml:space="preserve"> </w:t>
      </w:r>
      <w:r w:rsidRPr="00C44E53">
        <w:rPr>
          <w:rFonts w:ascii="David" w:hAnsi="David" w:cs="David" w:hint="eastAsia"/>
          <w:color w:val="000000"/>
          <w:szCs w:val="24"/>
          <w:rtl/>
        </w:rPr>
        <w:t>של</w:t>
      </w:r>
      <w:r w:rsidRPr="00C44E53">
        <w:rPr>
          <w:rFonts w:ascii="David" w:hAnsi="David" w:cs="David"/>
          <w:color w:val="000000"/>
          <w:szCs w:val="24"/>
          <w:rtl/>
        </w:rPr>
        <w:t xml:space="preserve"> </w:t>
      </w:r>
      <w:r w:rsidRPr="00C44E53">
        <w:rPr>
          <w:rFonts w:ascii="David" w:hAnsi="David" w:cs="David" w:hint="eastAsia"/>
          <w:color w:val="000000"/>
          <w:szCs w:val="24"/>
          <w:rtl/>
        </w:rPr>
        <w:t>מועדים</w:t>
      </w:r>
      <w:r w:rsidRPr="00C44E53">
        <w:rPr>
          <w:rFonts w:ascii="David" w:hAnsi="David" w:cs="David"/>
          <w:color w:val="000000"/>
          <w:szCs w:val="24"/>
          <w:rtl/>
        </w:rPr>
        <w:t xml:space="preserve"> </w:t>
      </w:r>
      <w:r w:rsidRPr="00C44E53">
        <w:rPr>
          <w:rFonts w:ascii="David" w:hAnsi="David" w:cs="David" w:hint="eastAsia"/>
          <w:color w:val="000000"/>
          <w:szCs w:val="24"/>
          <w:rtl/>
        </w:rPr>
        <w:t>להליך</w:t>
      </w:r>
      <w:r w:rsidRPr="00C44E53">
        <w:rPr>
          <w:rFonts w:ascii="David" w:hAnsi="David" w:cs="David"/>
          <w:color w:val="000000"/>
          <w:szCs w:val="24"/>
          <w:rtl/>
        </w:rPr>
        <w:t xml:space="preserve"> </w:t>
      </w:r>
      <w:r w:rsidRPr="00C44E53">
        <w:rPr>
          <w:rFonts w:ascii="David" w:hAnsi="David" w:cs="David" w:hint="eastAsia"/>
          <w:color w:val="000000"/>
          <w:szCs w:val="24"/>
          <w:rtl/>
        </w:rPr>
        <w:t>זה</w:t>
      </w:r>
      <w:r w:rsidRPr="00C44E53">
        <w:rPr>
          <w:rFonts w:ascii="David" w:hAnsi="David" w:cs="David"/>
          <w:color w:val="000000"/>
          <w:szCs w:val="24"/>
          <w:rtl/>
        </w:rPr>
        <w:t>:</w:t>
      </w:r>
    </w:p>
    <w:tbl>
      <w:tblPr>
        <w:bidiVisual/>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2552"/>
      </w:tblGrid>
      <w:tr w:rsidR="00832957" w:rsidRPr="00470155" w14:paraId="73E7F4BF" w14:textId="77777777" w:rsidTr="000474D9">
        <w:tc>
          <w:tcPr>
            <w:tcW w:w="4677" w:type="dxa"/>
          </w:tcPr>
          <w:p w14:paraId="15E7DDC2" w14:textId="77777777" w:rsidR="00832957" w:rsidRPr="00C44E53" w:rsidRDefault="00832957" w:rsidP="008F79BA">
            <w:pPr>
              <w:pStyle w:val="12-"/>
              <w:rPr>
                <w:rtl/>
              </w:rPr>
            </w:pPr>
            <w:r w:rsidRPr="00C44E53">
              <w:rPr>
                <w:rFonts w:hint="eastAsia"/>
                <w:rtl/>
              </w:rPr>
              <w:t>פעילות</w:t>
            </w:r>
          </w:p>
        </w:tc>
        <w:tc>
          <w:tcPr>
            <w:tcW w:w="2552" w:type="dxa"/>
          </w:tcPr>
          <w:p w14:paraId="7B33238E" w14:textId="77777777" w:rsidR="00832957" w:rsidRPr="00C44E53" w:rsidRDefault="00832957" w:rsidP="008F79BA">
            <w:pPr>
              <w:pStyle w:val="12-"/>
              <w:rPr>
                <w:rtl/>
              </w:rPr>
            </w:pPr>
            <w:r w:rsidRPr="00C44E53">
              <w:rPr>
                <w:rFonts w:hint="eastAsia"/>
                <w:rtl/>
              </w:rPr>
              <w:t>תאריך</w:t>
            </w:r>
          </w:p>
        </w:tc>
      </w:tr>
      <w:tr w:rsidR="00832957" w:rsidRPr="00470155" w14:paraId="05985424" w14:textId="77777777" w:rsidTr="00A559D0">
        <w:tc>
          <w:tcPr>
            <w:tcW w:w="4677" w:type="dxa"/>
          </w:tcPr>
          <w:p w14:paraId="24A52E76" w14:textId="77777777" w:rsidR="00832957" w:rsidRPr="008F79BA" w:rsidRDefault="00832957" w:rsidP="008F79BA">
            <w:pPr>
              <w:pStyle w:val="12-"/>
              <w:rPr>
                <w:rtl/>
              </w:rPr>
            </w:pPr>
            <w:r w:rsidRPr="008F79BA">
              <w:rPr>
                <w:rFonts w:hint="eastAsia"/>
                <w:rtl/>
              </w:rPr>
              <w:t>מועד</w:t>
            </w:r>
            <w:r w:rsidRPr="008F79BA">
              <w:rPr>
                <w:rtl/>
              </w:rPr>
              <w:t xml:space="preserve"> </w:t>
            </w:r>
            <w:r w:rsidRPr="008F79BA">
              <w:rPr>
                <w:rFonts w:hint="eastAsia"/>
                <w:rtl/>
              </w:rPr>
              <w:t>אחרון</w:t>
            </w:r>
            <w:r w:rsidRPr="008F79BA">
              <w:rPr>
                <w:rtl/>
              </w:rPr>
              <w:t xml:space="preserve"> </w:t>
            </w:r>
            <w:r w:rsidRPr="008F79BA">
              <w:rPr>
                <w:rFonts w:hint="eastAsia"/>
                <w:rtl/>
              </w:rPr>
              <w:t>להגשת</w:t>
            </w:r>
            <w:r w:rsidRPr="008F79BA">
              <w:rPr>
                <w:rtl/>
              </w:rPr>
              <w:t xml:space="preserve"> </w:t>
            </w:r>
            <w:r w:rsidRPr="008F79BA">
              <w:rPr>
                <w:rFonts w:hint="eastAsia"/>
                <w:rtl/>
              </w:rPr>
              <w:t>שאלות</w:t>
            </w:r>
            <w:r w:rsidRPr="008F79BA">
              <w:rPr>
                <w:rtl/>
              </w:rPr>
              <w:t xml:space="preserve"> </w:t>
            </w:r>
            <w:r w:rsidRPr="008F79BA">
              <w:rPr>
                <w:rFonts w:hint="eastAsia"/>
                <w:rtl/>
              </w:rPr>
              <w:t>הבהרה</w:t>
            </w:r>
          </w:p>
        </w:tc>
        <w:tc>
          <w:tcPr>
            <w:tcW w:w="2552" w:type="dxa"/>
            <w:shd w:val="clear" w:color="auto" w:fill="auto"/>
          </w:tcPr>
          <w:p w14:paraId="6FF42E12" w14:textId="50B417AF" w:rsidR="00832957" w:rsidRPr="00A559D0" w:rsidRDefault="00A559D0" w:rsidP="008F79BA">
            <w:pPr>
              <w:pStyle w:val="12-"/>
              <w:rPr>
                <w:rtl/>
              </w:rPr>
            </w:pPr>
            <w:r w:rsidRPr="00A559D0">
              <w:rPr>
                <w:rFonts w:hint="cs"/>
                <w:rtl/>
              </w:rPr>
              <w:t>15.5.18</w:t>
            </w:r>
          </w:p>
        </w:tc>
      </w:tr>
      <w:tr w:rsidR="009764D8" w:rsidRPr="00470155" w14:paraId="283B3854" w14:textId="77777777" w:rsidTr="00A559D0">
        <w:tc>
          <w:tcPr>
            <w:tcW w:w="4677" w:type="dxa"/>
          </w:tcPr>
          <w:p w14:paraId="2BDEE958" w14:textId="2EDA4774" w:rsidR="009764D8" w:rsidRPr="00C44E53" w:rsidRDefault="009764D8" w:rsidP="008F79BA">
            <w:pPr>
              <w:pStyle w:val="12-"/>
              <w:rPr>
                <w:b/>
                <w:bCs/>
                <w:rtl/>
              </w:rPr>
            </w:pPr>
            <w:r w:rsidRPr="007F5892">
              <w:rPr>
                <w:rFonts w:hint="cs"/>
                <w:rtl/>
              </w:rPr>
              <w:t>מועד אחרון למענה על שאלות</w:t>
            </w:r>
          </w:p>
        </w:tc>
        <w:tc>
          <w:tcPr>
            <w:tcW w:w="2552" w:type="dxa"/>
            <w:shd w:val="clear" w:color="auto" w:fill="auto"/>
          </w:tcPr>
          <w:p w14:paraId="21AA95A2" w14:textId="5318621A" w:rsidR="009764D8" w:rsidRPr="00A559D0" w:rsidRDefault="00A559D0" w:rsidP="00485BEC">
            <w:pPr>
              <w:pStyle w:val="12-"/>
              <w:rPr>
                <w:rtl/>
              </w:rPr>
            </w:pPr>
            <w:r w:rsidRPr="00A559D0">
              <w:rPr>
                <w:rFonts w:hint="cs"/>
                <w:rtl/>
              </w:rPr>
              <w:t>29.5.18</w:t>
            </w:r>
          </w:p>
        </w:tc>
      </w:tr>
      <w:tr w:rsidR="009764D8" w:rsidRPr="00470155" w14:paraId="3F47A2B7" w14:textId="77777777" w:rsidTr="00A559D0">
        <w:tc>
          <w:tcPr>
            <w:tcW w:w="4677" w:type="dxa"/>
          </w:tcPr>
          <w:p w14:paraId="02ECA524" w14:textId="42F16444" w:rsidR="009764D8" w:rsidRPr="00C44E53" w:rsidRDefault="009764D8" w:rsidP="008F79BA">
            <w:pPr>
              <w:pStyle w:val="12-"/>
              <w:rPr>
                <w:b/>
                <w:bCs/>
                <w:rtl/>
              </w:rPr>
            </w:pPr>
            <w:r w:rsidRPr="007F5892">
              <w:rPr>
                <w:rFonts w:hint="cs"/>
                <w:rtl/>
              </w:rPr>
              <w:t>מועד אחרון להגשת הצעות לתיבת המכרזים</w:t>
            </w:r>
          </w:p>
        </w:tc>
        <w:tc>
          <w:tcPr>
            <w:tcW w:w="2552" w:type="dxa"/>
            <w:shd w:val="clear" w:color="auto" w:fill="auto"/>
          </w:tcPr>
          <w:p w14:paraId="4B881983" w14:textId="2BC08920" w:rsidR="009764D8" w:rsidRPr="00A559D0" w:rsidRDefault="00A559D0" w:rsidP="00485BEC">
            <w:pPr>
              <w:pStyle w:val="12-"/>
              <w:rPr>
                <w:rtl/>
              </w:rPr>
            </w:pPr>
            <w:r w:rsidRPr="00A559D0">
              <w:rPr>
                <w:rFonts w:hint="cs"/>
                <w:rtl/>
              </w:rPr>
              <w:t>5.6.18</w:t>
            </w:r>
          </w:p>
        </w:tc>
      </w:tr>
    </w:tbl>
    <w:p w14:paraId="3A3A1515" w14:textId="77777777" w:rsidR="00832957" w:rsidRPr="00C44E53" w:rsidRDefault="00832957" w:rsidP="002632F1">
      <w:pPr>
        <w:keepNext/>
        <w:keepLines/>
        <w:widowControl w:val="0"/>
        <w:tabs>
          <w:tab w:val="left" w:pos="566"/>
        </w:tabs>
        <w:spacing w:line="360" w:lineRule="auto"/>
        <w:rPr>
          <w:rFonts w:ascii="David" w:hAnsi="David" w:cs="David"/>
          <w:color w:val="000000"/>
          <w:szCs w:val="24"/>
          <w:rtl/>
        </w:rPr>
      </w:pPr>
    </w:p>
    <w:p w14:paraId="61478EDC" w14:textId="6E14E238" w:rsidR="00832957" w:rsidRPr="00634B92" w:rsidRDefault="00832957" w:rsidP="008F79BA">
      <w:pPr>
        <w:numPr>
          <w:ilvl w:val="1"/>
          <w:numId w:val="9"/>
        </w:numPr>
        <w:tabs>
          <w:tab w:val="left" w:pos="942"/>
        </w:tabs>
        <w:spacing w:line="360" w:lineRule="auto"/>
        <w:ind w:left="942" w:hanging="567"/>
        <w:jc w:val="both"/>
        <w:rPr>
          <w:rFonts w:ascii="David" w:hAnsi="David" w:cs="David"/>
          <w:szCs w:val="24"/>
        </w:rPr>
      </w:pPr>
      <w:r w:rsidRPr="00C44E53">
        <w:rPr>
          <w:rFonts w:ascii="David" w:hAnsi="David" w:cs="David" w:hint="eastAsia"/>
          <w:color w:val="000000"/>
          <w:szCs w:val="24"/>
          <w:rtl/>
        </w:rPr>
        <w:t>מובהר</w:t>
      </w:r>
      <w:r w:rsidRPr="00C44E53">
        <w:rPr>
          <w:rFonts w:ascii="David" w:hAnsi="David" w:cs="David"/>
          <w:color w:val="000000"/>
          <w:szCs w:val="24"/>
          <w:rtl/>
        </w:rPr>
        <w:t xml:space="preserve"> כי רשימת המועדים לעיל </w:t>
      </w:r>
      <w:r w:rsidRPr="00C44E53">
        <w:rPr>
          <w:rFonts w:ascii="David" w:hAnsi="David" w:cs="David" w:hint="eastAsia"/>
          <w:szCs w:val="24"/>
          <w:rtl/>
        </w:rPr>
        <w:t>כפופה</w:t>
      </w:r>
      <w:r w:rsidRPr="00C44E53">
        <w:rPr>
          <w:rFonts w:ascii="David" w:hAnsi="David" w:cs="David"/>
          <w:szCs w:val="24"/>
          <w:rtl/>
        </w:rPr>
        <w:t xml:space="preserve"> בין היתר לסעיף </w:t>
      </w:r>
      <w:r w:rsidRPr="00B4306A">
        <w:rPr>
          <w:rFonts w:ascii="David" w:hAnsi="David" w:cs="David"/>
          <w:szCs w:val="24"/>
          <w:rtl/>
        </w:rPr>
        <w:t>12.</w:t>
      </w:r>
      <w:r w:rsidR="008F79BA">
        <w:rPr>
          <w:rFonts w:ascii="David" w:hAnsi="David" w:cs="David" w:hint="cs"/>
          <w:szCs w:val="24"/>
          <w:rtl/>
        </w:rPr>
        <w:t>5</w:t>
      </w:r>
      <w:r w:rsidR="008F79BA" w:rsidRPr="00C44E53">
        <w:rPr>
          <w:rFonts w:ascii="David" w:hAnsi="David" w:cs="David"/>
          <w:szCs w:val="24"/>
          <w:rtl/>
        </w:rPr>
        <w:t xml:space="preserve"> </w:t>
      </w:r>
      <w:r w:rsidRPr="00C44E53">
        <w:rPr>
          <w:rFonts w:ascii="David" w:hAnsi="David" w:cs="David"/>
          <w:szCs w:val="24"/>
          <w:rtl/>
        </w:rPr>
        <w:t>["שינוי תנאים"] להלן.</w:t>
      </w:r>
    </w:p>
    <w:p w14:paraId="11406BA9" w14:textId="77777777" w:rsidR="00724B22" w:rsidRPr="00C44E53" w:rsidRDefault="00724B22" w:rsidP="002632F1">
      <w:pPr>
        <w:tabs>
          <w:tab w:val="left" w:pos="942"/>
        </w:tabs>
        <w:spacing w:line="360" w:lineRule="auto"/>
        <w:ind w:left="942"/>
        <w:jc w:val="both"/>
        <w:rPr>
          <w:rFonts w:ascii="David" w:hAnsi="David" w:cs="David"/>
          <w:szCs w:val="24"/>
          <w:rtl/>
        </w:rPr>
      </w:pPr>
    </w:p>
    <w:p w14:paraId="6F6EEEC9" w14:textId="77777777" w:rsidR="00832957" w:rsidRPr="00C44E53" w:rsidRDefault="00832957" w:rsidP="002632F1">
      <w:pPr>
        <w:numPr>
          <w:ilvl w:val="0"/>
          <w:numId w:val="9"/>
        </w:numPr>
        <w:spacing w:before="120" w:after="120" w:line="360" w:lineRule="auto"/>
        <w:jc w:val="both"/>
        <w:rPr>
          <w:rFonts w:ascii="David" w:hAnsi="David" w:cs="David"/>
          <w:b/>
          <w:bCs/>
          <w:szCs w:val="24"/>
        </w:rPr>
      </w:pPr>
      <w:r w:rsidRPr="00C44E53">
        <w:rPr>
          <w:rFonts w:ascii="David" w:hAnsi="David" w:cs="David" w:hint="eastAsia"/>
          <w:b/>
          <w:bCs/>
          <w:szCs w:val="24"/>
          <w:rtl/>
        </w:rPr>
        <w:t>תנאי</w:t>
      </w:r>
      <w:r w:rsidRPr="00C44E53">
        <w:rPr>
          <w:rFonts w:ascii="David" w:hAnsi="David" w:cs="David"/>
          <w:b/>
          <w:bCs/>
          <w:szCs w:val="24"/>
          <w:rtl/>
        </w:rPr>
        <w:t xml:space="preserve"> סף למגיש ההצעה </w:t>
      </w:r>
      <w:bookmarkStart w:id="8" w:name="_GoBack"/>
      <w:bookmarkEnd w:id="8"/>
    </w:p>
    <w:p w14:paraId="0DCB7E4C" w14:textId="77777777" w:rsidR="00832957" w:rsidRPr="00C44E53" w:rsidRDefault="00832957" w:rsidP="002632F1">
      <w:pPr>
        <w:numPr>
          <w:ilvl w:val="1"/>
          <w:numId w:val="9"/>
        </w:numPr>
        <w:tabs>
          <w:tab w:val="left" w:pos="942"/>
        </w:tabs>
        <w:spacing w:line="360" w:lineRule="auto"/>
        <w:ind w:left="942" w:hanging="582"/>
        <w:jc w:val="both"/>
        <w:rPr>
          <w:rFonts w:ascii="David" w:hAnsi="David" w:cs="David"/>
          <w:color w:val="000000"/>
          <w:szCs w:val="24"/>
        </w:rPr>
      </w:pPr>
      <w:r w:rsidRPr="00C44E53">
        <w:rPr>
          <w:rFonts w:ascii="David" w:hAnsi="David" w:cs="David" w:hint="eastAsia"/>
          <w:color w:val="000000"/>
          <w:szCs w:val="24"/>
          <w:rtl/>
        </w:rPr>
        <w:t>המציע</w:t>
      </w:r>
      <w:r w:rsidRPr="00C44E53">
        <w:rPr>
          <w:rFonts w:ascii="David" w:hAnsi="David" w:cs="David"/>
          <w:color w:val="000000"/>
          <w:szCs w:val="24"/>
          <w:rtl/>
        </w:rPr>
        <w:t xml:space="preserve"> </w:t>
      </w:r>
      <w:r w:rsidRPr="00C44E53">
        <w:rPr>
          <w:rFonts w:ascii="David" w:hAnsi="David" w:cs="David" w:hint="eastAsia"/>
          <w:color w:val="000000"/>
          <w:szCs w:val="24"/>
          <w:rtl/>
        </w:rPr>
        <w:t>הוא</w:t>
      </w:r>
      <w:r w:rsidRPr="00C44E53">
        <w:rPr>
          <w:rFonts w:ascii="David" w:hAnsi="David" w:cs="David"/>
          <w:color w:val="000000"/>
          <w:szCs w:val="24"/>
          <w:rtl/>
        </w:rPr>
        <w:t xml:space="preserve"> </w:t>
      </w:r>
      <w:r w:rsidRPr="00C44E53">
        <w:rPr>
          <w:rFonts w:ascii="David" w:hAnsi="David" w:cs="David" w:hint="eastAsia"/>
          <w:color w:val="000000"/>
          <w:szCs w:val="24"/>
          <w:rtl/>
        </w:rPr>
        <w:t>אישיות</w:t>
      </w:r>
      <w:r w:rsidRPr="00C44E53">
        <w:rPr>
          <w:rFonts w:ascii="David" w:hAnsi="David" w:cs="David"/>
          <w:color w:val="000000"/>
          <w:szCs w:val="24"/>
          <w:rtl/>
        </w:rPr>
        <w:t xml:space="preserve"> </w:t>
      </w:r>
      <w:r w:rsidRPr="00C44E53">
        <w:rPr>
          <w:rFonts w:ascii="David" w:hAnsi="David" w:cs="David" w:hint="eastAsia"/>
          <w:color w:val="000000"/>
          <w:szCs w:val="24"/>
          <w:rtl/>
        </w:rPr>
        <w:t>משפטית</w:t>
      </w:r>
      <w:r w:rsidRPr="00C44E53">
        <w:rPr>
          <w:rFonts w:ascii="David" w:hAnsi="David" w:cs="David"/>
          <w:color w:val="000000"/>
          <w:szCs w:val="24"/>
          <w:rtl/>
        </w:rPr>
        <w:t xml:space="preserve"> </w:t>
      </w:r>
      <w:r w:rsidRPr="00C44E53">
        <w:rPr>
          <w:rFonts w:ascii="David" w:hAnsi="David" w:cs="David" w:hint="eastAsia"/>
          <w:color w:val="000000"/>
          <w:szCs w:val="24"/>
          <w:rtl/>
        </w:rPr>
        <w:t>אחת</w:t>
      </w:r>
      <w:r w:rsidRPr="00C44E53">
        <w:rPr>
          <w:rFonts w:ascii="David" w:hAnsi="David" w:cs="David"/>
          <w:color w:val="000000"/>
          <w:szCs w:val="24"/>
          <w:rtl/>
        </w:rPr>
        <w:t xml:space="preserve"> </w:t>
      </w:r>
      <w:r w:rsidRPr="00C44E53">
        <w:rPr>
          <w:rFonts w:ascii="David" w:hAnsi="David" w:cs="David" w:hint="eastAsia"/>
          <w:color w:val="000000"/>
          <w:szCs w:val="24"/>
          <w:rtl/>
        </w:rPr>
        <w:t>בלבד</w:t>
      </w:r>
      <w:r w:rsidRPr="00C44E53">
        <w:rPr>
          <w:rFonts w:ascii="David" w:hAnsi="David" w:cs="David"/>
          <w:color w:val="000000"/>
          <w:szCs w:val="24"/>
          <w:rtl/>
        </w:rPr>
        <w:t xml:space="preserve"> וכל האישורים הנדרשים על פי </w:t>
      </w:r>
      <w:r w:rsidRPr="00C44E53">
        <w:rPr>
          <w:rFonts w:ascii="David" w:hAnsi="David" w:cs="David" w:hint="eastAsia"/>
          <w:color w:val="000000"/>
          <w:szCs w:val="24"/>
          <w:rtl/>
        </w:rPr>
        <w:t>פניה</w:t>
      </w:r>
      <w:r w:rsidRPr="00C44E53">
        <w:rPr>
          <w:rFonts w:ascii="David" w:hAnsi="David" w:cs="David"/>
          <w:color w:val="000000"/>
          <w:szCs w:val="24"/>
          <w:rtl/>
        </w:rPr>
        <w:t xml:space="preserve"> </w:t>
      </w:r>
      <w:r w:rsidRPr="00C44E53">
        <w:rPr>
          <w:rFonts w:ascii="David" w:hAnsi="David" w:cs="David" w:hint="eastAsia"/>
          <w:color w:val="000000"/>
          <w:szCs w:val="24"/>
          <w:rtl/>
        </w:rPr>
        <w:t>זו</w:t>
      </w:r>
      <w:r w:rsidRPr="00C44E53">
        <w:rPr>
          <w:rFonts w:ascii="David" w:hAnsi="David" w:cs="David"/>
          <w:color w:val="000000"/>
          <w:szCs w:val="24"/>
          <w:rtl/>
        </w:rPr>
        <w:t xml:space="preserve">, </w:t>
      </w:r>
      <w:r w:rsidRPr="00C44E53">
        <w:rPr>
          <w:rFonts w:ascii="David" w:hAnsi="David" w:cs="David" w:hint="eastAsia"/>
          <w:color w:val="000000"/>
          <w:szCs w:val="24"/>
          <w:rtl/>
        </w:rPr>
        <w:t>לרבות</w:t>
      </w:r>
      <w:r w:rsidRPr="00C44E53">
        <w:rPr>
          <w:rFonts w:ascii="David" w:hAnsi="David" w:cs="David"/>
          <w:color w:val="000000"/>
          <w:szCs w:val="24"/>
          <w:rtl/>
        </w:rPr>
        <w:t xml:space="preserve"> </w:t>
      </w:r>
      <w:r w:rsidRPr="00C44E53">
        <w:rPr>
          <w:rFonts w:ascii="David" w:hAnsi="David" w:cs="David" w:hint="eastAsia"/>
          <w:color w:val="000000"/>
          <w:szCs w:val="24"/>
          <w:rtl/>
        </w:rPr>
        <w:t>אישור</w:t>
      </w:r>
      <w:r w:rsidRPr="00C44E53">
        <w:rPr>
          <w:rFonts w:ascii="David" w:hAnsi="David" w:cs="David"/>
          <w:color w:val="000000"/>
          <w:szCs w:val="24"/>
          <w:rtl/>
        </w:rPr>
        <w:t xml:space="preserve">, </w:t>
      </w:r>
      <w:r w:rsidRPr="00C44E53">
        <w:rPr>
          <w:rFonts w:ascii="David" w:hAnsi="David" w:cs="David" w:hint="eastAsia"/>
          <w:color w:val="000000"/>
          <w:szCs w:val="24"/>
          <w:rtl/>
        </w:rPr>
        <w:t>רישיון</w:t>
      </w:r>
      <w:r w:rsidRPr="00C44E53">
        <w:rPr>
          <w:rFonts w:ascii="David" w:hAnsi="David" w:cs="David"/>
          <w:color w:val="000000"/>
          <w:szCs w:val="24"/>
          <w:rtl/>
        </w:rPr>
        <w:t xml:space="preserve"> </w:t>
      </w:r>
      <w:r w:rsidRPr="00C44E53">
        <w:rPr>
          <w:rFonts w:ascii="David" w:hAnsi="David" w:cs="David" w:hint="eastAsia"/>
          <w:color w:val="000000"/>
          <w:szCs w:val="24"/>
          <w:rtl/>
        </w:rPr>
        <w:t>או</w:t>
      </w:r>
      <w:r w:rsidRPr="00C44E53">
        <w:rPr>
          <w:rFonts w:ascii="David" w:hAnsi="David" w:cs="David"/>
          <w:color w:val="000000"/>
          <w:szCs w:val="24"/>
          <w:rtl/>
        </w:rPr>
        <w:t xml:space="preserve"> </w:t>
      </w:r>
      <w:r w:rsidRPr="00C44E53">
        <w:rPr>
          <w:rFonts w:ascii="David" w:hAnsi="David" w:cs="David" w:hint="eastAsia"/>
          <w:color w:val="000000"/>
          <w:szCs w:val="24"/>
          <w:rtl/>
        </w:rPr>
        <w:t>היתר</w:t>
      </w:r>
      <w:r w:rsidRPr="00C44E53">
        <w:rPr>
          <w:rFonts w:ascii="David" w:hAnsi="David" w:cs="David"/>
          <w:color w:val="000000"/>
          <w:szCs w:val="24"/>
          <w:rtl/>
        </w:rPr>
        <w:t xml:space="preserve"> יהיו על שמה של אותה </w:t>
      </w:r>
      <w:r w:rsidRPr="00C44E53">
        <w:rPr>
          <w:rFonts w:ascii="David" w:hAnsi="David" w:cs="David" w:hint="eastAsia"/>
          <w:color w:val="000000"/>
          <w:szCs w:val="24"/>
          <w:rtl/>
        </w:rPr>
        <w:t>א</w:t>
      </w:r>
      <w:r w:rsidRPr="00C44E53">
        <w:rPr>
          <w:rFonts w:ascii="David" w:hAnsi="David" w:cs="David"/>
          <w:color w:val="000000"/>
          <w:szCs w:val="24"/>
          <w:rtl/>
        </w:rPr>
        <w:t>יש</w:t>
      </w:r>
      <w:r w:rsidRPr="00C44E53">
        <w:rPr>
          <w:rFonts w:ascii="David" w:hAnsi="David" w:cs="David" w:hint="eastAsia"/>
          <w:color w:val="000000"/>
          <w:szCs w:val="24"/>
          <w:rtl/>
        </w:rPr>
        <w:t>י</w:t>
      </w:r>
      <w:r w:rsidRPr="00C44E53">
        <w:rPr>
          <w:rFonts w:ascii="David" w:hAnsi="David" w:cs="David"/>
          <w:color w:val="000000"/>
          <w:szCs w:val="24"/>
          <w:rtl/>
        </w:rPr>
        <w:t>ות משפטית כשהם תקפים במועד הגשת ההצעות.</w:t>
      </w:r>
    </w:p>
    <w:p w14:paraId="52B8E507" w14:textId="77777777" w:rsidR="00832957" w:rsidRPr="00C44E53" w:rsidRDefault="00832957" w:rsidP="002632F1">
      <w:pPr>
        <w:numPr>
          <w:ilvl w:val="2"/>
          <w:numId w:val="9"/>
        </w:numPr>
        <w:tabs>
          <w:tab w:val="left" w:pos="1934"/>
        </w:tabs>
        <w:spacing w:line="360" w:lineRule="auto"/>
        <w:ind w:left="1934" w:hanging="992"/>
        <w:jc w:val="both"/>
        <w:rPr>
          <w:rFonts w:ascii="David" w:hAnsi="David" w:cs="David"/>
          <w:color w:val="000000"/>
          <w:szCs w:val="24"/>
        </w:rPr>
      </w:pPr>
      <w:r w:rsidRPr="00C44E53">
        <w:rPr>
          <w:rFonts w:ascii="David" w:hAnsi="David" w:cs="David" w:hint="eastAsia"/>
          <w:b/>
          <w:bCs/>
          <w:color w:val="000000"/>
          <w:szCs w:val="24"/>
          <w:rtl/>
        </w:rPr>
        <w:t>אם</w:t>
      </w:r>
      <w:r w:rsidRPr="00C44E53">
        <w:rPr>
          <w:rFonts w:ascii="David" w:hAnsi="David" w:cs="David"/>
          <w:b/>
          <w:bCs/>
          <w:color w:val="000000"/>
          <w:szCs w:val="24"/>
          <w:rtl/>
        </w:rPr>
        <w:t xml:space="preserve"> </w:t>
      </w:r>
      <w:r w:rsidRPr="00C44E53">
        <w:rPr>
          <w:rFonts w:ascii="David" w:hAnsi="David" w:cs="David" w:hint="eastAsia"/>
          <w:b/>
          <w:bCs/>
          <w:color w:val="000000"/>
          <w:szCs w:val="24"/>
          <w:rtl/>
        </w:rPr>
        <w:t>המציע</w:t>
      </w:r>
      <w:r w:rsidRPr="00C44E53">
        <w:rPr>
          <w:rFonts w:ascii="David" w:hAnsi="David" w:cs="David"/>
          <w:b/>
          <w:bCs/>
          <w:color w:val="000000"/>
          <w:szCs w:val="24"/>
          <w:rtl/>
        </w:rPr>
        <w:t xml:space="preserve"> </w:t>
      </w:r>
      <w:r w:rsidRPr="00C44E53">
        <w:rPr>
          <w:rFonts w:ascii="David" w:hAnsi="David" w:cs="David" w:hint="eastAsia"/>
          <w:b/>
          <w:bCs/>
          <w:color w:val="000000"/>
          <w:szCs w:val="24"/>
          <w:rtl/>
        </w:rPr>
        <w:t>הוא</w:t>
      </w:r>
      <w:r w:rsidRPr="00C44E53">
        <w:rPr>
          <w:rFonts w:ascii="David" w:hAnsi="David" w:cs="David"/>
          <w:b/>
          <w:bCs/>
          <w:color w:val="000000"/>
          <w:szCs w:val="24"/>
          <w:rtl/>
        </w:rPr>
        <w:t xml:space="preserve"> </w:t>
      </w:r>
      <w:r w:rsidRPr="00C44E53">
        <w:rPr>
          <w:rFonts w:ascii="David" w:hAnsi="David" w:cs="David" w:hint="eastAsia"/>
          <w:b/>
          <w:bCs/>
          <w:color w:val="000000"/>
          <w:szCs w:val="24"/>
          <w:rtl/>
        </w:rPr>
        <w:t>תאגיד</w:t>
      </w:r>
      <w:r w:rsidRPr="00C44E53">
        <w:rPr>
          <w:rFonts w:ascii="David" w:hAnsi="David" w:cs="David"/>
          <w:b/>
          <w:bCs/>
          <w:color w:val="000000"/>
          <w:szCs w:val="24"/>
          <w:rtl/>
        </w:rPr>
        <w:t xml:space="preserve"> [חברה </w:t>
      </w:r>
      <w:r w:rsidRPr="00C44E53">
        <w:rPr>
          <w:rFonts w:ascii="David" w:hAnsi="David" w:cs="David" w:hint="eastAsia"/>
          <w:b/>
          <w:bCs/>
          <w:color w:val="000000"/>
          <w:szCs w:val="24"/>
          <w:rtl/>
        </w:rPr>
        <w:t>או</w:t>
      </w:r>
      <w:r w:rsidRPr="00C44E53">
        <w:rPr>
          <w:rFonts w:ascii="David" w:hAnsi="David" w:cs="David"/>
          <w:b/>
          <w:bCs/>
          <w:color w:val="000000"/>
          <w:szCs w:val="24"/>
          <w:rtl/>
        </w:rPr>
        <w:t xml:space="preserve"> </w:t>
      </w:r>
      <w:r w:rsidRPr="00C44E53">
        <w:rPr>
          <w:rFonts w:ascii="David" w:hAnsi="David" w:cs="David" w:hint="eastAsia"/>
          <w:b/>
          <w:bCs/>
          <w:color w:val="000000"/>
          <w:szCs w:val="24"/>
          <w:rtl/>
        </w:rPr>
        <w:t>שותפות</w:t>
      </w:r>
      <w:r w:rsidRPr="00C44E53">
        <w:rPr>
          <w:rFonts w:ascii="David" w:hAnsi="David" w:cs="David"/>
          <w:b/>
          <w:bCs/>
          <w:color w:val="000000"/>
          <w:szCs w:val="24"/>
          <w:rtl/>
        </w:rPr>
        <w:t>]</w:t>
      </w:r>
      <w:r w:rsidRPr="00C44E53">
        <w:rPr>
          <w:rFonts w:ascii="David" w:hAnsi="David" w:cs="David"/>
          <w:color w:val="000000"/>
          <w:szCs w:val="24"/>
          <w:rtl/>
        </w:rPr>
        <w:t xml:space="preserve"> - המציע רשום כדין בישראל במרשם הרשמי הרלוונטי, ללא חובות אגרה שנתית לרשם החברות או השותפויות, בגין השנים </w:t>
      </w:r>
      <w:r w:rsidRPr="00C44E53">
        <w:rPr>
          <w:rFonts w:ascii="David" w:hAnsi="David" w:cs="David" w:hint="eastAsia"/>
          <w:color w:val="000000"/>
          <w:szCs w:val="24"/>
          <w:rtl/>
        </w:rPr>
        <w:t>הקודמות</w:t>
      </w:r>
      <w:r w:rsidRPr="00C44E53">
        <w:rPr>
          <w:rFonts w:ascii="David" w:hAnsi="David" w:cs="David"/>
          <w:color w:val="000000"/>
          <w:szCs w:val="24"/>
          <w:rtl/>
        </w:rPr>
        <w:t xml:space="preserve"> ל</w:t>
      </w:r>
      <w:r w:rsidRPr="00C44E53">
        <w:rPr>
          <w:rFonts w:ascii="David" w:hAnsi="David" w:cs="David" w:hint="eastAsia"/>
          <w:color w:val="000000"/>
          <w:szCs w:val="24"/>
          <w:rtl/>
        </w:rPr>
        <w:t>שנה</w:t>
      </w:r>
      <w:r w:rsidRPr="00C44E53">
        <w:rPr>
          <w:rFonts w:ascii="David" w:hAnsi="David" w:cs="David"/>
          <w:color w:val="000000"/>
          <w:szCs w:val="24"/>
          <w:rtl/>
        </w:rPr>
        <w:t xml:space="preserve"> </w:t>
      </w:r>
      <w:r w:rsidRPr="00C44E53">
        <w:rPr>
          <w:rFonts w:ascii="David" w:hAnsi="David" w:cs="David" w:hint="eastAsia"/>
          <w:color w:val="000000"/>
          <w:szCs w:val="24"/>
          <w:rtl/>
        </w:rPr>
        <w:t>שבה</w:t>
      </w:r>
      <w:r w:rsidRPr="00C44E53">
        <w:rPr>
          <w:rFonts w:ascii="David" w:hAnsi="David" w:cs="David"/>
          <w:color w:val="000000"/>
          <w:szCs w:val="24"/>
          <w:rtl/>
        </w:rPr>
        <w:t xml:space="preserve"> </w:t>
      </w:r>
      <w:r w:rsidRPr="00C44E53">
        <w:rPr>
          <w:rFonts w:ascii="David" w:hAnsi="David" w:cs="David" w:hint="eastAsia"/>
          <w:color w:val="000000"/>
          <w:szCs w:val="24"/>
          <w:rtl/>
        </w:rPr>
        <w:t>מוגשות</w:t>
      </w:r>
      <w:r w:rsidRPr="00C44E53">
        <w:rPr>
          <w:rFonts w:ascii="David" w:hAnsi="David" w:cs="David"/>
          <w:color w:val="000000"/>
          <w:szCs w:val="24"/>
          <w:rtl/>
        </w:rPr>
        <w:t xml:space="preserve"> </w:t>
      </w:r>
      <w:r w:rsidRPr="00C44E53">
        <w:rPr>
          <w:rFonts w:ascii="David" w:hAnsi="David" w:cs="David" w:hint="eastAsia"/>
          <w:color w:val="000000"/>
          <w:szCs w:val="24"/>
          <w:rtl/>
        </w:rPr>
        <w:t>ההצעות</w:t>
      </w:r>
      <w:r w:rsidRPr="00C44E53">
        <w:rPr>
          <w:rFonts w:ascii="David" w:hAnsi="David" w:cs="David"/>
          <w:color w:val="000000"/>
          <w:szCs w:val="24"/>
          <w:rtl/>
        </w:rPr>
        <w:t xml:space="preserve"> </w:t>
      </w:r>
      <w:r w:rsidRPr="00C44E53">
        <w:rPr>
          <w:rFonts w:ascii="David" w:hAnsi="David" w:cs="David" w:hint="eastAsia"/>
          <w:color w:val="000000"/>
          <w:szCs w:val="24"/>
          <w:rtl/>
        </w:rPr>
        <w:t>לפניה</w:t>
      </w:r>
      <w:r w:rsidRPr="00C44E53">
        <w:rPr>
          <w:rFonts w:ascii="David" w:hAnsi="David" w:cs="David"/>
          <w:color w:val="000000"/>
          <w:szCs w:val="24"/>
          <w:rtl/>
        </w:rPr>
        <w:t xml:space="preserve"> </w:t>
      </w:r>
      <w:r w:rsidRPr="00C44E53">
        <w:rPr>
          <w:rFonts w:ascii="David" w:hAnsi="David" w:cs="David" w:hint="eastAsia"/>
          <w:color w:val="000000"/>
          <w:szCs w:val="24"/>
          <w:rtl/>
        </w:rPr>
        <w:t>ו</w:t>
      </w:r>
      <w:r w:rsidRPr="00C44E53">
        <w:rPr>
          <w:rFonts w:ascii="David" w:hAnsi="David" w:cs="David"/>
          <w:color w:val="000000"/>
          <w:szCs w:val="24"/>
          <w:rtl/>
        </w:rPr>
        <w:t>אינ</w:t>
      </w:r>
      <w:r w:rsidRPr="00C44E53">
        <w:rPr>
          <w:rFonts w:ascii="David" w:hAnsi="David" w:cs="David" w:hint="eastAsia"/>
          <w:color w:val="000000"/>
          <w:szCs w:val="24"/>
          <w:rtl/>
        </w:rPr>
        <w:t>ו</w:t>
      </w:r>
      <w:r w:rsidRPr="00C44E53">
        <w:rPr>
          <w:rFonts w:ascii="David" w:hAnsi="David" w:cs="David"/>
          <w:color w:val="000000"/>
          <w:szCs w:val="24"/>
          <w:rtl/>
        </w:rPr>
        <w:t xml:space="preserve"> מפר חוק ו</w:t>
      </w:r>
      <w:r w:rsidRPr="00C44E53">
        <w:rPr>
          <w:rFonts w:ascii="David" w:hAnsi="David" w:cs="David" w:hint="eastAsia"/>
          <w:color w:val="000000"/>
          <w:szCs w:val="24"/>
          <w:rtl/>
        </w:rPr>
        <w:t>לא</w:t>
      </w:r>
      <w:r w:rsidRPr="00C44E53">
        <w:rPr>
          <w:rFonts w:ascii="David" w:hAnsi="David" w:cs="David"/>
          <w:color w:val="000000"/>
          <w:szCs w:val="24"/>
          <w:rtl/>
        </w:rPr>
        <w:t xml:space="preserve"> </w:t>
      </w:r>
      <w:r w:rsidRPr="00C44E53">
        <w:rPr>
          <w:rFonts w:ascii="David" w:hAnsi="David" w:cs="David" w:hint="eastAsia"/>
          <w:color w:val="000000"/>
          <w:szCs w:val="24"/>
          <w:rtl/>
        </w:rPr>
        <w:t>קיימת</w:t>
      </w:r>
      <w:r w:rsidRPr="00C44E53">
        <w:rPr>
          <w:rFonts w:ascii="David" w:hAnsi="David" w:cs="David"/>
          <w:color w:val="000000"/>
          <w:szCs w:val="24"/>
          <w:rtl/>
        </w:rPr>
        <w:t xml:space="preserve"> </w:t>
      </w:r>
      <w:r w:rsidRPr="00C44E53">
        <w:rPr>
          <w:rFonts w:ascii="David" w:hAnsi="David" w:cs="David" w:hint="eastAsia"/>
          <w:color w:val="000000"/>
          <w:szCs w:val="24"/>
          <w:rtl/>
        </w:rPr>
        <w:t>לגביו</w:t>
      </w:r>
      <w:r w:rsidRPr="00C44E53">
        <w:rPr>
          <w:rFonts w:ascii="David" w:hAnsi="David" w:cs="David"/>
          <w:color w:val="000000"/>
          <w:szCs w:val="24"/>
          <w:rtl/>
        </w:rPr>
        <w:t xml:space="preserve"> </w:t>
      </w:r>
      <w:r w:rsidRPr="00C44E53">
        <w:rPr>
          <w:rFonts w:ascii="David" w:hAnsi="David" w:cs="David" w:hint="eastAsia"/>
          <w:color w:val="000000"/>
          <w:szCs w:val="24"/>
          <w:rtl/>
        </w:rPr>
        <w:t>התראה</w:t>
      </w:r>
      <w:r w:rsidRPr="00C44E53">
        <w:rPr>
          <w:rFonts w:ascii="David" w:hAnsi="David" w:cs="David"/>
          <w:color w:val="000000"/>
          <w:szCs w:val="24"/>
          <w:rtl/>
        </w:rPr>
        <w:t xml:space="preserve"> </w:t>
      </w:r>
      <w:r w:rsidRPr="00C44E53">
        <w:rPr>
          <w:rFonts w:ascii="David" w:hAnsi="David" w:cs="David" w:hint="eastAsia"/>
          <w:color w:val="000000"/>
          <w:szCs w:val="24"/>
          <w:rtl/>
        </w:rPr>
        <w:t>על</w:t>
      </w:r>
      <w:r w:rsidRPr="00C44E53">
        <w:rPr>
          <w:rFonts w:ascii="David" w:hAnsi="David" w:cs="David"/>
          <w:color w:val="000000"/>
          <w:szCs w:val="24"/>
          <w:rtl/>
        </w:rPr>
        <w:t xml:space="preserve"> </w:t>
      </w:r>
      <w:r w:rsidRPr="00C44E53">
        <w:rPr>
          <w:rFonts w:ascii="David" w:hAnsi="David" w:cs="David" w:hint="eastAsia"/>
          <w:color w:val="000000"/>
          <w:szCs w:val="24"/>
          <w:rtl/>
        </w:rPr>
        <w:t>הכרזתו</w:t>
      </w:r>
      <w:r w:rsidRPr="00C44E53">
        <w:rPr>
          <w:rFonts w:ascii="David" w:hAnsi="David" w:cs="David"/>
          <w:color w:val="000000"/>
          <w:szCs w:val="24"/>
          <w:rtl/>
        </w:rPr>
        <w:t xml:space="preserve"> </w:t>
      </w:r>
      <w:r w:rsidRPr="00C44E53">
        <w:rPr>
          <w:rFonts w:ascii="David" w:hAnsi="David" w:cs="David" w:hint="eastAsia"/>
          <w:color w:val="000000"/>
          <w:szCs w:val="24"/>
          <w:rtl/>
        </w:rPr>
        <w:t>כ</w:t>
      </w:r>
      <w:r w:rsidRPr="00C44E53">
        <w:rPr>
          <w:rFonts w:ascii="David" w:hAnsi="David" w:cs="David"/>
          <w:color w:val="000000"/>
          <w:szCs w:val="24"/>
          <w:rtl/>
        </w:rPr>
        <w:t xml:space="preserve">מפר חוק. </w:t>
      </w:r>
    </w:p>
    <w:p w14:paraId="1A3718F5" w14:textId="77777777" w:rsidR="00832957" w:rsidRPr="00C44E53" w:rsidRDefault="00832957" w:rsidP="002632F1">
      <w:pPr>
        <w:numPr>
          <w:ilvl w:val="2"/>
          <w:numId w:val="9"/>
        </w:numPr>
        <w:tabs>
          <w:tab w:val="left" w:pos="1934"/>
        </w:tabs>
        <w:spacing w:line="360" w:lineRule="auto"/>
        <w:ind w:left="1934" w:hanging="992"/>
        <w:jc w:val="both"/>
        <w:rPr>
          <w:rFonts w:ascii="David" w:hAnsi="David" w:cs="David"/>
          <w:color w:val="000000"/>
          <w:szCs w:val="24"/>
        </w:rPr>
      </w:pPr>
      <w:r w:rsidRPr="00C44E53">
        <w:rPr>
          <w:rFonts w:ascii="David" w:hAnsi="David" w:cs="David" w:hint="eastAsia"/>
          <w:b/>
          <w:bCs/>
          <w:color w:val="000000"/>
          <w:szCs w:val="24"/>
          <w:rtl/>
        </w:rPr>
        <w:t>אם</w:t>
      </w:r>
      <w:r w:rsidRPr="00C44E53">
        <w:rPr>
          <w:rFonts w:ascii="David" w:hAnsi="David" w:cs="David"/>
          <w:b/>
          <w:bCs/>
          <w:color w:val="000000"/>
          <w:szCs w:val="24"/>
          <w:rtl/>
        </w:rPr>
        <w:t xml:space="preserve"> </w:t>
      </w:r>
      <w:r w:rsidRPr="00C44E53">
        <w:rPr>
          <w:rFonts w:ascii="David" w:hAnsi="David" w:cs="David" w:hint="eastAsia"/>
          <w:b/>
          <w:bCs/>
          <w:color w:val="000000"/>
          <w:szCs w:val="24"/>
          <w:rtl/>
        </w:rPr>
        <w:t>המציע</w:t>
      </w:r>
      <w:r w:rsidRPr="00C44E53">
        <w:rPr>
          <w:rFonts w:ascii="David" w:hAnsi="David" w:cs="David"/>
          <w:b/>
          <w:bCs/>
          <w:color w:val="000000"/>
          <w:szCs w:val="24"/>
          <w:rtl/>
        </w:rPr>
        <w:t xml:space="preserve"> </w:t>
      </w:r>
      <w:r w:rsidRPr="00C44E53">
        <w:rPr>
          <w:rFonts w:ascii="David" w:hAnsi="David" w:cs="David" w:hint="eastAsia"/>
          <w:b/>
          <w:bCs/>
          <w:color w:val="000000"/>
          <w:szCs w:val="24"/>
          <w:rtl/>
        </w:rPr>
        <w:t>אינו</w:t>
      </w:r>
      <w:r w:rsidRPr="00C44E53">
        <w:rPr>
          <w:rFonts w:ascii="David" w:hAnsi="David" w:cs="David"/>
          <w:b/>
          <w:bCs/>
          <w:color w:val="000000"/>
          <w:szCs w:val="24"/>
          <w:rtl/>
        </w:rPr>
        <w:t xml:space="preserve"> </w:t>
      </w:r>
      <w:r w:rsidRPr="00C44E53">
        <w:rPr>
          <w:rFonts w:ascii="David" w:hAnsi="David" w:cs="David" w:hint="eastAsia"/>
          <w:b/>
          <w:bCs/>
          <w:color w:val="000000"/>
          <w:szCs w:val="24"/>
          <w:rtl/>
        </w:rPr>
        <w:t>תאגיד</w:t>
      </w:r>
      <w:r w:rsidRPr="00C44E53">
        <w:rPr>
          <w:rFonts w:ascii="David" w:hAnsi="David" w:cs="David"/>
          <w:color w:val="000000"/>
          <w:szCs w:val="24"/>
          <w:rtl/>
        </w:rPr>
        <w:t xml:space="preserve"> – המציע רשום כעוסק מורשה במע"מ.</w:t>
      </w:r>
    </w:p>
    <w:p w14:paraId="4EC5398F" w14:textId="77777777" w:rsidR="00832957" w:rsidRPr="00C44E53" w:rsidRDefault="00832957" w:rsidP="002632F1">
      <w:pPr>
        <w:numPr>
          <w:ilvl w:val="1"/>
          <w:numId w:val="9"/>
        </w:numPr>
        <w:tabs>
          <w:tab w:val="left" w:pos="942"/>
        </w:tabs>
        <w:spacing w:line="360" w:lineRule="auto"/>
        <w:ind w:left="942" w:hanging="582"/>
        <w:jc w:val="both"/>
        <w:rPr>
          <w:rFonts w:ascii="David" w:hAnsi="David" w:cs="David"/>
          <w:color w:val="000000"/>
          <w:szCs w:val="24"/>
          <w:rtl/>
        </w:rPr>
      </w:pPr>
      <w:r w:rsidRPr="00C44E53">
        <w:rPr>
          <w:rFonts w:ascii="David" w:hAnsi="David" w:cs="David" w:hint="eastAsia"/>
          <w:color w:val="000000"/>
          <w:szCs w:val="24"/>
          <w:rtl/>
        </w:rPr>
        <w:t>ברשות</w:t>
      </w:r>
      <w:r w:rsidRPr="00C44E53">
        <w:rPr>
          <w:rFonts w:ascii="David" w:hAnsi="David" w:cs="David"/>
          <w:color w:val="000000"/>
          <w:szCs w:val="24"/>
          <w:rtl/>
        </w:rPr>
        <w:t xml:space="preserve"> המציע כל האישורים הנדרשים לפי חוק עסקאות גופים ציבוריים, </w:t>
      </w:r>
      <w:proofErr w:type="spellStart"/>
      <w:r w:rsidRPr="00C44E53">
        <w:rPr>
          <w:rFonts w:ascii="David" w:hAnsi="David" w:cs="David" w:hint="eastAsia"/>
          <w:color w:val="000000"/>
          <w:szCs w:val="24"/>
          <w:rtl/>
        </w:rPr>
        <w:t>התשל</w:t>
      </w:r>
      <w:r w:rsidRPr="00C44E53">
        <w:rPr>
          <w:rFonts w:ascii="David" w:hAnsi="David" w:cs="David"/>
          <w:color w:val="000000"/>
          <w:szCs w:val="24"/>
          <w:rtl/>
        </w:rPr>
        <w:t>"ו</w:t>
      </w:r>
      <w:proofErr w:type="spellEnd"/>
      <w:r w:rsidRPr="00C44E53">
        <w:rPr>
          <w:rFonts w:ascii="David" w:hAnsi="David" w:cs="David"/>
          <w:color w:val="000000"/>
          <w:szCs w:val="24"/>
          <w:rtl/>
        </w:rPr>
        <w:t>–1976 (להלן: "</w:t>
      </w:r>
      <w:r w:rsidRPr="00C44E53">
        <w:rPr>
          <w:rFonts w:ascii="David" w:hAnsi="David" w:cs="David" w:hint="eastAsia"/>
          <w:b/>
          <w:bCs/>
          <w:color w:val="000000"/>
          <w:szCs w:val="24"/>
          <w:rtl/>
        </w:rPr>
        <w:t>חוק</w:t>
      </w:r>
      <w:r w:rsidRPr="00C44E53">
        <w:rPr>
          <w:rFonts w:ascii="David" w:hAnsi="David" w:cs="David"/>
          <w:b/>
          <w:bCs/>
          <w:color w:val="000000"/>
          <w:szCs w:val="24"/>
          <w:rtl/>
        </w:rPr>
        <w:t xml:space="preserve"> </w:t>
      </w:r>
      <w:r w:rsidRPr="00C44E53">
        <w:rPr>
          <w:rFonts w:ascii="David" w:hAnsi="David" w:cs="David" w:hint="eastAsia"/>
          <w:b/>
          <w:bCs/>
          <w:color w:val="000000"/>
          <w:szCs w:val="24"/>
          <w:rtl/>
        </w:rPr>
        <w:t>עסקאות</w:t>
      </w:r>
      <w:r w:rsidRPr="00C44E53">
        <w:rPr>
          <w:rFonts w:ascii="David" w:hAnsi="David" w:cs="David"/>
          <w:b/>
          <w:bCs/>
          <w:color w:val="000000"/>
          <w:szCs w:val="24"/>
          <w:rtl/>
        </w:rPr>
        <w:t xml:space="preserve"> </w:t>
      </w:r>
      <w:r w:rsidRPr="00C44E53">
        <w:rPr>
          <w:rFonts w:ascii="David" w:hAnsi="David" w:cs="David" w:hint="eastAsia"/>
          <w:b/>
          <w:bCs/>
          <w:color w:val="000000"/>
          <w:szCs w:val="24"/>
          <w:rtl/>
        </w:rPr>
        <w:t>גופים</w:t>
      </w:r>
      <w:r w:rsidRPr="00C44E53">
        <w:rPr>
          <w:rFonts w:ascii="David" w:hAnsi="David" w:cs="David"/>
          <w:b/>
          <w:bCs/>
          <w:color w:val="000000"/>
          <w:szCs w:val="24"/>
          <w:rtl/>
        </w:rPr>
        <w:t xml:space="preserve"> </w:t>
      </w:r>
      <w:r w:rsidRPr="00C44E53">
        <w:rPr>
          <w:rFonts w:ascii="David" w:hAnsi="David" w:cs="David" w:hint="eastAsia"/>
          <w:b/>
          <w:bCs/>
          <w:color w:val="000000"/>
          <w:szCs w:val="24"/>
          <w:rtl/>
        </w:rPr>
        <w:t>ציבוריים</w:t>
      </w:r>
      <w:r w:rsidRPr="00C44E53">
        <w:rPr>
          <w:rFonts w:ascii="David" w:hAnsi="David" w:cs="David"/>
          <w:color w:val="000000"/>
          <w:szCs w:val="24"/>
          <w:rtl/>
        </w:rPr>
        <w:t xml:space="preserve">"). </w:t>
      </w:r>
    </w:p>
    <w:p w14:paraId="7F3DF285" w14:textId="77777777" w:rsidR="00043A51" w:rsidRPr="00C44E53" w:rsidRDefault="00832957" w:rsidP="002632F1">
      <w:pPr>
        <w:pStyle w:val="aa"/>
        <w:widowControl w:val="0"/>
        <w:numPr>
          <w:ilvl w:val="1"/>
          <w:numId w:val="39"/>
        </w:numPr>
        <w:tabs>
          <w:tab w:val="left" w:pos="942"/>
        </w:tabs>
        <w:rPr>
          <w:rFonts w:ascii="David" w:hAnsi="David" w:cs="David"/>
          <w:szCs w:val="24"/>
        </w:rPr>
      </w:pPr>
      <w:r w:rsidRPr="00C44E53">
        <w:rPr>
          <w:rFonts w:ascii="David" w:hAnsi="David" w:cs="David" w:hint="eastAsia"/>
          <w:color w:val="000000"/>
          <w:szCs w:val="24"/>
          <w:rtl/>
        </w:rPr>
        <w:lastRenderedPageBreak/>
        <w:t>המציע</w:t>
      </w:r>
      <w:r w:rsidRPr="00C44E53">
        <w:rPr>
          <w:rFonts w:ascii="David" w:hAnsi="David" w:cs="David"/>
          <w:color w:val="000000"/>
          <w:szCs w:val="24"/>
          <w:rtl/>
        </w:rPr>
        <w:t xml:space="preserve"> </w:t>
      </w:r>
      <w:r w:rsidRPr="00C44E53">
        <w:rPr>
          <w:rFonts w:ascii="David" w:hAnsi="David" w:cs="David" w:hint="eastAsia"/>
          <w:color w:val="000000"/>
          <w:szCs w:val="24"/>
          <w:rtl/>
        </w:rPr>
        <w:t>הגיש</w:t>
      </w:r>
      <w:r w:rsidRPr="00C44E53">
        <w:rPr>
          <w:rFonts w:ascii="David" w:hAnsi="David" w:cs="David"/>
          <w:color w:val="000000"/>
          <w:szCs w:val="24"/>
          <w:rtl/>
        </w:rPr>
        <w:t xml:space="preserve"> </w:t>
      </w:r>
      <w:r w:rsidRPr="00C44E53">
        <w:rPr>
          <w:rFonts w:ascii="David" w:hAnsi="David" w:cs="David" w:hint="eastAsia"/>
          <w:color w:val="000000"/>
          <w:szCs w:val="24"/>
          <w:rtl/>
        </w:rPr>
        <w:t>הצעה</w:t>
      </w:r>
      <w:r w:rsidRPr="00C44E53">
        <w:rPr>
          <w:rFonts w:ascii="David" w:hAnsi="David" w:cs="David"/>
          <w:color w:val="000000"/>
          <w:szCs w:val="24"/>
          <w:rtl/>
        </w:rPr>
        <w:t xml:space="preserve"> </w:t>
      </w:r>
      <w:r w:rsidRPr="00C44E53">
        <w:rPr>
          <w:rFonts w:ascii="David" w:hAnsi="David" w:cs="David" w:hint="eastAsia"/>
          <w:color w:val="000000"/>
          <w:szCs w:val="24"/>
          <w:rtl/>
        </w:rPr>
        <w:t>תקפה</w:t>
      </w:r>
      <w:r w:rsidRPr="00C44E53">
        <w:rPr>
          <w:rFonts w:ascii="David" w:hAnsi="David" w:cs="David"/>
          <w:color w:val="000000"/>
          <w:szCs w:val="24"/>
          <w:rtl/>
        </w:rPr>
        <w:t xml:space="preserve"> </w:t>
      </w:r>
      <w:r w:rsidRPr="00C44E53">
        <w:rPr>
          <w:rFonts w:ascii="David" w:hAnsi="David" w:cs="David" w:hint="eastAsia"/>
          <w:color w:val="000000"/>
          <w:szCs w:val="24"/>
          <w:rtl/>
        </w:rPr>
        <w:t>ומחייבת</w:t>
      </w:r>
      <w:r w:rsidRPr="00C44E53">
        <w:rPr>
          <w:rFonts w:ascii="David" w:hAnsi="David" w:cs="David"/>
          <w:color w:val="000000"/>
          <w:szCs w:val="24"/>
          <w:rtl/>
        </w:rPr>
        <w:t>.</w:t>
      </w:r>
    </w:p>
    <w:p w14:paraId="068DD4C7" w14:textId="77777777" w:rsidR="00043A51" w:rsidRPr="00C44E53" w:rsidRDefault="00832957" w:rsidP="002632F1">
      <w:pPr>
        <w:pStyle w:val="aa"/>
        <w:widowControl w:val="0"/>
        <w:numPr>
          <w:ilvl w:val="1"/>
          <w:numId w:val="38"/>
        </w:numPr>
        <w:tabs>
          <w:tab w:val="left" w:pos="942"/>
        </w:tabs>
        <w:rPr>
          <w:rFonts w:ascii="David" w:hAnsi="David" w:cs="David"/>
          <w:szCs w:val="24"/>
        </w:rPr>
      </w:pPr>
      <w:r w:rsidRPr="00C44E53">
        <w:rPr>
          <w:rFonts w:ascii="David" w:hAnsi="David" w:cs="David" w:hint="eastAsia"/>
          <w:color w:val="000000"/>
          <w:szCs w:val="24"/>
          <w:rtl/>
        </w:rPr>
        <w:t>המציע</w:t>
      </w:r>
      <w:r w:rsidRPr="00C44E53">
        <w:rPr>
          <w:rFonts w:ascii="David" w:hAnsi="David" w:cs="David"/>
          <w:color w:val="000000"/>
          <w:szCs w:val="24"/>
          <w:rtl/>
        </w:rPr>
        <w:t xml:space="preserve"> לא תיאם את הצעתו עם אף גורם אחר. </w:t>
      </w:r>
    </w:p>
    <w:p w14:paraId="0A287E88" w14:textId="6BEF1F88" w:rsidR="00043A51" w:rsidRPr="00C44E53" w:rsidRDefault="00043A51" w:rsidP="00871CE9">
      <w:pPr>
        <w:widowControl w:val="0"/>
        <w:numPr>
          <w:ilvl w:val="1"/>
          <w:numId w:val="38"/>
        </w:numPr>
        <w:tabs>
          <w:tab w:val="left" w:pos="942"/>
        </w:tabs>
        <w:spacing w:line="360" w:lineRule="auto"/>
        <w:jc w:val="both"/>
        <w:rPr>
          <w:rFonts w:ascii="David" w:hAnsi="David" w:cs="David"/>
          <w:szCs w:val="24"/>
        </w:rPr>
      </w:pPr>
      <w:r w:rsidRPr="00C44E53">
        <w:rPr>
          <w:rFonts w:ascii="David" w:hAnsi="David" w:cs="David" w:hint="eastAsia"/>
          <w:szCs w:val="24"/>
          <w:rtl/>
        </w:rPr>
        <w:t>על</w:t>
      </w:r>
      <w:r w:rsidRPr="00C44E53">
        <w:rPr>
          <w:rFonts w:ascii="David" w:hAnsi="David" w:cs="David"/>
          <w:szCs w:val="24"/>
          <w:rtl/>
        </w:rPr>
        <w:t xml:space="preserve"> המציע </w:t>
      </w:r>
      <w:r w:rsidR="00871CE9">
        <w:rPr>
          <w:rFonts w:ascii="David" w:hAnsi="David" w:cs="David"/>
          <w:szCs w:val="24"/>
          <w:rtl/>
        </w:rPr>
        <w:t>ו</w:t>
      </w:r>
      <w:r w:rsidR="00871CE9">
        <w:rPr>
          <w:rFonts w:ascii="David" w:hAnsi="David" w:cs="David" w:hint="cs"/>
          <w:szCs w:val="24"/>
          <w:rtl/>
        </w:rPr>
        <w:t>צוותו</w:t>
      </w:r>
      <w:r w:rsidR="00871CE9" w:rsidRPr="00C44E53">
        <w:rPr>
          <w:rFonts w:ascii="David" w:hAnsi="David" w:cs="David"/>
          <w:szCs w:val="24"/>
          <w:rtl/>
        </w:rPr>
        <w:t xml:space="preserve"> </w:t>
      </w:r>
      <w:r w:rsidRPr="00C44E53">
        <w:rPr>
          <w:rFonts w:ascii="David" w:hAnsi="David" w:cs="David"/>
          <w:szCs w:val="24"/>
          <w:rtl/>
        </w:rPr>
        <w:t xml:space="preserve">להיות בעלי ניסיון שלא יפחת מ- </w:t>
      </w:r>
      <w:r w:rsidRPr="00B4306A">
        <w:rPr>
          <w:rFonts w:ascii="David" w:hAnsi="David" w:cs="David"/>
          <w:szCs w:val="24"/>
          <w:rtl/>
        </w:rPr>
        <w:t>5</w:t>
      </w:r>
      <w:r w:rsidRPr="00C44E53">
        <w:rPr>
          <w:rFonts w:ascii="David" w:hAnsi="David" w:cs="David"/>
          <w:szCs w:val="24"/>
          <w:rtl/>
        </w:rPr>
        <w:t xml:space="preserve"> שנים בביצוע עבודות בתחום שירותי הביקורת בגופים פיננסיים וזאת החל </w:t>
      </w:r>
      <w:r w:rsidRPr="00583BF9">
        <w:rPr>
          <w:rFonts w:ascii="David" w:hAnsi="David" w:cs="David"/>
          <w:szCs w:val="24"/>
          <w:rtl/>
        </w:rPr>
        <w:t xml:space="preserve">משנת </w:t>
      </w:r>
      <w:r w:rsidR="00724B22" w:rsidRPr="00B4306A">
        <w:rPr>
          <w:rFonts w:ascii="David" w:hAnsi="David" w:cs="David"/>
          <w:szCs w:val="24"/>
          <w:rtl/>
        </w:rPr>
        <w:t>2011</w:t>
      </w:r>
      <w:r w:rsidRPr="00B4306A">
        <w:rPr>
          <w:rFonts w:ascii="David" w:hAnsi="David" w:cs="David"/>
          <w:szCs w:val="24"/>
          <w:rtl/>
        </w:rPr>
        <w:t>.</w:t>
      </w:r>
      <w:r w:rsidRPr="00C44E53">
        <w:rPr>
          <w:rFonts w:ascii="David" w:hAnsi="David" w:cs="David"/>
          <w:szCs w:val="24"/>
          <w:rtl/>
        </w:rPr>
        <w:t xml:space="preserve"> הניסיון האמור נדרש מכיוון שהמזמין מעוניין במציעים בעל יכולות מקצועיות מוכחות והכרות מעמיקה עם </w:t>
      </w:r>
      <w:r w:rsidR="00C337C6" w:rsidRPr="00C44E53">
        <w:rPr>
          <w:rFonts w:ascii="David" w:hAnsi="David" w:cs="David" w:hint="eastAsia"/>
          <w:szCs w:val="24"/>
          <w:rtl/>
        </w:rPr>
        <w:t>התחומים</w:t>
      </w:r>
      <w:r w:rsidR="00C337C6" w:rsidRPr="00C44E53">
        <w:rPr>
          <w:rFonts w:ascii="David" w:hAnsi="David" w:cs="David"/>
          <w:szCs w:val="24"/>
          <w:rtl/>
        </w:rPr>
        <w:t xml:space="preserve"> של </w:t>
      </w:r>
      <w:r w:rsidRPr="00C44E53">
        <w:rPr>
          <w:rFonts w:ascii="David" w:hAnsi="David" w:cs="David" w:hint="eastAsia"/>
          <w:szCs w:val="24"/>
          <w:rtl/>
        </w:rPr>
        <w:t>שוק</w:t>
      </w:r>
      <w:r w:rsidRPr="00C44E53">
        <w:rPr>
          <w:rFonts w:ascii="David" w:hAnsi="David" w:cs="David"/>
          <w:szCs w:val="24"/>
          <w:rtl/>
        </w:rPr>
        <w:t xml:space="preserve"> </w:t>
      </w:r>
      <w:r w:rsidRPr="00C44E53">
        <w:rPr>
          <w:rFonts w:ascii="David" w:hAnsi="David" w:cs="David" w:hint="eastAsia"/>
          <w:szCs w:val="24"/>
          <w:rtl/>
        </w:rPr>
        <w:t>ההון</w:t>
      </w:r>
      <w:r w:rsidRPr="00C44E53">
        <w:rPr>
          <w:rFonts w:ascii="David" w:hAnsi="David" w:cs="David"/>
          <w:szCs w:val="24"/>
          <w:rtl/>
        </w:rPr>
        <w:t xml:space="preserve">, </w:t>
      </w:r>
      <w:r w:rsidRPr="00C44E53">
        <w:rPr>
          <w:rFonts w:ascii="David" w:hAnsi="David" w:cs="David" w:hint="eastAsia"/>
          <w:szCs w:val="24"/>
          <w:rtl/>
        </w:rPr>
        <w:t>הביטוח</w:t>
      </w:r>
      <w:r w:rsidRPr="00C44E53">
        <w:rPr>
          <w:rFonts w:ascii="David" w:hAnsi="David" w:cs="David"/>
          <w:szCs w:val="24"/>
          <w:rtl/>
        </w:rPr>
        <w:t xml:space="preserve"> </w:t>
      </w:r>
      <w:r w:rsidRPr="00C44E53">
        <w:rPr>
          <w:rFonts w:ascii="David" w:hAnsi="David" w:cs="David" w:hint="eastAsia"/>
          <w:szCs w:val="24"/>
          <w:rtl/>
        </w:rPr>
        <w:t>והחיסכון</w:t>
      </w:r>
      <w:r w:rsidRPr="00C44E53">
        <w:rPr>
          <w:rFonts w:ascii="David" w:hAnsi="David" w:cs="David"/>
          <w:szCs w:val="24"/>
          <w:rtl/>
        </w:rPr>
        <w:t xml:space="preserve"> </w:t>
      </w:r>
      <w:r w:rsidRPr="00C44E53">
        <w:rPr>
          <w:rFonts w:ascii="David" w:hAnsi="David" w:cs="David" w:hint="eastAsia"/>
          <w:szCs w:val="24"/>
          <w:rtl/>
        </w:rPr>
        <w:t>וכן</w:t>
      </w:r>
      <w:r w:rsidRPr="00C44E53">
        <w:rPr>
          <w:rFonts w:ascii="David" w:hAnsi="David" w:cs="David"/>
          <w:szCs w:val="24"/>
          <w:rtl/>
        </w:rPr>
        <w:t xml:space="preserve"> </w:t>
      </w:r>
      <w:r w:rsidRPr="00C44E53">
        <w:rPr>
          <w:rFonts w:ascii="David" w:hAnsi="David" w:cs="David" w:hint="eastAsia"/>
          <w:szCs w:val="24"/>
          <w:rtl/>
        </w:rPr>
        <w:t>עם</w:t>
      </w:r>
      <w:r w:rsidRPr="00C44E53">
        <w:rPr>
          <w:rFonts w:ascii="David" w:hAnsi="David" w:cs="David"/>
          <w:szCs w:val="24"/>
          <w:rtl/>
        </w:rPr>
        <w:t xml:space="preserve"> </w:t>
      </w:r>
      <w:r w:rsidRPr="00C44E53">
        <w:rPr>
          <w:rFonts w:ascii="David" w:hAnsi="David" w:cs="David" w:hint="eastAsia"/>
          <w:szCs w:val="24"/>
          <w:rtl/>
        </w:rPr>
        <w:t>שירותי</w:t>
      </w:r>
      <w:r w:rsidRPr="00C44E53">
        <w:rPr>
          <w:rFonts w:ascii="David" w:hAnsi="David" w:cs="David"/>
          <w:szCs w:val="24"/>
          <w:rtl/>
        </w:rPr>
        <w:t xml:space="preserve"> </w:t>
      </w:r>
      <w:r w:rsidRPr="00C44E53">
        <w:rPr>
          <w:rFonts w:ascii="David" w:hAnsi="David" w:cs="David" w:hint="eastAsia"/>
          <w:szCs w:val="24"/>
          <w:rtl/>
        </w:rPr>
        <w:t>הביקורת</w:t>
      </w:r>
      <w:r w:rsidR="00C337C6" w:rsidRPr="00C44E53">
        <w:rPr>
          <w:rFonts w:ascii="David" w:hAnsi="David" w:cs="David"/>
          <w:szCs w:val="24"/>
          <w:rtl/>
        </w:rPr>
        <w:t xml:space="preserve"> הנדרשים מהיועץ,</w:t>
      </w:r>
      <w:r w:rsidRPr="00C44E53">
        <w:rPr>
          <w:rFonts w:ascii="David" w:hAnsi="David" w:cs="David"/>
          <w:szCs w:val="24"/>
          <w:rtl/>
        </w:rPr>
        <w:t xml:space="preserve"> המפורטים בסעיף </w:t>
      </w:r>
      <w:r w:rsidR="00C337C6" w:rsidRPr="00C44E53">
        <w:rPr>
          <w:rFonts w:ascii="David" w:hAnsi="David" w:cs="David"/>
          <w:szCs w:val="24"/>
          <w:rtl/>
        </w:rPr>
        <w:t>2</w:t>
      </w:r>
      <w:r w:rsidRPr="00C44E53">
        <w:rPr>
          <w:rFonts w:ascii="David" w:hAnsi="David" w:cs="David"/>
          <w:szCs w:val="24"/>
          <w:rtl/>
        </w:rPr>
        <w:t>.</w:t>
      </w:r>
    </w:p>
    <w:p w14:paraId="4E8AEFA3" w14:textId="5716295C" w:rsidR="00043A51" w:rsidRPr="00C44E53" w:rsidRDefault="00043A51" w:rsidP="00871CE9">
      <w:pPr>
        <w:pStyle w:val="aa"/>
        <w:widowControl w:val="0"/>
        <w:numPr>
          <w:ilvl w:val="1"/>
          <w:numId w:val="38"/>
        </w:numPr>
        <w:rPr>
          <w:rFonts w:ascii="David" w:hAnsi="David" w:cs="David"/>
          <w:szCs w:val="24"/>
        </w:rPr>
      </w:pPr>
      <w:r w:rsidRPr="00C44E53">
        <w:rPr>
          <w:rFonts w:ascii="David" w:hAnsi="David" w:cs="David" w:hint="eastAsia"/>
          <w:szCs w:val="24"/>
          <w:rtl/>
        </w:rPr>
        <w:t>על</w:t>
      </w:r>
      <w:r w:rsidRPr="00C44E53">
        <w:rPr>
          <w:rFonts w:ascii="David" w:hAnsi="David" w:cs="David"/>
          <w:szCs w:val="24"/>
          <w:rtl/>
        </w:rPr>
        <w:t xml:space="preserve"> </w:t>
      </w:r>
      <w:r w:rsidRPr="00C44E53">
        <w:rPr>
          <w:rFonts w:ascii="David" w:hAnsi="David" w:cs="David" w:hint="eastAsia"/>
          <w:szCs w:val="24"/>
          <w:rtl/>
        </w:rPr>
        <w:t>המציע</w:t>
      </w:r>
      <w:r w:rsidRPr="00C44E53">
        <w:rPr>
          <w:rFonts w:ascii="David" w:hAnsi="David" w:cs="David"/>
          <w:szCs w:val="24"/>
          <w:rtl/>
        </w:rPr>
        <w:t xml:space="preserve"> </w:t>
      </w:r>
      <w:r w:rsidR="00871CE9" w:rsidRPr="00C44E53">
        <w:rPr>
          <w:rFonts w:ascii="David" w:hAnsi="David" w:cs="David" w:hint="eastAsia"/>
          <w:szCs w:val="24"/>
          <w:rtl/>
        </w:rPr>
        <w:t>ו</w:t>
      </w:r>
      <w:r w:rsidR="00871CE9">
        <w:rPr>
          <w:rFonts w:ascii="David" w:hAnsi="David" w:cs="David" w:hint="cs"/>
          <w:szCs w:val="24"/>
          <w:rtl/>
        </w:rPr>
        <w:t>צוותו</w:t>
      </w:r>
      <w:r w:rsidR="00871CE9" w:rsidRPr="00C44E53">
        <w:rPr>
          <w:rFonts w:ascii="David" w:hAnsi="David" w:cs="David"/>
          <w:szCs w:val="24"/>
          <w:rtl/>
        </w:rPr>
        <w:t xml:space="preserve"> </w:t>
      </w:r>
      <w:r w:rsidRPr="00C44E53">
        <w:rPr>
          <w:rFonts w:ascii="David" w:hAnsi="David" w:cs="David" w:hint="eastAsia"/>
          <w:szCs w:val="24"/>
          <w:rtl/>
        </w:rPr>
        <w:t>להיות</w:t>
      </w:r>
      <w:r w:rsidRPr="00C44E53">
        <w:rPr>
          <w:rFonts w:ascii="David" w:hAnsi="David" w:cs="David"/>
          <w:szCs w:val="24"/>
          <w:rtl/>
        </w:rPr>
        <w:t xml:space="preserve"> </w:t>
      </w:r>
      <w:r w:rsidRPr="00C44E53">
        <w:rPr>
          <w:rFonts w:ascii="David" w:hAnsi="David" w:cs="David" w:hint="eastAsia"/>
          <w:szCs w:val="24"/>
          <w:rtl/>
        </w:rPr>
        <w:t>בעלי</w:t>
      </w:r>
      <w:r w:rsidRPr="00C44E53">
        <w:rPr>
          <w:rFonts w:ascii="David" w:hAnsi="David" w:cs="David"/>
          <w:szCs w:val="24"/>
          <w:rtl/>
        </w:rPr>
        <w:t xml:space="preserve"> </w:t>
      </w:r>
      <w:r w:rsidRPr="00C44E53">
        <w:rPr>
          <w:rFonts w:ascii="David" w:hAnsi="David" w:cs="David" w:hint="eastAsia"/>
          <w:szCs w:val="24"/>
          <w:rtl/>
        </w:rPr>
        <w:t>ניסיון</w:t>
      </w:r>
      <w:r w:rsidRPr="00C44E53">
        <w:rPr>
          <w:rFonts w:ascii="David" w:hAnsi="David" w:cs="David"/>
          <w:szCs w:val="24"/>
          <w:rtl/>
        </w:rPr>
        <w:t xml:space="preserve"> </w:t>
      </w:r>
      <w:r w:rsidRPr="00C44E53">
        <w:rPr>
          <w:rFonts w:ascii="David" w:hAnsi="David" w:cs="David" w:hint="eastAsia"/>
          <w:szCs w:val="24"/>
          <w:rtl/>
        </w:rPr>
        <w:t>ביצוע</w:t>
      </w:r>
      <w:r w:rsidRPr="00C44E53">
        <w:rPr>
          <w:rFonts w:ascii="David" w:hAnsi="David" w:cs="David"/>
          <w:szCs w:val="24"/>
          <w:rtl/>
        </w:rPr>
        <w:t xml:space="preserve"> </w:t>
      </w:r>
      <w:r w:rsidRPr="00C44E53">
        <w:rPr>
          <w:rFonts w:ascii="David" w:hAnsi="David" w:cs="David" w:hint="eastAsia"/>
          <w:szCs w:val="24"/>
          <w:rtl/>
        </w:rPr>
        <w:t>של</w:t>
      </w:r>
      <w:r w:rsidRPr="00C44E53">
        <w:rPr>
          <w:rFonts w:ascii="David" w:hAnsi="David" w:cs="David"/>
          <w:szCs w:val="24"/>
          <w:rtl/>
        </w:rPr>
        <w:t xml:space="preserve"> </w:t>
      </w:r>
      <w:r w:rsidRPr="00C44E53">
        <w:rPr>
          <w:rFonts w:ascii="David" w:hAnsi="David" w:cs="David" w:hint="eastAsia"/>
          <w:szCs w:val="24"/>
          <w:rtl/>
        </w:rPr>
        <w:t>לפחות</w:t>
      </w:r>
      <w:r w:rsidRPr="00C44E53">
        <w:rPr>
          <w:rFonts w:ascii="David" w:hAnsi="David" w:cs="David"/>
          <w:szCs w:val="24"/>
          <w:rtl/>
        </w:rPr>
        <w:t xml:space="preserve"> </w:t>
      </w:r>
      <w:r w:rsidRPr="00C44E53">
        <w:rPr>
          <w:rFonts w:ascii="David" w:hAnsi="David" w:cs="David" w:hint="eastAsia"/>
          <w:szCs w:val="24"/>
          <w:rtl/>
        </w:rPr>
        <w:t>שלוש</w:t>
      </w:r>
      <w:r w:rsidRPr="00C44E53">
        <w:rPr>
          <w:rFonts w:ascii="David" w:hAnsi="David" w:cs="David"/>
          <w:szCs w:val="24"/>
          <w:rtl/>
        </w:rPr>
        <w:t xml:space="preserve"> </w:t>
      </w:r>
      <w:r w:rsidRPr="00C44E53">
        <w:rPr>
          <w:rFonts w:ascii="David" w:hAnsi="David" w:cs="David" w:hint="eastAsia"/>
          <w:szCs w:val="24"/>
          <w:rtl/>
        </w:rPr>
        <w:t>עבודות</w:t>
      </w:r>
      <w:r w:rsidRPr="00C44E53">
        <w:rPr>
          <w:rFonts w:ascii="David" w:hAnsi="David" w:cs="David"/>
          <w:szCs w:val="24"/>
          <w:rtl/>
        </w:rPr>
        <w:t xml:space="preserve"> </w:t>
      </w:r>
      <w:r w:rsidRPr="00C44E53">
        <w:rPr>
          <w:rFonts w:ascii="David" w:hAnsi="David" w:cs="David" w:hint="eastAsia"/>
          <w:szCs w:val="24"/>
          <w:rtl/>
        </w:rPr>
        <w:t>ביקורת</w:t>
      </w:r>
      <w:r w:rsidRPr="00C44E53">
        <w:rPr>
          <w:rFonts w:ascii="David" w:hAnsi="David" w:cs="David"/>
          <w:szCs w:val="24"/>
          <w:rtl/>
        </w:rPr>
        <w:t xml:space="preserve"> </w:t>
      </w:r>
      <w:r w:rsidRPr="00C44E53">
        <w:rPr>
          <w:rFonts w:ascii="David" w:hAnsi="David" w:cs="David" w:hint="eastAsia"/>
          <w:szCs w:val="24"/>
          <w:rtl/>
        </w:rPr>
        <w:t>בתחום</w:t>
      </w:r>
      <w:r w:rsidRPr="00C44E53">
        <w:rPr>
          <w:rFonts w:ascii="David" w:hAnsi="David" w:cs="David"/>
          <w:szCs w:val="24"/>
          <w:rtl/>
        </w:rPr>
        <w:t xml:space="preserve"> </w:t>
      </w:r>
      <w:r w:rsidR="00E4775A" w:rsidRPr="00636288">
        <w:rPr>
          <w:rFonts w:ascii="David" w:hAnsi="David" w:cs="David" w:hint="eastAsia"/>
          <w:szCs w:val="24"/>
          <w:rtl/>
        </w:rPr>
        <w:t>ביקורות</w:t>
      </w:r>
      <w:r w:rsidR="00E4775A" w:rsidRPr="00636288">
        <w:rPr>
          <w:rFonts w:ascii="David" w:hAnsi="David" w:cs="David"/>
          <w:szCs w:val="24"/>
          <w:rtl/>
        </w:rPr>
        <w:t xml:space="preserve"> </w:t>
      </w:r>
      <w:r w:rsidR="00E4775A" w:rsidRPr="00636288">
        <w:rPr>
          <w:rFonts w:ascii="David" w:hAnsi="David" w:cs="David" w:hint="eastAsia"/>
          <w:szCs w:val="24"/>
          <w:rtl/>
        </w:rPr>
        <w:t>מערכות</w:t>
      </w:r>
      <w:r w:rsidR="00E4775A" w:rsidRPr="00636288">
        <w:rPr>
          <w:rFonts w:ascii="David" w:hAnsi="David" w:cs="David"/>
          <w:szCs w:val="24"/>
          <w:rtl/>
        </w:rPr>
        <w:t xml:space="preserve"> </w:t>
      </w:r>
      <w:r w:rsidR="00E4775A" w:rsidRPr="00636288">
        <w:rPr>
          <w:rFonts w:ascii="David" w:hAnsi="David" w:cs="David" w:hint="eastAsia"/>
          <w:szCs w:val="24"/>
          <w:rtl/>
        </w:rPr>
        <w:t>המידע</w:t>
      </w:r>
      <w:r w:rsidR="00E4775A" w:rsidRPr="00636288">
        <w:rPr>
          <w:rFonts w:ascii="David" w:hAnsi="David" w:cs="David"/>
          <w:szCs w:val="24"/>
          <w:rtl/>
        </w:rPr>
        <w:t xml:space="preserve"> </w:t>
      </w:r>
      <w:r w:rsidR="00E4775A" w:rsidRPr="00636288">
        <w:rPr>
          <w:rFonts w:ascii="David" w:hAnsi="David" w:cs="David" w:hint="eastAsia"/>
          <w:szCs w:val="24"/>
          <w:rtl/>
        </w:rPr>
        <w:t>בגופים</w:t>
      </w:r>
      <w:r w:rsidR="00E4775A" w:rsidRPr="00636288">
        <w:rPr>
          <w:rFonts w:ascii="David" w:hAnsi="David" w:cs="David"/>
          <w:szCs w:val="24"/>
          <w:rtl/>
        </w:rPr>
        <w:t xml:space="preserve"> </w:t>
      </w:r>
      <w:r w:rsidR="00E4775A" w:rsidRPr="00636288">
        <w:rPr>
          <w:rFonts w:ascii="David" w:hAnsi="David" w:cs="David" w:hint="eastAsia"/>
          <w:szCs w:val="24"/>
          <w:rtl/>
        </w:rPr>
        <w:t>המוסדיים</w:t>
      </w:r>
      <w:r w:rsidR="00E4775A" w:rsidRPr="00636288">
        <w:rPr>
          <w:rFonts w:ascii="David" w:hAnsi="David" w:cs="David"/>
          <w:szCs w:val="24"/>
          <w:rtl/>
        </w:rPr>
        <w:t xml:space="preserve"> </w:t>
      </w:r>
      <w:r w:rsidR="00E4775A" w:rsidRPr="00636288">
        <w:rPr>
          <w:rFonts w:ascii="David" w:hAnsi="David" w:cs="David" w:hint="eastAsia"/>
          <w:szCs w:val="24"/>
          <w:rtl/>
        </w:rPr>
        <w:t>ו</w:t>
      </w:r>
      <w:r w:rsidR="00E4775A" w:rsidRPr="00636288">
        <w:rPr>
          <w:rFonts w:ascii="David" w:hAnsi="David" w:cs="David"/>
          <w:szCs w:val="24"/>
          <w:rtl/>
        </w:rPr>
        <w:t xml:space="preserve">/או </w:t>
      </w:r>
      <w:r w:rsidR="00E4775A" w:rsidRPr="00636288">
        <w:rPr>
          <w:rFonts w:ascii="David" w:hAnsi="David" w:cs="David" w:hint="eastAsia"/>
          <w:szCs w:val="24"/>
          <w:rtl/>
        </w:rPr>
        <w:t>בגופים</w:t>
      </w:r>
      <w:r w:rsidR="00E4775A" w:rsidRPr="00636288">
        <w:rPr>
          <w:rFonts w:ascii="David" w:hAnsi="David" w:cs="David"/>
          <w:szCs w:val="24"/>
          <w:rtl/>
        </w:rPr>
        <w:t xml:space="preserve"> </w:t>
      </w:r>
      <w:r w:rsidR="00E4775A" w:rsidRPr="00636288">
        <w:rPr>
          <w:rFonts w:ascii="David" w:hAnsi="David" w:cs="David" w:hint="eastAsia"/>
          <w:szCs w:val="24"/>
          <w:rtl/>
        </w:rPr>
        <w:t>פיננסיים</w:t>
      </w:r>
      <w:r w:rsidR="00E4775A" w:rsidRPr="00470155" w:rsidDel="00E4775A">
        <w:rPr>
          <w:rFonts w:ascii="David" w:hAnsi="David" w:cs="David"/>
          <w:szCs w:val="24"/>
          <w:rtl/>
        </w:rPr>
        <w:t xml:space="preserve"> </w:t>
      </w:r>
      <w:r w:rsidR="00272A27">
        <w:rPr>
          <w:rFonts w:ascii="David" w:hAnsi="David" w:cs="David" w:hint="cs"/>
          <w:szCs w:val="24"/>
          <w:rtl/>
        </w:rPr>
        <w:t>ב-</w:t>
      </w:r>
      <w:r w:rsidR="00874A9F">
        <w:rPr>
          <w:rFonts w:ascii="David" w:hAnsi="David" w:cs="David" w:hint="cs"/>
          <w:szCs w:val="24"/>
          <w:rtl/>
        </w:rPr>
        <w:t>7</w:t>
      </w:r>
      <w:r w:rsidR="00272A27">
        <w:rPr>
          <w:rFonts w:ascii="David" w:hAnsi="David" w:cs="David" w:hint="cs"/>
          <w:szCs w:val="24"/>
          <w:rtl/>
        </w:rPr>
        <w:t xml:space="preserve"> </w:t>
      </w:r>
      <w:r w:rsidR="00E4775A">
        <w:rPr>
          <w:rFonts w:ascii="David" w:hAnsi="David" w:cs="David" w:hint="cs"/>
          <w:szCs w:val="24"/>
          <w:rtl/>
        </w:rPr>
        <w:t>השנים האחרונות, בהיקף ש</w:t>
      </w:r>
      <w:r w:rsidRPr="00C44E53">
        <w:rPr>
          <w:rFonts w:ascii="David" w:hAnsi="David" w:cs="David" w:hint="eastAsia"/>
          <w:szCs w:val="24"/>
          <w:rtl/>
        </w:rPr>
        <w:t>לא</w:t>
      </w:r>
      <w:r w:rsidRPr="00C44E53">
        <w:rPr>
          <w:rFonts w:ascii="David" w:hAnsi="David" w:cs="David"/>
          <w:szCs w:val="24"/>
          <w:rtl/>
        </w:rPr>
        <w:t xml:space="preserve"> </w:t>
      </w:r>
      <w:r w:rsidR="00E4775A">
        <w:rPr>
          <w:rFonts w:ascii="David" w:hAnsi="David" w:cs="David" w:hint="cs"/>
          <w:szCs w:val="24"/>
          <w:rtl/>
        </w:rPr>
        <w:t>י</w:t>
      </w:r>
      <w:r w:rsidRPr="00C44E53">
        <w:rPr>
          <w:rFonts w:ascii="David" w:hAnsi="David" w:cs="David" w:hint="eastAsia"/>
          <w:szCs w:val="24"/>
          <w:rtl/>
        </w:rPr>
        <w:t>פחת</w:t>
      </w:r>
      <w:r w:rsidRPr="00C44E53">
        <w:rPr>
          <w:rFonts w:ascii="David" w:hAnsi="David" w:cs="David"/>
          <w:szCs w:val="24"/>
          <w:rtl/>
        </w:rPr>
        <w:t xml:space="preserve"> </w:t>
      </w:r>
      <w:r w:rsidRPr="00C44E53">
        <w:rPr>
          <w:rFonts w:ascii="David" w:hAnsi="David" w:cs="David" w:hint="eastAsia"/>
          <w:szCs w:val="24"/>
          <w:rtl/>
        </w:rPr>
        <w:t>משלוש</w:t>
      </w:r>
      <w:r w:rsidRPr="00C44E53">
        <w:rPr>
          <w:rFonts w:ascii="David" w:hAnsi="David" w:cs="David"/>
          <w:szCs w:val="24"/>
          <w:rtl/>
        </w:rPr>
        <w:t xml:space="preserve"> </w:t>
      </w:r>
      <w:r w:rsidRPr="00C44E53">
        <w:rPr>
          <w:rFonts w:ascii="David" w:hAnsi="David" w:cs="David" w:hint="eastAsia"/>
          <w:szCs w:val="24"/>
          <w:rtl/>
        </w:rPr>
        <w:t>מאות</w:t>
      </w:r>
      <w:r w:rsidRPr="00C44E53">
        <w:rPr>
          <w:rFonts w:ascii="David" w:hAnsi="David" w:cs="David"/>
          <w:szCs w:val="24"/>
          <w:rtl/>
        </w:rPr>
        <w:t xml:space="preserve"> </w:t>
      </w:r>
      <w:r w:rsidRPr="00C44E53">
        <w:rPr>
          <w:rFonts w:ascii="David" w:hAnsi="David" w:cs="David" w:hint="eastAsia"/>
          <w:szCs w:val="24"/>
          <w:rtl/>
        </w:rPr>
        <w:t>שעות</w:t>
      </w:r>
      <w:r w:rsidRPr="00C44E53">
        <w:rPr>
          <w:rFonts w:ascii="David" w:hAnsi="David" w:cs="David"/>
          <w:szCs w:val="24"/>
          <w:rtl/>
        </w:rPr>
        <w:t xml:space="preserve"> </w:t>
      </w:r>
      <w:r w:rsidRPr="00C44E53">
        <w:rPr>
          <w:rFonts w:ascii="David" w:hAnsi="David" w:cs="David" w:hint="eastAsia"/>
          <w:szCs w:val="24"/>
          <w:rtl/>
        </w:rPr>
        <w:t>לכל</w:t>
      </w:r>
      <w:r w:rsidRPr="00C44E53">
        <w:rPr>
          <w:rFonts w:ascii="David" w:hAnsi="David" w:cs="David"/>
          <w:szCs w:val="24"/>
          <w:rtl/>
        </w:rPr>
        <w:t xml:space="preserve"> </w:t>
      </w:r>
      <w:r w:rsidR="00E4775A">
        <w:rPr>
          <w:rFonts w:ascii="David" w:hAnsi="David" w:cs="David" w:hint="cs"/>
          <w:szCs w:val="24"/>
          <w:rtl/>
        </w:rPr>
        <w:t xml:space="preserve">עבודת </w:t>
      </w:r>
      <w:r w:rsidRPr="00C44E53">
        <w:rPr>
          <w:rFonts w:ascii="David" w:hAnsi="David" w:cs="David" w:hint="eastAsia"/>
          <w:szCs w:val="24"/>
          <w:rtl/>
        </w:rPr>
        <w:t>ביקורת</w:t>
      </w:r>
      <w:r w:rsidRPr="00C44E53">
        <w:rPr>
          <w:rFonts w:ascii="David" w:hAnsi="David" w:cs="David"/>
          <w:szCs w:val="24"/>
          <w:rtl/>
        </w:rPr>
        <w:t xml:space="preserve">. </w:t>
      </w:r>
      <w:r w:rsidR="00F145E7" w:rsidRPr="002354C8">
        <w:rPr>
          <w:rFonts w:ascii="David" w:hAnsi="David" w:cs="David" w:hint="eastAsia"/>
          <w:szCs w:val="24"/>
          <w:rtl/>
        </w:rPr>
        <w:t>על</w:t>
      </w:r>
      <w:r w:rsidR="00F145E7" w:rsidRPr="002354C8">
        <w:rPr>
          <w:rFonts w:ascii="David" w:hAnsi="David" w:cs="David"/>
          <w:szCs w:val="24"/>
          <w:rtl/>
        </w:rPr>
        <w:t xml:space="preserve"> </w:t>
      </w:r>
      <w:r w:rsidR="00F145E7" w:rsidRPr="002354C8">
        <w:rPr>
          <w:rFonts w:ascii="David" w:hAnsi="David" w:cs="David" w:hint="eastAsia"/>
          <w:szCs w:val="24"/>
          <w:rtl/>
        </w:rPr>
        <w:t>המציע</w:t>
      </w:r>
      <w:r w:rsidR="00F145E7" w:rsidRPr="002354C8">
        <w:rPr>
          <w:rFonts w:ascii="David" w:hAnsi="David" w:cs="David"/>
          <w:szCs w:val="24"/>
          <w:rtl/>
        </w:rPr>
        <w:t xml:space="preserve"> </w:t>
      </w:r>
      <w:r w:rsidR="00F145E7" w:rsidRPr="002354C8">
        <w:rPr>
          <w:rFonts w:ascii="David" w:hAnsi="David" w:cs="David" w:hint="eastAsia"/>
          <w:szCs w:val="24"/>
          <w:rtl/>
        </w:rPr>
        <w:t>להגיש</w:t>
      </w:r>
      <w:r w:rsidR="00F145E7" w:rsidRPr="002354C8">
        <w:rPr>
          <w:rFonts w:ascii="David" w:hAnsi="David" w:cs="David"/>
          <w:szCs w:val="24"/>
          <w:rtl/>
        </w:rPr>
        <w:t xml:space="preserve"> </w:t>
      </w:r>
      <w:r w:rsidR="00F145E7" w:rsidRPr="002354C8">
        <w:rPr>
          <w:rFonts w:ascii="David" w:hAnsi="David" w:cs="David" w:hint="eastAsia"/>
          <w:szCs w:val="24"/>
          <w:rtl/>
        </w:rPr>
        <w:t>יחד</w:t>
      </w:r>
      <w:r w:rsidR="00F145E7" w:rsidRPr="002354C8">
        <w:rPr>
          <w:rFonts w:ascii="David" w:hAnsi="David" w:cs="David"/>
          <w:szCs w:val="24"/>
          <w:rtl/>
        </w:rPr>
        <w:t xml:space="preserve"> </w:t>
      </w:r>
      <w:r w:rsidR="00F145E7" w:rsidRPr="002354C8">
        <w:rPr>
          <w:rFonts w:ascii="David" w:hAnsi="David" w:cs="David" w:hint="eastAsia"/>
          <w:szCs w:val="24"/>
          <w:rtl/>
        </w:rPr>
        <w:t>עם</w:t>
      </w:r>
      <w:r w:rsidR="00F145E7" w:rsidRPr="002354C8">
        <w:rPr>
          <w:rFonts w:ascii="David" w:hAnsi="David" w:cs="David"/>
          <w:szCs w:val="24"/>
          <w:rtl/>
        </w:rPr>
        <w:t xml:space="preserve"> </w:t>
      </w:r>
      <w:r w:rsidR="00F145E7" w:rsidRPr="002354C8">
        <w:rPr>
          <w:rFonts w:ascii="David" w:hAnsi="David" w:cs="David" w:hint="eastAsia"/>
          <w:szCs w:val="24"/>
          <w:rtl/>
        </w:rPr>
        <w:t>האמור</w:t>
      </w:r>
      <w:r w:rsidR="00F145E7" w:rsidRPr="002354C8">
        <w:rPr>
          <w:rFonts w:ascii="David" w:hAnsi="David" w:cs="David"/>
          <w:szCs w:val="24"/>
          <w:rtl/>
        </w:rPr>
        <w:t xml:space="preserve"> </w:t>
      </w:r>
      <w:r w:rsidR="00F145E7" w:rsidRPr="002354C8">
        <w:rPr>
          <w:rFonts w:ascii="David" w:hAnsi="David" w:cs="David" w:hint="eastAsia"/>
          <w:szCs w:val="24"/>
          <w:rtl/>
        </w:rPr>
        <w:t>בסעיף</w:t>
      </w:r>
      <w:r w:rsidR="00F145E7" w:rsidRPr="002354C8">
        <w:rPr>
          <w:rFonts w:ascii="David" w:hAnsi="David" w:cs="David"/>
          <w:szCs w:val="24"/>
          <w:rtl/>
        </w:rPr>
        <w:t xml:space="preserve"> </w:t>
      </w:r>
      <w:r w:rsidR="00F145E7" w:rsidRPr="002354C8">
        <w:rPr>
          <w:rFonts w:ascii="David" w:hAnsi="David" w:cs="David" w:hint="eastAsia"/>
          <w:szCs w:val="24"/>
          <w:rtl/>
        </w:rPr>
        <w:t>זה</w:t>
      </w:r>
      <w:r w:rsidR="00F145E7" w:rsidRPr="002354C8">
        <w:rPr>
          <w:rFonts w:ascii="David" w:hAnsi="David" w:cs="David"/>
          <w:szCs w:val="24"/>
          <w:rtl/>
        </w:rPr>
        <w:t xml:space="preserve"> </w:t>
      </w:r>
      <w:r w:rsidR="00F145E7" w:rsidRPr="002354C8">
        <w:rPr>
          <w:rFonts w:ascii="David" w:hAnsi="David" w:cs="David" w:hint="eastAsia"/>
          <w:szCs w:val="24"/>
          <w:rtl/>
        </w:rPr>
        <w:t>את</w:t>
      </w:r>
      <w:r w:rsidR="00F145E7" w:rsidRPr="002354C8">
        <w:rPr>
          <w:rFonts w:ascii="David" w:hAnsi="David" w:cs="David"/>
          <w:szCs w:val="24"/>
          <w:rtl/>
        </w:rPr>
        <w:t xml:space="preserve"> </w:t>
      </w:r>
      <w:r w:rsidR="00F145E7" w:rsidRPr="002354C8">
        <w:rPr>
          <w:rFonts w:ascii="David" w:hAnsi="David" w:cs="David" w:hint="eastAsia"/>
          <w:szCs w:val="24"/>
          <w:rtl/>
        </w:rPr>
        <w:t>מפרטי</w:t>
      </w:r>
      <w:r w:rsidR="00F145E7" w:rsidRPr="002354C8">
        <w:rPr>
          <w:rFonts w:ascii="David" w:hAnsi="David" w:cs="David"/>
          <w:szCs w:val="24"/>
          <w:rtl/>
        </w:rPr>
        <w:t xml:space="preserve"> </w:t>
      </w:r>
      <w:r w:rsidR="00F145E7" w:rsidRPr="002354C8">
        <w:rPr>
          <w:rFonts w:ascii="David" w:hAnsi="David" w:cs="David" w:hint="eastAsia"/>
          <w:szCs w:val="24"/>
          <w:rtl/>
        </w:rPr>
        <w:t>הביקורת</w:t>
      </w:r>
      <w:r w:rsidR="00F145E7" w:rsidRPr="002354C8">
        <w:rPr>
          <w:rFonts w:ascii="David" w:hAnsi="David" w:cs="David"/>
          <w:szCs w:val="24"/>
          <w:rtl/>
        </w:rPr>
        <w:t xml:space="preserve"> </w:t>
      </w:r>
      <w:r w:rsidR="00F145E7" w:rsidRPr="002354C8">
        <w:rPr>
          <w:rFonts w:ascii="David" w:hAnsi="David" w:cs="David" w:hint="eastAsia"/>
          <w:szCs w:val="24"/>
          <w:rtl/>
        </w:rPr>
        <w:t>ששמשו</w:t>
      </w:r>
      <w:r w:rsidR="00F145E7" w:rsidRPr="002354C8">
        <w:rPr>
          <w:rFonts w:ascii="David" w:hAnsi="David" w:cs="David"/>
          <w:szCs w:val="24"/>
          <w:rtl/>
        </w:rPr>
        <w:t xml:space="preserve"> </w:t>
      </w:r>
      <w:r w:rsidR="00F145E7" w:rsidRPr="002354C8">
        <w:rPr>
          <w:rFonts w:ascii="David" w:hAnsi="David" w:cs="David" w:hint="eastAsia"/>
          <w:szCs w:val="24"/>
          <w:rtl/>
        </w:rPr>
        <w:t>לצורך</w:t>
      </w:r>
      <w:r w:rsidR="00F145E7" w:rsidRPr="002354C8">
        <w:rPr>
          <w:rFonts w:ascii="David" w:hAnsi="David" w:cs="David"/>
          <w:szCs w:val="24"/>
          <w:rtl/>
        </w:rPr>
        <w:t xml:space="preserve"> </w:t>
      </w:r>
      <w:r w:rsidR="00F145E7" w:rsidRPr="002354C8">
        <w:rPr>
          <w:rFonts w:ascii="David" w:hAnsi="David" w:cs="David" w:hint="eastAsia"/>
          <w:szCs w:val="24"/>
          <w:rtl/>
        </w:rPr>
        <w:t>ביצוע</w:t>
      </w:r>
      <w:r w:rsidR="00F145E7" w:rsidRPr="002354C8">
        <w:rPr>
          <w:rFonts w:ascii="David" w:hAnsi="David" w:cs="David"/>
          <w:szCs w:val="24"/>
          <w:rtl/>
        </w:rPr>
        <w:t xml:space="preserve"> </w:t>
      </w:r>
      <w:r w:rsidR="00F145E7" w:rsidRPr="002354C8">
        <w:rPr>
          <w:rFonts w:ascii="David" w:hAnsi="David" w:cs="David" w:hint="eastAsia"/>
          <w:szCs w:val="24"/>
          <w:rtl/>
        </w:rPr>
        <w:t>עבודות</w:t>
      </w:r>
      <w:r w:rsidR="00F145E7" w:rsidRPr="002354C8">
        <w:rPr>
          <w:rFonts w:ascii="David" w:hAnsi="David" w:cs="David"/>
          <w:szCs w:val="24"/>
          <w:rtl/>
        </w:rPr>
        <w:t xml:space="preserve"> </w:t>
      </w:r>
      <w:r w:rsidR="00F145E7" w:rsidRPr="002354C8">
        <w:rPr>
          <w:rFonts w:ascii="David" w:hAnsi="David" w:cs="David" w:hint="eastAsia"/>
          <w:szCs w:val="24"/>
          <w:rtl/>
        </w:rPr>
        <w:t>הביקורת</w:t>
      </w:r>
      <w:r w:rsidR="00F145E7" w:rsidRPr="002354C8">
        <w:rPr>
          <w:rFonts w:ascii="David" w:hAnsi="David" w:cs="David"/>
          <w:szCs w:val="24"/>
          <w:rtl/>
        </w:rPr>
        <w:t xml:space="preserve"> </w:t>
      </w:r>
      <w:r w:rsidR="00F145E7" w:rsidRPr="002354C8">
        <w:rPr>
          <w:rFonts w:ascii="David" w:hAnsi="David" w:cs="David" w:hint="eastAsia"/>
          <w:szCs w:val="24"/>
          <w:rtl/>
        </w:rPr>
        <w:t>האמורות</w:t>
      </w:r>
      <w:r w:rsidR="00F145E7" w:rsidRPr="002354C8">
        <w:rPr>
          <w:rFonts w:ascii="David" w:hAnsi="David" w:cs="David"/>
          <w:szCs w:val="24"/>
          <w:rtl/>
        </w:rPr>
        <w:t xml:space="preserve"> </w:t>
      </w:r>
      <w:r w:rsidR="00F145E7" w:rsidRPr="002354C8">
        <w:rPr>
          <w:rFonts w:ascii="David" w:hAnsi="David" w:cs="David" w:hint="eastAsia"/>
          <w:szCs w:val="24"/>
          <w:rtl/>
        </w:rPr>
        <w:t>בסעיף</w:t>
      </w:r>
      <w:r w:rsidR="00F145E7" w:rsidRPr="002354C8">
        <w:rPr>
          <w:rFonts w:ascii="David" w:hAnsi="David" w:cs="David"/>
          <w:szCs w:val="24"/>
          <w:rtl/>
        </w:rPr>
        <w:t xml:space="preserve"> </w:t>
      </w:r>
      <w:r w:rsidR="00F145E7" w:rsidRPr="002354C8">
        <w:rPr>
          <w:rFonts w:ascii="David" w:hAnsi="David" w:cs="David" w:hint="eastAsia"/>
          <w:szCs w:val="24"/>
          <w:rtl/>
        </w:rPr>
        <w:t>זה</w:t>
      </w:r>
      <w:r w:rsidR="00F145E7">
        <w:rPr>
          <w:rFonts w:ascii="David" w:hAnsi="David" w:cs="David" w:hint="cs"/>
          <w:szCs w:val="24"/>
          <w:rtl/>
        </w:rPr>
        <w:t>, תוך השחרת פרטים מזהים</w:t>
      </w:r>
      <w:r w:rsidR="00714C14">
        <w:rPr>
          <w:rFonts w:ascii="David" w:hAnsi="David" w:cs="David" w:hint="cs"/>
          <w:szCs w:val="24"/>
          <w:rtl/>
        </w:rPr>
        <w:t xml:space="preserve"> או סודות מסחריים, ככל שישנם</w:t>
      </w:r>
      <w:r w:rsidR="00F145E7" w:rsidRPr="002354C8">
        <w:rPr>
          <w:rFonts w:ascii="David" w:hAnsi="David" w:cs="David"/>
          <w:szCs w:val="24"/>
          <w:rtl/>
        </w:rPr>
        <w:t>.</w:t>
      </w:r>
    </w:p>
    <w:p w14:paraId="43181DF3" w14:textId="77777777" w:rsidR="00615FAE" w:rsidRPr="00C44E53" w:rsidRDefault="00615FAE" w:rsidP="002632F1">
      <w:pPr>
        <w:pStyle w:val="aa"/>
        <w:widowControl w:val="0"/>
        <w:ind w:left="1080"/>
        <w:rPr>
          <w:rFonts w:ascii="David" w:hAnsi="David" w:cs="David"/>
          <w:szCs w:val="24"/>
        </w:rPr>
      </w:pPr>
    </w:p>
    <w:p w14:paraId="0F41D609" w14:textId="77777777" w:rsidR="00832957" w:rsidRPr="00C44E53" w:rsidRDefault="00832957" w:rsidP="002632F1">
      <w:pPr>
        <w:numPr>
          <w:ilvl w:val="0"/>
          <w:numId w:val="38"/>
        </w:numPr>
        <w:spacing w:before="120" w:after="120" w:line="360" w:lineRule="auto"/>
        <w:jc w:val="both"/>
        <w:rPr>
          <w:rFonts w:ascii="David" w:hAnsi="David" w:cs="David"/>
          <w:b/>
          <w:bCs/>
          <w:szCs w:val="24"/>
        </w:rPr>
      </w:pPr>
      <w:r w:rsidRPr="00C44E53">
        <w:rPr>
          <w:rFonts w:ascii="David" w:hAnsi="David" w:cs="David" w:hint="eastAsia"/>
          <w:b/>
          <w:bCs/>
          <w:szCs w:val="24"/>
          <w:rtl/>
        </w:rPr>
        <w:t>פירוט</w:t>
      </w:r>
      <w:r w:rsidRPr="00C44E53">
        <w:rPr>
          <w:rFonts w:ascii="David" w:hAnsi="David" w:cs="David"/>
          <w:b/>
          <w:bCs/>
          <w:szCs w:val="24"/>
          <w:rtl/>
        </w:rPr>
        <w:t xml:space="preserve"> המסמכים שיש לצרף להצעה </w:t>
      </w:r>
    </w:p>
    <w:p w14:paraId="6BBCDA2E" w14:textId="77777777" w:rsidR="00832957" w:rsidRPr="00C44E53" w:rsidRDefault="00832957" w:rsidP="002632F1">
      <w:pPr>
        <w:tabs>
          <w:tab w:val="left" w:pos="942"/>
        </w:tabs>
        <w:spacing w:line="360" w:lineRule="auto"/>
        <w:rPr>
          <w:rFonts w:ascii="David" w:hAnsi="David" w:cs="David"/>
          <w:color w:val="000000"/>
          <w:szCs w:val="24"/>
        </w:rPr>
      </w:pPr>
      <w:r w:rsidRPr="00C44E53">
        <w:rPr>
          <w:rFonts w:ascii="David" w:hAnsi="David" w:cs="David" w:hint="eastAsia"/>
          <w:color w:val="000000"/>
          <w:szCs w:val="24"/>
          <w:rtl/>
        </w:rPr>
        <w:t>על</w:t>
      </w:r>
      <w:r w:rsidRPr="00C44E53">
        <w:rPr>
          <w:rFonts w:ascii="David" w:hAnsi="David" w:cs="David"/>
          <w:color w:val="000000"/>
          <w:szCs w:val="24"/>
          <w:rtl/>
        </w:rPr>
        <w:t xml:space="preserve"> </w:t>
      </w:r>
      <w:r w:rsidRPr="00C44E53">
        <w:rPr>
          <w:rFonts w:ascii="David" w:hAnsi="David" w:cs="David" w:hint="eastAsia"/>
          <w:color w:val="000000"/>
          <w:szCs w:val="24"/>
          <w:rtl/>
        </w:rPr>
        <w:t>המציע</w:t>
      </w:r>
      <w:r w:rsidRPr="00C44E53">
        <w:rPr>
          <w:rFonts w:ascii="David" w:hAnsi="David" w:cs="David"/>
          <w:color w:val="000000"/>
          <w:szCs w:val="24"/>
          <w:rtl/>
        </w:rPr>
        <w:t xml:space="preserve"> </w:t>
      </w:r>
      <w:r w:rsidRPr="00C44E53">
        <w:rPr>
          <w:rFonts w:ascii="David" w:hAnsi="David" w:cs="David" w:hint="eastAsia"/>
          <w:color w:val="000000"/>
          <w:szCs w:val="24"/>
          <w:rtl/>
        </w:rPr>
        <w:t>לצרף</w:t>
      </w:r>
      <w:r w:rsidRPr="00C44E53">
        <w:rPr>
          <w:rFonts w:ascii="David" w:hAnsi="David" w:cs="David"/>
          <w:color w:val="000000"/>
          <w:szCs w:val="24"/>
          <w:rtl/>
        </w:rPr>
        <w:t xml:space="preserve"> </w:t>
      </w:r>
      <w:r w:rsidRPr="00C44E53">
        <w:rPr>
          <w:rFonts w:ascii="David" w:hAnsi="David" w:cs="David" w:hint="eastAsia"/>
          <w:color w:val="000000"/>
          <w:szCs w:val="24"/>
          <w:rtl/>
        </w:rPr>
        <w:t>להצעתו</w:t>
      </w:r>
      <w:r w:rsidRPr="00C44E53">
        <w:rPr>
          <w:rFonts w:ascii="David" w:hAnsi="David" w:cs="David"/>
          <w:color w:val="000000"/>
          <w:szCs w:val="24"/>
          <w:rtl/>
        </w:rPr>
        <w:t xml:space="preserve"> </w:t>
      </w:r>
      <w:r w:rsidRPr="00C44E53">
        <w:rPr>
          <w:rFonts w:ascii="David" w:hAnsi="David" w:cs="David" w:hint="eastAsia"/>
          <w:color w:val="000000"/>
          <w:szCs w:val="24"/>
          <w:rtl/>
        </w:rPr>
        <w:t>את</w:t>
      </w:r>
      <w:r w:rsidRPr="00C44E53">
        <w:rPr>
          <w:rFonts w:ascii="David" w:hAnsi="David" w:cs="David"/>
          <w:color w:val="000000"/>
          <w:szCs w:val="24"/>
          <w:rtl/>
        </w:rPr>
        <w:t xml:space="preserve"> </w:t>
      </w:r>
      <w:r w:rsidRPr="00C44E53">
        <w:rPr>
          <w:rFonts w:ascii="David" w:hAnsi="David" w:cs="David" w:hint="eastAsia"/>
          <w:color w:val="000000"/>
          <w:szCs w:val="24"/>
          <w:rtl/>
        </w:rPr>
        <w:t>כל</w:t>
      </w:r>
      <w:r w:rsidRPr="00C44E53">
        <w:rPr>
          <w:rFonts w:ascii="David" w:hAnsi="David" w:cs="David"/>
          <w:color w:val="000000"/>
          <w:szCs w:val="24"/>
          <w:rtl/>
        </w:rPr>
        <w:t xml:space="preserve"> </w:t>
      </w:r>
      <w:r w:rsidRPr="00C44E53">
        <w:rPr>
          <w:rFonts w:ascii="David" w:hAnsi="David" w:cs="David" w:hint="eastAsia"/>
          <w:color w:val="000000"/>
          <w:szCs w:val="24"/>
          <w:rtl/>
        </w:rPr>
        <w:t>המסמכים</w:t>
      </w:r>
      <w:r w:rsidRPr="00C44E53">
        <w:rPr>
          <w:rFonts w:ascii="David" w:hAnsi="David" w:cs="David"/>
          <w:color w:val="000000"/>
          <w:szCs w:val="24"/>
          <w:rtl/>
        </w:rPr>
        <w:t xml:space="preserve"> </w:t>
      </w:r>
      <w:r w:rsidRPr="00C44E53">
        <w:rPr>
          <w:rFonts w:ascii="David" w:hAnsi="David" w:cs="David" w:hint="eastAsia"/>
          <w:color w:val="000000"/>
          <w:szCs w:val="24"/>
          <w:rtl/>
        </w:rPr>
        <w:t>המפורטים</w:t>
      </w:r>
      <w:r w:rsidRPr="00C44E53">
        <w:rPr>
          <w:rFonts w:ascii="David" w:hAnsi="David" w:cs="David"/>
          <w:color w:val="000000"/>
          <w:szCs w:val="24"/>
          <w:rtl/>
        </w:rPr>
        <w:t xml:space="preserve"> </w:t>
      </w:r>
      <w:r w:rsidRPr="00C44E53">
        <w:rPr>
          <w:rFonts w:ascii="David" w:hAnsi="David" w:cs="David" w:hint="eastAsia"/>
          <w:color w:val="000000"/>
          <w:szCs w:val="24"/>
          <w:rtl/>
        </w:rPr>
        <w:t>להלן</w:t>
      </w:r>
      <w:r w:rsidRPr="00C44E53">
        <w:rPr>
          <w:rFonts w:ascii="David" w:hAnsi="David" w:cs="David"/>
          <w:color w:val="000000"/>
          <w:szCs w:val="24"/>
          <w:rtl/>
        </w:rPr>
        <w:t>:</w:t>
      </w:r>
    </w:p>
    <w:p w14:paraId="470AF86B" w14:textId="00087B0D" w:rsidR="00832957" w:rsidRPr="00634B92" w:rsidRDefault="00832957" w:rsidP="002632F1">
      <w:pPr>
        <w:numPr>
          <w:ilvl w:val="1"/>
          <w:numId w:val="55"/>
        </w:numPr>
        <w:tabs>
          <w:tab w:val="left" w:pos="942"/>
        </w:tabs>
        <w:spacing w:line="360" w:lineRule="auto"/>
        <w:jc w:val="both"/>
        <w:rPr>
          <w:rFonts w:ascii="David" w:hAnsi="David" w:cs="David"/>
          <w:color w:val="000000"/>
          <w:szCs w:val="24"/>
        </w:rPr>
      </w:pPr>
      <w:r w:rsidRPr="00C44E53">
        <w:rPr>
          <w:rFonts w:ascii="David" w:hAnsi="David" w:cs="David" w:hint="eastAsia"/>
          <w:color w:val="000000"/>
          <w:szCs w:val="24"/>
          <w:rtl/>
        </w:rPr>
        <w:t>עותק</w:t>
      </w:r>
      <w:r w:rsidRPr="00C44E53">
        <w:rPr>
          <w:rFonts w:ascii="David" w:hAnsi="David" w:cs="David"/>
          <w:color w:val="000000"/>
          <w:szCs w:val="24"/>
          <w:rtl/>
        </w:rPr>
        <w:t xml:space="preserve"> של ההזמנה על כל נספחיה, לרבות הצעת המחיר והסכם ההתקשרות</w:t>
      </w:r>
      <w:r w:rsidR="00A25946">
        <w:rPr>
          <w:rFonts w:ascii="David" w:hAnsi="David" w:cs="David" w:hint="cs"/>
          <w:color w:val="000000"/>
          <w:szCs w:val="24"/>
          <w:rtl/>
        </w:rPr>
        <w:t xml:space="preserve"> עם המזמין (להלן </w:t>
      </w:r>
      <w:r w:rsidR="00A25946">
        <w:rPr>
          <w:rFonts w:ascii="David" w:hAnsi="David" w:cs="David"/>
          <w:color w:val="000000"/>
          <w:szCs w:val="24"/>
          <w:rtl/>
        </w:rPr>
        <w:t>–</w:t>
      </w:r>
      <w:r w:rsidR="00A25946" w:rsidRPr="00BB5792">
        <w:rPr>
          <w:rFonts w:ascii="David" w:hAnsi="David" w:cs="David" w:hint="eastAsia"/>
          <w:b/>
          <w:bCs/>
          <w:color w:val="000000"/>
          <w:szCs w:val="24"/>
          <w:rtl/>
        </w:rPr>
        <w:t>ההסכם</w:t>
      </w:r>
      <w:r w:rsidR="00A25946">
        <w:rPr>
          <w:rFonts w:ascii="David" w:hAnsi="David" w:cs="David" w:hint="cs"/>
          <w:color w:val="000000"/>
          <w:szCs w:val="24"/>
          <w:rtl/>
        </w:rPr>
        <w:t>)</w:t>
      </w:r>
      <w:r w:rsidRPr="00C44E53">
        <w:rPr>
          <w:rFonts w:ascii="David" w:hAnsi="David" w:cs="David"/>
          <w:color w:val="000000"/>
          <w:szCs w:val="24"/>
          <w:rtl/>
        </w:rPr>
        <w:t xml:space="preserve">, חתום בראשי תיבות בכל עמוד וחתימה וחותמת המציע במקום המיועד לכך בסוף ההסכם. יש להקפיד על כך שמטעם המציע יחתמו על ההסכם </w:t>
      </w:r>
      <w:proofErr w:type="spellStart"/>
      <w:r w:rsidRPr="00C44E53">
        <w:rPr>
          <w:rFonts w:ascii="David" w:hAnsi="David" w:cs="David"/>
          <w:color w:val="000000"/>
          <w:szCs w:val="24"/>
          <w:rtl/>
        </w:rPr>
        <w:t>מורשי</w:t>
      </w:r>
      <w:proofErr w:type="spellEnd"/>
      <w:r w:rsidRPr="00C44E53">
        <w:rPr>
          <w:rFonts w:ascii="David" w:hAnsi="David" w:cs="David"/>
          <w:color w:val="000000"/>
          <w:szCs w:val="24"/>
          <w:rtl/>
        </w:rPr>
        <w:t xml:space="preserve"> החתימה המורשים כדין לחייבו. </w:t>
      </w:r>
    </w:p>
    <w:p w14:paraId="0AE8F552" w14:textId="77777777" w:rsidR="00832957" w:rsidRPr="00634B92" w:rsidRDefault="00832957" w:rsidP="002632F1">
      <w:pPr>
        <w:numPr>
          <w:ilvl w:val="1"/>
          <w:numId w:val="55"/>
        </w:numPr>
        <w:tabs>
          <w:tab w:val="left" w:pos="942"/>
        </w:tabs>
        <w:spacing w:line="360" w:lineRule="auto"/>
        <w:ind w:left="942" w:hanging="582"/>
        <w:jc w:val="both"/>
        <w:rPr>
          <w:rFonts w:ascii="David" w:hAnsi="David" w:cs="David"/>
          <w:color w:val="000000"/>
          <w:szCs w:val="24"/>
        </w:rPr>
      </w:pPr>
      <w:r w:rsidRPr="00634B92">
        <w:rPr>
          <w:rFonts w:ascii="David" w:hAnsi="David" w:cs="David" w:hint="eastAsia"/>
          <w:color w:val="000000"/>
          <w:szCs w:val="24"/>
          <w:rtl/>
        </w:rPr>
        <w:t>כל</w:t>
      </w:r>
      <w:r w:rsidRPr="00634B92">
        <w:rPr>
          <w:rFonts w:ascii="David" w:hAnsi="David" w:cs="David"/>
          <w:color w:val="000000"/>
          <w:szCs w:val="24"/>
          <w:rtl/>
        </w:rPr>
        <w:t xml:space="preserve"> האישורים והמסמכים הנדרשים להוכחת עמידה בתנאי הסף שדלעיל (מספרי הסעיפים-הקטנים להלן תואמים את מספרם בסעיף </w:t>
      </w:r>
      <w:r w:rsidRPr="00B4306A">
        <w:rPr>
          <w:rFonts w:ascii="David" w:hAnsi="David" w:cs="David"/>
          <w:color w:val="000000"/>
          <w:szCs w:val="24"/>
          <w:rtl/>
        </w:rPr>
        <w:t>4</w:t>
      </w:r>
      <w:r w:rsidRPr="00634B92">
        <w:rPr>
          <w:rFonts w:ascii="David" w:hAnsi="David" w:cs="David"/>
          <w:color w:val="000000"/>
          <w:szCs w:val="24"/>
          <w:rtl/>
        </w:rPr>
        <w:t xml:space="preserve"> ["תנאי סף למגיש ההצעה"]):</w:t>
      </w:r>
    </w:p>
    <w:p w14:paraId="2617F31A" w14:textId="77777777" w:rsidR="00832957" w:rsidRPr="00634B92" w:rsidRDefault="00832957" w:rsidP="002632F1">
      <w:pPr>
        <w:numPr>
          <w:ilvl w:val="2"/>
          <w:numId w:val="55"/>
        </w:numPr>
        <w:tabs>
          <w:tab w:val="left" w:pos="1934"/>
        </w:tabs>
        <w:spacing w:line="360" w:lineRule="auto"/>
        <w:ind w:left="1934" w:hanging="992"/>
        <w:jc w:val="both"/>
        <w:rPr>
          <w:rFonts w:ascii="David" w:hAnsi="David" w:cs="David"/>
          <w:color w:val="000000"/>
          <w:szCs w:val="24"/>
        </w:rPr>
      </w:pPr>
      <w:r w:rsidRPr="00634B92">
        <w:rPr>
          <w:rFonts w:ascii="David" w:hAnsi="David" w:cs="David" w:hint="eastAsia"/>
          <w:b/>
          <w:bCs/>
          <w:color w:val="000000"/>
          <w:szCs w:val="24"/>
          <w:rtl/>
        </w:rPr>
        <w:t>אם</w:t>
      </w:r>
      <w:r w:rsidRPr="00634B92">
        <w:rPr>
          <w:rFonts w:ascii="David" w:hAnsi="David" w:cs="David"/>
          <w:b/>
          <w:bCs/>
          <w:color w:val="000000"/>
          <w:szCs w:val="24"/>
          <w:rtl/>
        </w:rPr>
        <w:t xml:space="preserve"> </w:t>
      </w:r>
      <w:r w:rsidRPr="00634B92">
        <w:rPr>
          <w:rFonts w:ascii="David" w:hAnsi="David" w:cs="David" w:hint="eastAsia"/>
          <w:b/>
          <w:bCs/>
          <w:color w:val="000000"/>
          <w:szCs w:val="24"/>
          <w:rtl/>
        </w:rPr>
        <w:t>המציע</w:t>
      </w:r>
      <w:r w:rsidRPr="00634B92">
        <w:rPr>
          <w:rFonts w:ascii="David" w:hAnsi="David" w:cs="David"/>
          <w:b/>
          <w:bCs/>
          <w:color w:val="000000"/>
          <w:szCs w:val="24"/>
          <w:rtl/>
        </w:rPr>
        <w:t xml:space="preserve"> </w:t>
      </w:r>
      <w:r w:rsidRPr="00634B92">
        <w:rPr>
          <w:rFonts w:ascii="David" w:hAnsi="David" w:cs="David" w:hint="eastAsia"/>
          <w:b/>
          <w:bCs/>
          <w:color w:val="000000"/>
          <w:szCs w:val="24"/>
          <w:rtl/>
        </w:rPr>
        <w:t>הוא</w:t>
      </w:r>
      <w:r w:rsidRPr="00634B92">
        <w:rPr>
          <w:rFonts w:ascii="David" w:hAnsi="David" w:cs="David"/>
          <w:b/>
          <w:bCs/>
          <w:color w:val="000000"/>
          <w:szCs w:val="24"/>
          <w:rtl/>
        </w:rPr>
        <w:t xml:space="preserve"> </w:t>
      </w:r>
      <w:r w:rsidRPr="00634B92">
        <w:rPr>
          <w:rFonts w:ascii="David" w:hAnsi="David" w:cs="David" w:hint="eastAsia"/>
          <w:b/>
          <w:bCs/>
          <w:color w:val="000000"/>
          <w:szCs w:val="24"/>
          <w:rtl/>
        </w:rPr>
        <w:t>תאגיד</w:t>
      </w:r>
      <w:r w:rsidRPr="00634B92">
        <w:rPr>
          <w:rFonts w:ascii="David" w:hAnsi="David" w:cs="David"/>
          <w:b/>
          <w:bCs/>
          <w:color w:val="000000"/>
          <w:szCs w:val="24"/>
          <w:rtl/>
        </w:rPr>
        <w:t xml:space="preserve"> [חברה </w:t>
      </w:r>
      <w:r w:rsidRPr="00634B92">
        <w:rPr>
          <w:rFonts w:ascii="David" w:hAnsi="David" w:cs="David" w:hint="eastAsia"/>
          <w:b/>
          <w:bCs/>
          <w:color w:val="000000"/>
          <w:szCs w:val="24"/>
          <w:rtl/>
        </w:rPr>
        <w:t>או</w:t>
      </w:r>
      <w:r w:rsidRPr="00634B92">
        <w:rPr>
          <w:rFonts w:ascii="David" w:hAnsi="David" w:cs="David"/>
          <w:b/>
          <w:bCs/>
          <w:color w:val="000000"/>
          <w:szCs w:val="24"/>
          <w:rtl/>
        </w:rPr>
        <w:t xml:space="preserve"> </w:t>
      </w:r>
      <w:r w:rsidRPr="00634B92">
        <w:rPr>
          <w:rFonts w:ascii="David" w:hAnsi="David" w:cs="David" w:hint="eastAsia"/>
          <w:b/>
          <w:bCs/>
          <w:color w:val="000000"/>
          <w:szCs w:val="24"/>
          <w:rtl/>
        </w:rPr>
        <w:t>שותפות</w:t>
      </w:r>
      <w:r w:rsidRPr="00634B92">
        <w:rPr>
          <w:rFonts w:ascii="David" w:hAnsi="David" w:cs="David"/>
          <w:b/>
          <w:bCs/>
          <w:color w:val="000000"/>
          <w:szCs w:val="24"/>
          <w:rtl/>
        </w:rPr>
        <w:t>]</w:t>
      </w:r>
      <w:r w:rsidRPr="00634B92">
        <w:rPr>
          <w:rFonts w:ascii="David" w:hAnsi="David" w:cs="David"/>
          <w:color w:val="000000"/>
          <w:szCs w:val="24"/>
          <w:rtl/>
        </w:rPr>
        <w:t xml:space="preserve"> - תעודת התאגדות וכן תמצית רישום עדכנית מרשם החברות או השותפויות אשר תקפה למועד הגשת ההצעות בפניה או תקפה למועד שעד 7 ימים קודם למועד הגשת ההצעות.</w:t>
      </w:r>
    </w:p>
    <w:p w14:paraId="7FD5FBA4" w14:textId="77777777" w:rsidR="00832957" w:rsidRPr="00634B92" w:rsidRDefault="00832957" w:rsidP="002632F1">
      <w:pPr>
        <w:tabs>
          <w:tab w:val="left" w:pos="1934"/>
        </w:tabs>
        <w:spacing w:line="360" w:lineRule="auto"/>
        <w:ind w:left="1934"/>
        <w:rPr>
          <w:rFonts w:ascii="David" w:hAnsi="David" w:cs="David"/>
          <w:color w:val="000000"/>
          <w:szCs w:val="24"/>
        </w:rPr>
      </w:pPr>
      <w:r w:rsidRPr="00634B92">
        <w:rPr>
          <w:rFonts w:ascii="David" w:hAnsi="David" w:cs="David" w:hint="eastAsia"/>
          <w:b/>
          <w:bCs/>
          <w:color w:val="000000"/>
          <w:szCs w:val="24"/>
          <w:rtl/>
        </w:rPr>
        <w:t>אם</w:t>
      </w:r>
      <w:r w:rsidRPr="00634B92">
        <w:rPr>
          <w:rFonts w:ascii="David" w:hAnsi="David" w:cs="David"/>
          <w:b/>
          <w:bCs/>
          <w:color w:val="000000"/>
          <w:szCs w:val="24"/>
          <w:rtl/>
        </w:rPr>
        <w:t xml:space="preserve"> המציע אינו תאגיד </w:t>
      </w:r>
      <w:r w:rsidRPr="00634B92">
        <w:rPr>
          <w:rFonts w:ascii="David" w:hAnsi="David" w:cs="David"/>
          <w:color w:val="000000"/>
          <w:szCs w:val="24"/>
          <w:rtl/>
        </w:rPr>
        <w:t xml:space="preserve"> - תעודת עוסק מורשה.</w:t>
      </w:r>
    </w:p>
    <w:p w14:paraId="4F23C28E" w14:textId="77777777" w:rsidR="00832957" w:rsidRPr="00634B92" w:rsidRDefault="00832957" w:rsidP="002632F1">
      <w:pPr>
        <w:numPr>
          <w:ilvl w:val="2"/>
          <w:numId w:val="55"/>
        </w:numPr>
        <w:tabs>
          <w:tab w:val="left" w:pos="1934"/>
        </w:tabs>
        <w:spacing w:line="360" w:lineRule="auto"/>
        <w:ind w:left="1934" w:hanging="992"/>
        <w:jc w:val="both"/>
        <w:rPr>
          <w:rFonts w:ascii="David" w:hAnsi="David" w:cs="David"/>
          <w:color w:val="000000"/>
          <w:szCs w:val="24"/>
          <w:rtl/>
        </w:rPr>
      </w:pPr>
      <w:r w:rsidRPr="00634B92">
        <w:rPr>
          <w:rFonts w:ascii="David" w:hAnsi="David" w:cs="David"/>
          <w:color w:val="000000"/>
          <w:szCs w:val="24"/>
          <w:rtl/>
        </w:rPr>
        <w:t>אישור תקף על ניהול חשבונות ורשומות ועל דיווח לרשויות מס הכנסה ומע"מ כחוק, כפי שנדרש בסעיף 2 לחוק עסקאות גופים ציבוריים.</w:t>
      </w:r>
    </w:p>
    <w:p w14:paraId="29EBA4B8" w14:textId="77777777" w:rsidR="00832957" w:rsidRPr="00634B92" w:rsidRDefault="00832957" w:rsidP="002632F1">
      <w:pPr>
        <w:tabs>
          <w:tab w:val="left" w:pos="1934"/>
        </w:tabs>
        <w:spacing w:line="360" w:lineRule="auto"/>
        <w:ind w:left="1934"/>
        <w:rPr>
          <w:rFonts w:ascii="David" w:hAnsi="David" w:cs="David"/>
          <w:color w:val="000000"/>
          <w:szCs w:val="24"/>
        </w:rPr>
      </w:pPr>
      <w:r w:rsidRPr="00634B92">
        <w:rPr>
          <w:rFonts w:ascii="David" w:hAnsi="David" w:cs="David" w:hint="eastAsia"/>
          <w:b/>
          <w:bCs/>
          <w:color w:val="000000"/>
          <w:szCs w:val="24"/>
          <w:rtl/>
        </w:rPr>
        <w:t>וכן</w:t>
      </w:r>
      <w:r w:rsidRPr="00634B92">
        <w:rPr>
          <w:rFonts w:ascii="David" w:hAnsi="David" w:cs="David"/>
          <w:color w:val="000000"/>
          <w:szCs w:val="24"/>
          <w:rtl/>
        </w:rPr>
        <w:t>:</w:t>
      </w:r>
    </w:p>
    <w:p w14:paraId="501AE63C" w14:textId="77777777" w:rsidR="00832957" w:rsidRPr="00634B92" w:rsidRDefault="00832957" w:rsidP="002632F1">
      <w:pPr>
        <w:tabs>
          <w:tab w:val="left" w:pos="1934"/>
        </w:tabs>
        <w:spacing w:line="360" w:lineRule="auto"/>
        <w:ind w:left="1934"/>
        <w:rPr>
          <w:rFonts w:ascii="David" w:hAnsi="David" w:cs="David"/>
          <w:color w:val="000000"/>
          <w:szCs w:val="24"/>
          <w:rtl/>
        </w:rPr>
      </w:pPr>
      <w:r w:rsidRPr="00634B92">
        <w:rPr>
          <w:rFonts w:ascii="David" w:hAnsi="David" w:cs="David"/>
          <w:color w:val="000000"/>
          <w:szCs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634B92">
        <w:rPr>
          <w:rFonts w:ascii="David" w:hAnsi="David" w:cs="David"/>
          <w:b/>
          <w:bCs/>
          <w:color w:val="000000"/>
          <w:szCs w:val="24"/>
          <w:rtl/>
        </w:rPr>
        <w:t>נספח א'</w:t>
      </w:r>
      <w:r w:rsidRPr="00634B92">
        <w:rPr>
          <w:rFonts w:ascii="David" w:hAnsi="David" w:cs="David"/>
          <w:color w:val="000000"/>
          <w:szCs w:val="24"/>
          <w:rtl/>
        </w:rPr>
        <w:t xml:space="preserve">. </w:t>
      </w:r>
    </w:p>
    <w:p w14:paraId="32FF58E6" w14:textId="77777777" w:rsidR="00832957" w:rsidRPr="00634B92" w:rsidRDefault="00832957" w:rsidP="002632F1">
      <w:pPr>
        <w:numPr>
          <w:ilvl w:val="2"/>
          <w:numId w:val="55"/>
        </w:numPr>
        <w:tabs>
          <w:tab w:val="left" w:pos="1934"/>
        </w:tabs>
        <w:spacing w:line="360" w:lineRule="auto"/>
        <w:ind w:left="1934" w:hanging="992"/>
        <w:jc w:val="both"/>
        <w:rPr>
          <w:rFonts w:ascii="David" w:hAnsi="David" w:cs="David"/>
          <w:color w:val="000000"/>
          <w:szCs w:val="24"/>
        </w:rPr>
      </w:pPr>
      <w:r w:rsidRPr="00634B92">
        <w:rPr>
          <w:rFonts w:ascii="David" w:hAnsi="David" w:cs="David" w:hint="eastAsia"/>
          <w:color w:val="000000"/>
          <w:szCs w:val="24"/>
          <w:rtl/>
        </w:rPr>
        <w:t>תצהיר</w:t>
      </w:r>
      <w:r w:rsidRPr="00634B92">
        <w:rPr>
          <w:rFonts w:ascii="David" w:hAnsi="David" w:cs="David"/>
          <w:color w:val="000000"/>
          <w:szCs w:val="24"/>
          <w:rtl/>
        </w:rPr>
        <w:t xml:space="preserve"> חתום ומאושר כדין, ואישור מאת עורך דין, בדבר זכויות החתומים בשם המציע וסמכותם לחייב את המציע בחתימתם, בנוסח </w:t>
      </w:r>
      <w:r w:rsidRPr="00634B92">
        <w:rPr>
          <w:rFonts w:ascii="David" w:hAnsi="David" w:cs="David" w:hint="eastAsia"/>
          <w:b/>
          <w:bCs/>
          <w:color w:val="000000"/>
          <w:szCs w:val="24"/>
          <w:rtl/>
        </w:rPr>
        <w:t>נספח</w:t>
      </w:r>
      <w:r w:rsidRPr="00634B92">
        <w:rPr>
          <w:rFonts w:ascii="David" w:hAnsi="David" w:cs="David"/>
          <w:b/>
          <w:bCs/>
          <w:color w:val="000000"/>
          <w:szCs w:val="24"/>
          <w:rtl/>
        </w:rPr>
        <w:t xml:space="preserve"> </w:t>
      </w:r>
      <w:r w:rsidRPr="00634B92">
        <w:rPr>
          <w:rFonts w:ascii="David" w:hAnsi="David" w:cs="David" w:hint="eastAsia"/>
          <w:b/>
          <w:bCs/>
          <w:color w:val="000000"/>
          <w:szCs w:val="24"/>
          <w:rtl/>
        </w:rPr>
        <w:t>ב</w:t>
      </w:r>
      <w:r w:rsidRPr="00634B92">
        <w:rPr>
          <w:rFonts w:ascii="David" w:hAnsi="David" w:cs="David"/>
          <w:b/>
          <w:bCs/>
          <w:color w:val="000000"/>
          <w:szCs w:val="24"/>
          <w:rtl/>
        </w:rPr>
        <w:t>'</w:t>
      </w:r>
      <w:r w:rsidRPr="00634B92">
        <w:rPr>
          <w:rFonts w:ascii="David" w:hAnsi="David" w:cs="David"/>
          <w:color w:val="000000"/>
          <w:szCs w:val="24"/>
          <w:rtl/>
        </w:rPr>
        <w:t xml:space="preserve">. </w:t>
      </w:r>
    </w:p>
    <w:p w14:paraId="090245E0" w14:textId="77777777" w:rsidR="00832957" w:rsidRPr="00634B92" w:rsidRDefault="00832957" w:rsidP="002632F1">
      <w:pPr>
        <w:numPr>
          <w:ilvl w:val="2"/>
          <w:numId w:val="55"/>
        </w:numPr>
        <w:tabs>
          <w:tab w:val="left" w:pos="1934"/>
        </w:tabs>
        <w:spacing w:line="360" w:lineRule="auto"/>
        <w:ind w:left="1934" w:hanging="992"/>
        <w:jc w:val="both"/>
        <w:rPr>
          <w:rFonts w:ascii="David" w:hAnsi="David" w:cs="David"/>
          <w:color w:val="000000"/>
          <w:szCs w:val="24"/>
        </w:rPr>
      </w:pPr>
      <w:r w:rsidRPr="00634B92">
        <w:rPr>
          <w:rFonts w:ascii="David" w:hAnsi="David" w:cs="David" w:hint="eastAsia"/>
          <w:color w:val="000000"/>
          <w:szCs w:val="24"/>
          <w:rtl/>
        </w:rPr>
        <w:t>תצהיר</w:t>
      </w:r>
      <w:r w:rsidRPr="00634B92">
        <w:rPr>
          <w:rFonts w:ascii="David" w:hAnsi="David" w:cs="David"/>
          <w:color w:val="000000"/>
          <w:szCs w:val="24"/>
          <w:rtl/>
        </w:rPr>
        <w:t xml:space="preserve"> חתום ומאושר כדין, על ידי הגורם המוסמך לחייב את המציע, כי הוא לא תיאם הצעתו בהליך התחרותי עם אף גורם אחר, בנוסח </w:t>
      </w:r>
      <w:r w:rsidRPr="00634B92">
        <w:rPr>
          <w:rFonts w:ascii="David" w:hAnsi="David" w:cs="David" w:hint="eastAsia"/>
          <w:b/>
          <w:bCs/>
          <w:color w:val="000000"/>
          <w:szCs w:val="24"/>
          <w:rtl/>
        </w:rPr>
        <w:t>נספח</w:t>
      </w:r>
      <w:r w:rsidRPr="00634B92">
        <w:rPr>
          <w:rFonts w:ascii="David" w:hAnsi="David" w:cs="David"/>
          <w:b/>
          <w:bCs/>
          <w:color w:val="000000"/>
          <w:szCs w:val="24"/>
          <w:rtl/>
        </w:rPr>
        <w:t xml:space="preserve"> </w:t>
      </w:r>
      <w:r w:rsidRPr="00634B92">
        <w:rPr>
          <w:rFonts w:ascii="David" w:hAnsi="David" w:cs="David" w:hint="eastAsia"/>
          <w:b/>
          <w:bCs/>
          <w:color w:val="000000"/>
          <w:szCs w:val="24"/>
          <w:rtl/>
        </w:rPr>
        <w:t>ג</w:t>
      </w:r>
      <w:r w:rsidRPr="00634B92">
        <w:rPr>
          <w:rFonts w:ascii="David" w:hAnsi="David" w:cs="David"/>
          <w:b/>
          <w:bCs/>
          <w:color w:val="000000"/>
          <w:szCs w:val="24"/>
          <w:rtl/>
        </w:rPr>
        <w:t>'</w:t>
      </w:r>
      <w:r w:rsidRPr="00634B92">
        <w:rPr>
          <w:rFonts w:ascii="David" w:hAnsi="David" w:cs="David"/>
          <w:color w:val="000000"/>
          <w:szCs w:val="24"/>
          <w:rtl/>
        </w:rPr>
        <w:t xml:space="preserve">. </w:t>
      </w:r>
    </w:p>
    <w:p w14:paraId="373F5F71" w14:textId="77777777" w:rsidR="00832957" w:rsidRPr="00634B92" w:rsidRDefault="00832957" w:rsidP="002632F1">
      <w:pPr>
        <w:numPr>
          <w:ilvl w:val="2"/>
          <w:numId w:val="55"/>
        </w:numPr>
        <w:tabs>
          <w:tab w:val="left" w:pos="1934"/>
        </w:tabs>
        <w:spacing w:line="360" w:lineRule="auto"/>
        <w:ind w:left="1934" w:hanging="992"/>
        <w:jc w:val="both"/>
        <w:rPr>
          <w:rFonts w:ascii="David" w:hAnsi="David" w:cs="David"/>
          <w:color w:val="000000"/>
          <w:szCs w:val="24"/>
        </w:rPr>
      </w:pPr>
      <w:r w:rsidRPr="00634B92">
        <w:rPr>
          <w:rFonts w:ascii="David" w:hAnsi="David" w:cs="David" w:hint="eastAsia"/>
          <w:color w:val="000000"/>
          <w:szCs w:val="24"/>
          <w:rtl/>
        </w:rPr>
        <w:lastRenderedPageBreak/>
        <w:t>תעודת</w:t>
      </w:r>
      <w:r w:rsidRPr="00634B92">
        <w:rPr>
          <w:rFonts w:ascii="David" w:hAnsi="David" w:cs="David"/>
          <w:color w:val="000000"/>
          <w:szCs w:val="24"/>
          <w:rtl/>
        </w:rPr>
        <w:t xml:space="preserve"> תואר אקדמאי של הגורמים המצוינים בסעיף </w:t>
      </w:r>
      <w:r w:rsidRPr="00B4306A">
        <w:rPr>
          <w:rFonts w:ascii="David" w:hAnsi="David" w:cs="David"/>
          <w:color w:val="000000"/>
          <w:szCs w:val="24"/>
          <w:rtl/>
        </w:rPr>
        <w:t>4.5</w:t>
      </w:r>
      <w:r w:rsidRPr="00634B92">
        <w:rPr>
          <w:rFonts w:ascii="David" w:hAnsi="David" w:cs="David"/>
          <w:color w:val="000000"/>
          <w:szCs w:val="24"/>
          <w:rtl/>
        </w:rPr>
        <w:t xml:space="preserve"> לעיל.</w:t>
      </w:r>
    </w:p>
    <w:p w14:paraId="153D4D51" w14:textId="77777777" w:rsidR="00832957" w:rsidRPr="00634B92" w:rsidRDefault="00832957" w:rsidP="002632F1">
      <w:pPr>
        <w:numPr>
          <w:ilvl w:val="2"/>
          <w:numId w:val="55"/>
        </w:numPr>
        <w:tabs>
          <w:tab w:val="left" w:pos="1934"/>
        </w:tabs>
        <w:spacing w:line="360" w:lineRule="auto"/>
        <w:ind w:left="1934" w:hanging="992"/>
        <w:jc w:val="both"/>
        <w:rPr>
          <w:rFonts w:ascii="David" w:hAnsi="David" w:cs="David"/>
          <w:color w:val="000000"/>
          <w:szCs w:val="24"/>
        </w:rPr>
      </w:pPr>
      <w:r w:rsidRPr="00634B92">
        <w:rPr>
          <w:rFonts w:ascii="David" w:hAnsi="David" w:cs="David" w:hint="eastAsia"/>
          <w:color w:val="000000"/>
          <w:szCs w:val="24"/>
          <w:rtl/>
        </w:rPr>
        <w:t>תצהיר</w:t>
      </w:r>
      <w:r w:rsidRPr="00634B92">
        <w:rPr>
          <w:rFonts w:ascii="David" w:hAnsi="David" w:cs="David"/>
          <w:color w:val="000000"/>
          <w:szCs w:val="24"/>
          <w:rtl/>
        </w:rPr>
        <w:t xml:space="preserve"> בכתב ובו פירוט ניסיון המציע בנוסח </w:t>
      </w:r>
      <w:r w:rsidRPr="00634B92">
        <w:rPr>
          <w:rFonts w:ascii="David" w:hAnsi="David" w:cs="David" w:hint="eastAsia"/>
          <w:b/>
          <w:bCs/>
          <w:color w:val="000000"/>
          <w:szCs w:val="24"/>
          <w:rtl/>
        </w:rPr>
        <w:t>נספח</w:t>
      </w:r>
      <w:r w:rsidRPr="00634B92">
        <w:rPr>
          <w:rFonts w:ascii="David" w:hAnsi="David" w:cs="David"/>
          <w:b/>
          <w:bCs/>
          <w:color w:val="000000"/>
          <w:szCs w:val="24"/>
          <w:rtl/>
        </w:rPr>
        <w:t xml:space="preserve"> </w:t>
      </w:r>
      <w:r w:rsidRPr="00634B92">
        <w:rPr>
          <w:rFonts w:ascii="David" w:hAnsi="David" w:cs="David" w:hint="eastAsia"/>
          <w:b/>
          <w:bCs/>
          <w:color w:val="000000"/>
          <w:szCs w:val="24"/>
          <w:rtl/>
        </w:rPr>
        <w:t>ד</w:t>
      </w:r>
      <w:r w:rsidRPr="00634B92">
        <w:rPr>
          <w:rFonts w:ascii="David" w:hAnsi="David" w:cs="David"/>
          <w:b/>
          <w:bCs/>
          <w:color w:val="000000"/>
          <w:szCs w:val="24"/>
          <w:rtl/>
        </w:rPr>
        <w:t>'</w:t>
      </w:r>
      <w:r w:rsidRPr="00634B92">
        <w:rPr>
          <w:rFonts w:ascii="David" w:hAnsi="David" w:cs="David"/>
          <w:color w:val="000000"/>
          <w:szCs w:val="24"/>
          <w:rtl/>
        </w:rPr>
        <w:t xml:space="preserve">, מסמכי קורות חיים ותעודות הסמכה של כל חברי צוות המציע המיועדים לעסוק בשירותים נשוא ההליך התחרותי. </w:t>
      </w:r>
    </w:p>
    <w:p w14:paraId="6BCBD90A" w14:textId="77777777" w:rsidR="00832957" w:rsidRPr="00634B92" w:rsidRDefault="00832957" w:rsidP="002632F1">
      <w:pPr>
        <w:numPr>
          <w:ilvl w:val="1"/>
          <w:numId w:val="55"/>
        </w:numPr>
        <w:tabs>
          <w:tab w:val="left" w:pos="942"/>
        </w:tabs>
        <w:spacing w:line="360" w:lineRule="auto"/>
        <w:ind w:left="942" w:hanging="582"/>
        <w:jc w:val="both"/>
        <w:rPr>
          <w:rFonts w:ascii="David" w:hAnsi="David" w:cs="David"/>
          <w:b/>
          <w:bCs/>
          <w:color w:val="000000"/>
          <w:szCs w:val="24"/>
        </w:rPr>
      </w:pPr>
      <w:r w:rsidRPr="00634B92">
        <w:rPr>
          <w:rFonts w:ascii="David" w:hAnsi="David" w:cs="David"/>
          <w:color w:val="000000"/>
          <w:szCs w:val="24"/>
          <w:rtl/>
        </w:rPr>
        <w:t>מציע שהו</w:t>
      </w:r>
      <w:r w:rsidRPr="00634B92">
        <w:rPr>
          <w:rFonts w:ascii="David" w:hAnsi="David" w:cs="David" w:hint="eastAsia"/>
          <w:color w:val="000000"/>
          <w:szCs w:val="24"/>
          <w:rtl/>
        </w:rPr>
        <w:t>א</w:t>
      </w:r>
      <w:r w:rsidRPr="00634B92">
        <w:rPr>
          <w:rFonts w:ascii="David" w:hAnsi="David" w:cs="David"/>
          <w:color w:val="000000"/>
          <w:szCs w:val="24"/>
          <w:rtl/>
        </w:rPr>
        <w:t xml:space="preserve"> עסק בשליטת </w:t>
      </w:r>
      <w:proofErr w:type="spellStart"/>
      <w:r w:rsidRPr="00634B92">
        <w:rPr>
          <w:rFonts w:ascii="David" w:hAnsi="David" w:cs="David"/>
          <w:color w:val="000000"/>
          <w:szCs w:val="24"/>
          <w:rtl/>
        </w:rPr>
        <w:t>אשה</w:t>
      </w:r>
      <w:proofErr w:type="spellEnd"/>
      <w:r w:rsidRPr="00634B92">
        <w:rPr>
          <w:rFonts w:ascii="David" w:hAnsi="David" w:cs="David"/>
          <w:color w:val="000000"/>
          <w:szCs w:val="24"/>
          <w:rtl/>
        </w:rPr>
        <w:t xml:space="preserve"> – יצרף להצעתו אישור ותצהיר בהתאם לסעיף 2ב לחוק חובת המכרזים, </w:t>
      </w:r>
      <w:proofErr w:type="spellStart"/>
      <w:r w:rsidRPr="00634B92">
        <w:rPr>
          <w:rFonts w:ascii="David" w:hAnsi="David" w:cs="David" w:hint="eastAsia"/>
          <w:color w:val="000000"/>
          <w:szCs w:val="24"/>
          <w:rtl/>
        </w:rPr>
        <w:t>התשנ</w:t>
      </w:r>
      <w:r w:rsidRPr="00634B92">
        <w:rPr>
          <w:rFonts w:ascii="David" w:hAnsi="David" w:cs="David"/>
          <w:color w:val="000000"/>
          <w:szCs w:val="24"/>
          <w:rtl/>
        </w:rPr>
        <w:t>"ב</w:t>
      </w:r>
      <w:proofErr w:type="spellEnd"/>
      <w:r w:rsidRPr="00634B92">
        <w:rPr>
          <w:rFonts w:ascii="David" w:hAnsi="David" w:cs="David"/>
          <w:color w:val="000000"/>
          <w:szCs w:val="24"/>
          <w:rtl/>
        </w:rPr>
        <w:t xml:space="preserve">–1992 </w:t>
      </w:r>
      <w:r w:rsidRPr="00634B92">
        <w:rPr>
          <w:rFonts w:ascii="David" w:hAnsi="David" w:cs="David" w:hint="eastAsia"/>
          <w:color w:val="000000"/>
          <w:szCs w:val="24"/>
          <w:rtl/>
        </w:rPr>
        <w:t>להלן</w:t>
      </w:r>
      <w:r w:rsidRPr="00634B92">
        <w:rPr>
          <w:rFonts w:ascii="David" w:hAnsi="David" w:cs="David"/>
          <w:color w:val="000000"/>
          <w:szCs w:val="24"/>
          <w:rtl/>
        </w:rPr>
        <w:t xml:space="preserve">: </w:t>
      </w:r>
      <w:r w:rsidRPr="00634B92">
        <w:rPr>
          <w:rFonts w:ascii="David" w:hAnsi="David" w:cs="David" w:hint="eastAsia"/>
          <w:color w:val="000000"/>
          <w:szCs w:val="24"/>
          <w:rtl/>
        </w:rPr>
        <w:t>חוק</w:t>
      </w:r>
      <w:r w:rsidRPr="00634B92">
        <w:rPr>
          <w:rFonts w:ascii="David" w:hAnsi="David" w:cs="David"/>
          <w:color w:val="000000"/>
          <w:szCs w:val="24"/>
          <w:rtl/>
        </w:rPr>
        <w:t xml:space="preserve"> </w:t>
      </w:r>
      <w:r w:rsidRPr="00634B92">
        <w:rPr>
          <w:rFonts w:ascii="David" w:hAnsi="David" w:cs="David" w:hint="eastAsia"/>
          <w:color w:val="000000"/>
          <w:szCs w:val="24"/>
          <w:rtl/>
        </w:rPr>
        <w:t>חובת</w:t>
      </w:r>
      <w:r w:rsidRPr="00634B92">
        <w:rPr>
          <w:rFonts w:ascii="David" w:hAnsi="David" w:cs="David"/>
          <w:color w:val="000000"/>
          <w:szCs w:val="24"/>
          <w:rtl/>
        </w:rPr>
        <w:t xml:space="preserve"> </w:t>
      </w:r>
      <w:r w:rsidRPr="00634B92">
        <w:rPr>
          <w:rFonts w:ascii="David" w:hAnsi="David" w:cs="David" w:hint="eastAsia"/>
          <w:color w:val="000000"/>
          <w:szCs w:val="24"/>
          <w:rtl/>
        </w:rPr>
        <w:t>המכרזים</w:t>
      </w:r>
      <w:r w:rsidRPr="00634B92">
        <w:rPr>
          <w:rFonts w:ascii="David" w:hAnsi="David" w:cs="David"/>
          <w:color w:val="000000"/>
          <w:szCs w:val="24"/>
          <w:rtl/>
        </w:rPr>
        <w:t>).</w:t>
      </w:r>
    </w:p>
    <w:p w14:paraId="065252D1" w14:textId="714BC0C2" w:rsidR="00832957" w:rsidRDefault="00832957" w:rsidP="002632F1">
      <w:pPr>
        <w:numPr>
          <w:ilvl w:val="1"/>
          <w:numId w:val="55"/>
        </w:numPr>
        <w:tabs>
          <w:tab w:val="left" w:pos="942"/>
        </w:tabs>
        <w:spacing w:line="360" w:lineRule="auto"/>
        <w:ind w:left="942" w:hanging="582"/>
        <w:jc w:val="both"/>
        <w:rPr>
          <w:rFonts w:ascii="David" w:hAnsi="David" w:cs="David"/>
          <w:b/>
          <w:bCs/>
          <w:color w:val="000000"/>
          <w:szCs w:val="24"/>
        </w:rPr>
      </w:pPr>
      <w:r w:rsidRPr="00634B92">
        <w:rPr>
          <w:rFonts w:ascii="David" w:hAnsi="David" w:cs="David" w:hint="eastAsia"/>
          <w:szCs w:val="24"/>
          <w:rtl/>
        </w:rPr>
        <w:t>טופס</w:t>
      </w:r>
      <w:r w:rsidRPr="00634B92">
        <w:rPr>
          <w:rFonts w:ascii="David" w:hAnsi="David" w:cs="David"/>
          <w:szCs w:val="24"/>
          <w:rtl/>
        </w:rPr>
        <w:t xml:space="preserve"> </w:t>
      </w:r>
      <w:r w:rsidRPr="00634B92">
        <w:rPr>
          <w:rFonts w:ascii="David" w:hAnsi="David" w:cs="David"/>
          <w:color w:val="000000"/>
          <w:szCs w:val="24"/>
          <w:rtl/>
        </w:rPr>
        <w:t>הצעת</w:t>
      </w:r>
      <w:r w:rsidRPr="00634B92">
        <w:rPr>
          <w:rFonts w:ascii="David" w:hAnsi="David" w:cs="David"/>
          <w:szCs w:val="24"/>
          <w:rtl/>
        </w:rPr>
        <w:t xml:space="preserve"> </w:t>
      </w:r>
      <w:r w:rsidRPr="00634B92">
        <w:rPr>
          <w:rFonts w:ascii="David" w:hAnsi="David" w:cs="David" w:hint="eastAsia"/>
          <w:szCs w:val="24"/>
          <w:rtl/>
        </w:rPr>
        <w:t>המחיר</w:t>
      </w:r>
      <w:r w:rsidRPr="00634B92">
        <w:rPr>
          <w:rFonts w:ascii="David" w:hAnsi="David" w:cs="David"/>
          <w:szCs w:val="24"/>
          <w:rtl/>
        </w:rPr>
        <w:t xml:space="preserve"> </w:t>
      </w:r>
      <w:r w:rsidRPr="00634B92">
        <w:rPr>
          <w:rFonts w:ascii="David" w:hAnsi="David" w:cs="David" w:hint="eastAsia"/>
          <w:szCs w:val="24"/>
          <w:rtl/>
        </w:rPr>
        <w:t>מטעם</w:t>
      </w:r>
      <w:r w:rsidRPr="00634B92">
        <w:rPr>
          <w:rFonts w:ascii="David" w:hAnsi="David" w:cs="David"/>
          <w:szCs w:val="24"/>
          <w:rtl/>
        </w:rPr>
        <w:t xml:space="preserve"> </w:t>
      </w:r>
      <w:r w:rsidRPr="00634B92">
        <w:rPr>
          <w:rFonts w:ascii="David" w:hAnsi="David" w:cs="David" w:hint="eastAsia"/>
          <w:szCs w:val="24"/>
          <w:rtl/>
        </w:rPr>
        <w:t>המציע</w:t>
      </w:r>
      <w:r w:rsidRPr="00634B92">
        <w:rPr>
          <w:rFonts w:ascii="David" w:hAnsi="David" w:cs="David"/>
          <w:b/>
          <w:bCs/>
          <w:color w:val="000000"/>
          <w:szCs w:val="24"/>
          <w:rtl/>
        </w:rPr>
        <w:t xml:space="preserve"> </w:t>
      </w:r>
      <w:r w:rsidRPr="00634B92">
        <w:rPr>
          <w:rFonts w:ascii="David" w:hAnsi="David" w:cs="David" w:hint="eastAsia"/>
          <w:color w:val="000000"/>
          <w:szCs w:val="24"/>
          <w:rtl/>
        </w:rPr>
        <w:t>בנוסח</w:t>
      </w:r>
      <w:r w:rsidRPr="00634B92">
        <w:rPr>
          <w:rFonts w:ascii="David" w:hAnsi="David" w:cs="David"/>
          <w:b/>
          <w:bCs/>
          <w:color w:val="000000"/>
          <w:szCs w:val="24"/>
          <w:rtl/>
        </w:rPr>
        <w:t xml:space="preserve"> נספח ה'</w:t>
      </w:r>
      <w:r w:rsidR="004C666E">
        <w:rPr>
          <w:rFonts w:ascii="David" w:hAnsi="David" w:cs="David" w:hint="cs"/>
          <w:b/>
          <w:bCs/>
          <w:color w:val="000000"/>
          <w:szCs w:val="24"/>
          <w:rtl/>
        </w:rPr>
        <w:t xml:space="preserve"> </w:t>
      </w:r>
      <w:r w:rsidR="004C666E">
        <w:rPr>
          <w:rFonts w:ascii="David" w:hAnsi="David" w:cs="David" w:hint="cs"/>
          <w:color w:val="000000"/>
          <w:szCs w:val="24"/>
          <w:rtl/>
        </w:rPr>
        <w:t>ובכפוף לאמור בהוראות נספח ה</w:t>
      </w:r>
      <w:r w:rsidRPr="00634B92">
        <w:rPr>
          <w:rFonts w:ascii="David" w:hAnsi="David" w:cs="David"/>
          <w:b/>
          <w:bCs/>
          <w:color w:val="000000"/>
          <w:szCs w:val="24"/>
          <w:rtl/>
        </w:rPr>
        <w:t>.</w:t>
      </w:r>
    </w:p>
    <w:p w14:paraId="022EC280" w14:textId="42B6A1FF" w:rsidR="00CD1891" w:rsidRDefault="00CD1891" w:rsidP="00CD1891">
      <w:pPr>
        <w:numPr>
          <w:ilvl w:val="1"/>
          <w:numId w:val="55"/>
        </w:numPr>
        <w:tabs>
          <w:tab w:val="left" w:pos="942"/>
        </w:tabs>
        <w:spacing w:line="360" w:lineRule="auto"/>
        <w:ind w:left="942" w:hanging="582"/>
        <w:jc w:val="both"/>
        <w:rPr>
          <w:rFonts w:ascii="David" w:hAnsi="David" w:cs="David"/>
          <w:b/>
          <w:bCs/>
          <w:color w:val="000000"/>
          <w:szCs w:val="24"/>
        </w:rPr>
      </w:pPr>
      <w:r>
        <w:rPr>
          <w:rFonts w:ascii="David" w:hAnsi="David" w:cs="David" w:hint="cs"/>
          <w:szCs w:val="24"/>
          <w:rtl/>
        </w:rPr>
        <w:t xml:space="preserve">ערבות הצעה </w:t>
      </w:r>
      <w:r w:rsidRPr="00634B92">
        <w:rPr>
          <w:rFonts w:ascii="David" w:hAnsi="David" w:cs="David" w:hint="eastAsia"/>
          <w:color w:val="000000"/>
          <w:szCs w:val="24"/>
          <w:rtl/>
        </w:rPr>
        <w:t>בנוסח</w:t>
      </w:r>
      <w:r w:rsidRPr="00634B92">
        <w:rPr>
          <w:rFonts w:ascii="David" w:hAnsi="David" w:cs="David"/>
          <w:b/>
          <w:bCs/>
          <w:color w:val="000000"/>
          <w:szCs w:val="24"/>
          <w:rtl/>
        </w:rPr>
        <w:t xml:space="preserve"> נספח </w:t>
      </w:r>
      <w:r>
        <w:rPr>
          <w:rFonts w:ascii="David" w:hAnsi="David" w:cs="David" w:hint="cs"/>
          <w:b/>
          <w:bCs/>
          <w:color w:val="000000"/>
          <w:szCs w:val="24"/>
          <w:rtl/>
        </w:rPr>
        <w:t>ו</w:t>
      </w:r>
      <w:r w:rsidRPr="00634B92">
        <w:rPr>
          <w:rFonts w:ascii="David" w:hAnsi="David" w:cs="David"/>
          <w:b/>
          <w:bCs/>
          <w:color w:val="000000"/>
          <w:szCs w:val="24"/>
          <w:rtl/>
        </w:rPr>
        <w:t>'</w:t>
      </w:r>
      <w:r w:rsidR="000909AA">
        <w:rPr>
          <w:rFonts w:ascii="David" w:hAnsi="David" w:cs="David" w:hint="cs"/>
          <w:b/>
          <w:bCs/>
          <w:color w:val="000000"/>
          <w:szCs w:val="24"/>
          <w:rtl/>
        </w:rPr>
        <w:t xml:space="preserve">, </w:t>
      </w:r>
      <w:r w:rsidR="000909AA">
        <w:rPr>
          <w:rFonts w:ascii="David" w:hAnsi="David" w:cs="David" w:hint="cs"/>
          <w:color w:val="000000"/>
          <w:szCs w:val="24"/>
          <w:rtl/>
        </w:rPr>
        <w:t>על סך 66,000 ₪ (במלים: ששים וששה אלף שקלים חדשים</w:t>
      </w:r>
      <w:r w:rsidR="000909AA" w:rsidRPr="002D51A4">
        <w:rPr>
          <w:rFonts w:ascii="David" w:hAnsi="David" w:cs="David"/>
          <w:color w:val="000000"/>
          <w:szCs w:val="24"/>
          <w:rtl/>
        </w:rPr>
        <w:t>)</w:t>
      </w:r>
      <w:r w:rsidRPr="002D51A4">
        <w:rPr>
          <w:rFonts w:ascii="David" w:hAnsi="David" w:cs="David"/>
          <w:color w:val="000000"/>
          <w:szCs w:val="24"/>
          <w:rtl/>
        </w:rPr>
        <w:t>.</w:t>
      </w:r>
    </w:p>
    <w:p w14:paraId="1F3FCAE8" w14:textId="77777777" w:rsidR="008555C9" w:rsidRPr="00634B92" w:rsidRDefault="008555C9" w:rsidP="002632F1">
      <w:pPr>
        <w:numPr>
          <w:ilvl w:val="1"/>
          <w:numId w:val="55"/>
        </w:numPr>
        <w:tabs>
          <w:tab w:val="left" w:pos="942"/>
        </w:tabs>
        <w:spacing w:line="360" w:lineRule="auto"/>
        <w:ind w:left="942" w:hanging="582"/>
        <w:jc w:val="both"/>
        <w:rPr>
          <w:rFonts w:ascii="David" w:hAnsi="David" w:cs="David"/>
          <w:szCs w:val="24"/>
          <w:rtl/>
        </w:rPr>
      </w:pPr>
      <w:r w:rsidRPr="00634B92">
        <w:rPr>
          <w:rFonts w:ascii="David" w:hAnsi="David" w:cs="David" w:hint="eastAsia"/>
          <w:szCs w:val="24"/>
          <w:rtl/>
        </w:rPr>
        <w:t>על</w:t>
      </w:r>
      <w:r w:rsidRPr="00634B92">
        <w:rPr>
          <w:rFonts w:ascii="David" w:hAnsi="David" w:cs="David"/>
          <w:szCs w:val="24"/>
          <w:rtl/>
        </w:rPr>
        <w:t xml:space="preserve"> </w:t>
      </w:r>
      <w:r w:rsidRPr="00634B92">
        <w:rPr>
          <w:rFonts w:ascii="David" w:hAnsi="David" w:cs="David" w:hint="eastAsia"/>
          <w:szCs w:val="24"/>
          <w:rtl/>
        </w:rPr>
        <w:t>המשתתף</w:t>
      </w:r>
      <w:r w:rsidRPr="00634B92">
        <w:rPr>
          <w:rFonts w:ascii="David" w:hAnsi="David" w:cs="David"/>
          <w:szCs w:val="24"/>
          <w:rtl/>
        </w:rPr>
        <w:t xml:space="preserve"> </w:t>
      </w:r>
      <w:r w:rsidRPr="00634B92">
        <w:rPr>
          <w:rFonts w:ascii="David" w:hAnsi="David" w:cs="David" w:hint="eastAsia"/>
          <w:szCs w:val="24"/>
          <w:rtl/>
        </w:rPr>
        <w:t>במכרז</w:t>
      </w:r>
      <w:r w:rsidRPr="00634B92">
        <w:rPr>
          <w:rFonts w:ascii="David" w:hAnsi="David" w:cs="David"/>
          <w:szCs w:val="24"/>
          <w:rtl/>
        </w:rPr>
        <w:t xml:space="preserve"> </w:t>
      </w:r>
      <w:r w:rsidRPr="00634B92">
        <w:rPr>
          <w:rFonts w:ascii="David" w:hAnsi="David" w:cs="David" w:hint="eastAsia"/>
          <w:szCs w:val="24"/>
          <w:rtl/>
        </w:rPr>
        <w:t>לצרף</w:t>
      </w:r>
      <w:r w:rsidRPr="00634B92">
        <w:rPr>
          <w:rFonts w:ascii="David" w:hAnsi="David" w:cs="David"/>
          <w:szCs w:val="24"/>
          <w:rtl/>
        </w:rPr>
        <w:t xml:space="preserve"> </w:t>
      </w:r>
      <w:r w:rsidRPr="00634B92">
        <w:rPr>
          <w:rFonts w:ascii="David" w:hAnsi="David" w:cs="David" w:hint="eastAsia"/>
          <w:szCs w:val="24"/>
          <w:rtl/>
        </w:rPr>
        <w:t>להצעה</w:t>
      </w:r>
      <w:r w:rsidRPr="00634B92">
        <w:rPr>
          <w:rFonts w:ascii="David" w:hAnsi="David" w:cs="David"/>
          <w:szCs w:val="24"/>
          <w:rtl/>
        </w:rPr>
        <w:t xml:space="preserve"> </w:t>
      </w:r>
      <w:r w:rsidRPr="00634B92">
        <w:rPr>
          <w:rFonts w:ascii="David" w:hAnsi="David" w:cs="David" w:hint="eastAsia"/>
          <w:szCs w:val="24"/>
          <w:rtl/>
        </w:rPr>
        <w:t>אישור</w:t>
      </w:r>
      <w:r w:rsidRPr="00634B92">
        <w:rPr>
          <w:rFonts w:ascii="David" w:hAnsi="David" w:cs="David"/>
          <w:szCs w:val="24"/>
          <w:rtl/>
        </w:rPr>
        <w:t xml:space="preserve"> </w:t>
      </w:r>
      <w:r w:rsidRPr="00634B92">
        <w:rPr>
          <w:rFonts w:ascii="David" w:hAnsi="David" w:cs="David" w:hint="eastAsia"/>
          <w:szCs w:val="24"/>
          <w:rtl/>
        </w:rPr>
        <w:t>מרואה</w:t>
      </w:r>
      <w:r w:rsidRPr="00634B92">
        <w:rPr>
          <w:rFonts w:ascii="David" w:hAnsi="David" w:cs="David"/>
          <w:szCs w:val="24"/>
          <w:rtl/>
        </w:rPr>
        <w:t xml:space="preserve"> </w:t>
      </w:r>
      <w:r w:rsidRPr="00634B92">
        <w:rPr>
          <w:rFonts w:ascii="David" w:hAnsi="David" w:cs="David" w:hint="eastAsia"/>
          <w:szCs w:val="24"/>
          <w:rtl/>
        </w:rPr>
        <w:t>חשבון</w:t>
      </w:r>
      <w:r w:rsidRPr="00634B92">
        <w:rPr>
          <w:rFonts w:ascii="David" w:hAnsi="David" w:cs="David"/>
          <w:szCs w:val="24"/>
          <w:rtl/>
        </w:rPr>
        <w:t xml:space="preserve"> </w:t>
      </w:r>
      <w:r w:rsidRPr="00634B92">
        <w:rPr>
          <w:rFonts w:ascii="David" w:hAnsi="David" w:cs="David" w:hint="eastAsia"/>
          <w:szCs w:val="24"/>
          <w:rtl/>
        </w:rPr>
        <w:t>המבקר</w:t>
      </w:r>
      <w:r w:rsidRPr="00634B92">
        <w:rPr>
          <w:rFonts w:ascii="David" w:hAnsi="David" w:cs="David"/>
          <w:szCs w:val="24"/>
          <w:rtl/>
        </w:rPr>
        <w:t xml:space="preserve"> </w:t>
      </w:r>
      <w:r w:rsidRPr="00634B92">
        <w:rPr>
          <w:rFonts w:ascii="David" w:hAnsi="David" w:cs="David" w:hint="eastAsia"/>
          <w:szCs w:val="24"/>
          <w:rtl/>
        </w:rPr>
        <w:t>את</w:t>
      </w:r>
      <w:r w:rsidRPr="00634B92">
        <w:rPr>
          <w:rFonts w:ascii="David" w:hAnsi="David" w:cs="David"/>
          <w:szCs w:val="24"/>
          <w:rtl/>
        </w:rPr>
        <w:t xml:space="preserve"> </w:t>
      </w:r>
      <w:r w:rsidRPr="00634B92">
        <w:rPr>
          <w:rFonts w:ascii="David" w:hAnsi="David" w:cs="David" w:hint="eastAsia"/>
          <w:szCs w:val="24"/>
          <w:rtl/>
        </w:rPr>
        <w:t>החברה</w:t>
      </w:r>
      <w:r w:rsidRPr="00634B92">
        <w:rPr>
          <w:rFonts w:ascii="David" w:hAnsi="David" w:cs="David"/>
          <w:szCs w:val="24"/>
          <w:rtl/>
        </w:rPr>
        <w:t xml:space="preserve"> </w:t>
      </w:r>
      <w:r w:rsidRPr="00634B92">
        <w:rPr>
          <w:rFonts w:ascii="David" w:hAnsi="David" w:cs="David" w:hint="eastAsia"/>
          <w:szCs w:val="24"/>
          <w:rtl/>
        </w:rPr>
        <w:t>או</w:t>
      </w:r>
      <w:r w:rsidRPr="00634B92">
        <w:rPr>
          <w:rFonts w:ascii="David" w:hAnsi="David" w:cs="David"/>
          <w:szCs w:val="24"/>
          <w:rtl/>
        </w:rPr>
        <w:t xml:space="preserve"> </w:t>
      </w:r>
      <w:r w:rsidRPr="00634B92">
        <w:rPr>
          <w:rFonts w:ascii="David" w:hAnsi="David" w:cs="David" w:hint="eastAsia"/>
          <w:szCs w:val="24"/>
          <w:rtl/>
        </w:rPr>
        <w:t>מעורך</w:t>
      </w:r>
      <w:r w:rsidRPr="00634B92">
        <w:rPr>
          <w:rFonts w:ascii="David" w:hAnsi="David" w:cs="David"/>
          <w:szCs w:val="24"/>
          <w:rtl/>
        </w:rPr>
        <w:t xml:space="preserve"> </w:t>
      </w:r>
      <w:r w:rsidRPr="00634B92">
        <w:rPr>
          <w:rFonts w:ascii="David" w:hAnsi="David" w:cs="David" w:hint="eastAsia"/>
          <w:szCs w:val="24"/>
          <w:rtl/>
        </w:rPr>
        <w:t>דין</w:t>
      </w:r>
      <w:r w:rsidRPr="00634B92">
        <w:rPr>
          <w:rFonts w:ascii="David" w:hAnsi="David" w:cs="David"/>
          <w:szCs w:val="24"/>
          <w:rtl/>
        </w:rPr>
        <w:t xml:space="preserve"> </w:t>
      </w:r>
      <w:r w:rsidRPr="00634B92">
        <w:rPr>
          <w:rFonts w:ascii="David" w:hAnsi="David" w:cs="David" w:hint="eastAsia"/>
          <w:szCs w:val="24"/>
          <w:rtl/>
        </w:rPr>
        <w:t>שבשירות</w:t>
      </w:r>
      <w:r w:rsidRPr="00634B92">
        <w:rPr>
          <w:rFonts w:ascii="David" w:hAnsi="David" w:cs="David"/>
          <w:szCs w:val="24"/>
          <w:rtl/>
        </w:rPr>
        <w:t xml:space="preserve"> </w:t>
      </w:r>
      <w:r w:rsidRPr="00634B92">
        <w:rPr>
          <w:rFonts w:ascii="David" w:hAnsi="David" w:cs="David" w:hint="eastAsia"/>
          <w:szCs w:val="24"/>
          <w:rtl/>
        </w:rPr>
        <w:t>החברה</w:t>
      </w:r>
      <w:r w:rsidR="00E4775A">
        <w:rPr>
          <w:rFonts w:ascii="David" w:hAnsi="David" w:cs="David" w:hint="cs"/>
          <w:szCs w:val="24"/>
          <w:rtl/>
        </w:rPr>
        <w:t>,</w:t>
      </w:r>
      <w:r w:rsidRPr="00634B92">
        <w:rPr>
          <w:rFonts w:ascii="David" w:hAnsi="David" w:cs="David"/>
          <w:szCs w:val="24"/>
          <w:rtl/>
        </w:rPr>
        <w:t xml:space="preserve"> </w:t>
      </w:r>
      <w:r w:rsidRPr="00634B92">
        <w:rPr>
          <w:rFonts w:ascii="David" w:hAnsi="David" w:cs="David" w:hint="eastAsia"/>
          <w:szCs w:val="24"/>
          <w:rtl/>
        </w:rPr>
        <w:t>על</w:t>
      </w:r>
      <w:r w:rsidRPr="00634B92">
        <w:rPr>
          <w:rFonts w:ascii="David" w:hAnsi="David" w:cs="David"/>
          <w:szCs w:val="24"/>
          <w:rtl/>
        </w:rPr>
        <w:t xml:space="preserve"> </w:t>
      </w:r>
      <w:r w:rsidRPr="00634B92">
        <w:rPr>
          <w:rFonts w:ascii="David" w:hAnsi="David" w:cs="David" w:hint="eastAsia"/>
          <w:szCs w:val="24"/>
          <w:rtl/>
        </w:rPr>
        <w:t>התחייבות</w:t>
      </w:r>
      <w:r w:rsidRPr="00634B92">
        <w:rPr>
          <w:rFonts w:ascii="David" w:hAnsi="David" w:cs="David"/>
          <w:szCs w:val="24"/>
          <w:rtl/>
        </w:rPr>
        <w:t xml:space="preserve"> </w:t>
      </w:r>
      <w:r w:rsidRPr="00634B92">
        <w:rPr>
          <w:rFonts w:ascii="David" w:hAnsi="David" w:cs="David" w:hint="eastAsia"/>
          <w:szCs w:val="24"/>
          <w:rtl/>
        </w:rPr>
        <w:t>המציע</w:t>
      </w:r>
      <w:r w:rsidRPr="00634B92">
        <w:rPr>
          <w:rFonts w:ascii="David" w:hAnsi="David" w:cs="David"/>
          <w:szCs w:val="24"/>
          <w:rtl/>
        </w:rPr>
        <w:t xml:space="preserve"> </w:t>
      </w:r>
      <w:r w:rsidRPr="00634B92">
        <w:rPr>
          <w:rFonts w:ascii="David" w:hAnsi="David" w:cs="David" w:hint="eastAsia"/>
          <w:szCs w:val="24"/>
          <w:rtl/>
        </w:rPr>
        <w:t>לעמוד</w:t>
      </w:r>
      <w:r w:rsidRPr="00634B92">
        <w:rPr>
          <w:rFonts w:ascii="David" w:hAnsi="David" w:cs="David"/>
          <w:szCs w:val="24"/>
          <w:rtl/>
        </w:rPr>
        <w:t xml:space="preserve"> </w:t>
      </w:r>
      <w:r w:rsidRPr="00634B92">
        <w:rPr>
          <w:rFonts w:ascii="David" w:hAnsi="David" w:cs="David" w:hint="eastAsia"/>
          <w:szCs w:val="24"/>
          <w:rtl/>
        </w:rPr>
        <w:t>בדרישה</w:t>
      </w:r>
      <w:r w:rsidRPr="00634B92">
        <w:rPr>
          <w:rFonts w:ascii="David" w:hAnsi="David" w:cs="David"/>
          <w:szCs w:val="24"/>
          <w:rtl/>
        </w:rPr>
        <w:t xml:space="preserve"> </w:t>
      </w:r>
      <w:r w:rsidRPr="00634B92">
        <w:rPr>
          <w:rFonts w:ascii="David" w:hAnsi="David" w:cs="David" w:hint="eastAsia"/>
          <w:szCs w:val="24"/>
          <w:rtl/>
        </w:rPr>
        <w:t>לעשות</w:t>
      </w:r>
      <w:r w:rsidRPr="00634B92">
        <w:rPr>
          <w:rFonts w:ascii="David" w:hAnsi="David" w:cs="David"/>
          <w:szCs w:val="24"/>
          <w:rtl/>
        </w:rPr>
        <w:t xml:space="preserve"> </w:t>
      </w:r>
      <w:r w:rsidRPr="00634B92">
        <w:rPr>
          <w:rFonts w:ascii="David" w:hAnsi="David" w:cs="David" w:hint="eastAsia"/>
          <w:szCs w:val="24"/>
          <w:rtl/>
        </w:rPr>
        <w:t>שימוש</w:t>
      </w:r>
      <w:r w:rsidRPr="00634B92">
        <w:rPr>
          <w:rFonts w:ascii="David" w:hAnsi="David" w:cs="David"/>
          <w:szCs w:val="24"/>
          <w:rtl/>
        </w:rPr>
        <w:t xml:space="preserve"> </w:t>
      </w:r>
      <w:r w:rsidRPr="00634B92">
        <w:rPr>
          <w:rFonts w:ascii="David" w:hAnsi="David" w:cs="David" w:hint="eastAsia"/>
          <w:szCs w:val="24"/>
          <w:rtl/>
        </w:rPr>
        <w:t>לצורך</w:t>
      </w:r>
      <w:r w:rsidRPr="00634B92">
        <w:rPr>
          <w:rFonts w:ascii="David" w:hAnsi="David" w:cs="David"/>
          <w:szCs w:val="24"/>
          <w:rtl/>
        </w:rPr>
        <w:t xml:space="preserve"> </w:t>
      </w:r>
      <w:r w:rsidRPr="00634B92">
        <w:rPr>
          <w:rFonts w:ascii="David" w:hAnsi="David" w:cs="David" w:hint="eastAsia"/>
          <w:szCs w:val="24"/>
          <w:rtl/>
        </w:rPr>
        <w:t>המכרז</w:t>
      </w:r>
      <w:r w:rsidRPr="00634B92">
        <w:rPr>
          <w:rFonts w:ascii="David" w:hAnsi="David" w:cs="David"/>
          <w:szCs w:val="24"/>
          <w:rtl/>
        </w:rPr>
        <w:t xml:space="preserve"> </w:t>
      </w:r>
      <w:r w:rsidRPr="00634B92">
        <w:rPr>
          <w:rFonts w:ascii="David" w:hAnsi="David" w:cs="David" w:hint="eastAsia"/>
          <w:szCs w:val="24"/>
          <w:rtl/>
        </w:rPr>
        <w:t>אך</w:t>
      </w:r>
      <w:r w:rsidRPr="00634B92">
        <w:rPr>
          <w:rFonts w:ascii="David" w:hAnsi="David" w:cs="David"/>
          <w:szCs w:val="24"/>
          <w:rtl/>
        </w:rPr>
        <w:t xml:space="preserve"> </w:t>
      </w:r>
      <w:r w:rsidRPr="00634B92">
        <w:rPr>
          <w:rFonts w:ascii="David" w:hAnsi="David" w:cs="David" w:hint="eastAsia"/>
          <w:szCs w:val="24"/>
          <w:rtl/>
        </w:rPr>
        <w:t>ורק</w:t>
      </w:r>
      <w:r w:rsidRPr="00634B92">
        <w:rPr>
          <w:rFonts w:ascii="David" w:hAnsi="David" w:cs="David"/>
          <w:szCs w:val="24"/>
          <w:rtl/>
        </w:rPr>
        <w:t xml:space="preserve"> </w:t>
      </w:r>
      <w:r w:rsidRPr="00634B92">
        <w:rPr>
          <w:rFonts w:ascii="David" w:hAnsi="David" w:cs="David" w:hint="eastAsia"/>
          <w:szCs w:val="24"/>
          <w:rtl/>
        </w:rPr>
        <w:t>בתוכנות</w:t>
      </w:r>
      <w:r w:rsidRPr="00634B92">
        <w:rPr>
          <w:rFonts w:ascii="David" w:hAnsi="David" w:cs="David"/>
          <w:szCs w:val="24"/>
          <w:rtl/>
        </w:rPr>
        <w:t xml:space="preserve"> </w:t>
      </w:r>
      <w:r w:rsidRPr="00634B92">
        <w:rPr>
          <w:rFonts w:ascii="David" w:hAnsi="David" w:cs="David" w:hint="eastAsia"/>
          <w:szCs w:val="24"/>
          <w:rtl/>
        </w:rPr>
        <w:t>מקוריות</w:t>
      </w:r>
      <w:r w:rsidRPr="00634B92">
        <w:rPr>
          <w:rFonts w:ascii="David" w:hAnsi="David" w:cs="David"/>
          <w:szCs w:val="24"/>
          <w:rtl/>
        </w:rPr>
        <w:t>.</w:t>
      </w:r>
    </w:p>
    <w:p w14:paraId="6D57FBD9" w14:textId="77777777" w:rsidR="008555C9" w:rsidRPr="00634B92" w:rsidRDefault="008555C9" w:rsidP="002632F1">
      <w:pPr>
        <w:pStyle w:val="23"/>
        <w:widowControl w:val="0"/>
        <w:tabs>
          <w:tab w:val="num" w:pos="842"/>
        </w:tabs>
        <w:spacing w:line="360" w:lineRule="auto"/>
        <w:ind w:left="720" w:firstLine="122"/>
        <w:rPr>
          <w:rFonts w:ascii="David" w:hAnsi="David" w:cs="David"/>
          <w:rtl/>
        </w:rPr>
      </w:pPr>
      <w:r w:rsidRPr="00634B92">
        <w:rPr>
          <w:rFonts w:ascii="David" w:hAnsi="David" w:cs="David"/>
          <w:b/>
          <w:bCs/>
          <w:rtl/>
        </w:rPr>
        <w:t xml:space="preserve"> על האישור להיות תקף ועדכני לתאריך הגשת ההצעה.</w:t>
      </w:r>
    </w:p>
    <w:p w14:paraId="63659E4E" w14:textId="77777777" w:rsidR="00B02140" w:rsidRPr="006541FC" w:rsidRDefault="00615FAE" w:rsidP="002632F1">
      <w:pPr>
        <w:pStyle w:val="aa"/>
        <w:widowControl w:val="0"/>
        <w:numPr>
          <w:ilvl w:val="1"/>
          <w:numId w:val="55"/>
        </w:numPr>
        <w:tabs>
          <w:tab w:val="left" w:pos="942"/>
        </w:tabs>
        <w:ind w:hanging="705"/>
        <w:rPr>
          <w:rFonts w:ascii="David" w:hAnsi="David" w:cs="David"/>
          <w:szCs w:val="24"/>
          <w:rtl/>
        </w:rPr>
      </w:pPr>
      <w:r w:rsidRPr="00634B92" w:rsidDel="00615FAE">
        <w:rPr>
          <w:rFonts w:ascii="David" w:hAnsi="David" w:cs="David"/>
          <w:b/>
          <w:bCs/>
          <w:color w:val="000000"/>
          <w:szCs w:val="24"/>
        </w:rPr>
        <w:t xml:space="preserve"> </w:t>
      </w:r>
      <w:r w:rsidR="00B02140" w:rsidRPr="006541FC">
        <w:rPr>
          <w:rFonts w:ascii="David" w:hAnsi="David" w:cs="David"/>
          <w:szCs w:val="24"/>
          <w:rtl/>
        </w:rPr>
        <w:t>נוסף על האמור לעיל על ההצעה לכלול פרטים מלאים ומפורטים על:</w:t>
      </w:r>
    </w:p>
    <w:p w14:paraId="4C76F485" w14:textId="4AE4AFF5" w:rsidR="00B02140" w:rsidRPr="006541FC" w:rsidRDefault="00B02140" w:rsidP="00E76A78">
      <w:pPr>
        <w:widowControl w:val="0"/>
        <w:spacing w:line="360" w:lineRule="auto"/>
        <w:ind w:left="1083" w:hanging="141"/>
        <w:jc w:val="both"/>
        <w:rPr>
          <w:rFonts w:ascii="David" w:hAnsi="David" w:cs="David"/>
          <w:color w:val="000000"/>
          <w:szCs w:val="24"/>
        </w:rPr>
      </w:pPr>
      <w:r w:rsidRPr="006541FC">
        <w:rPr>
          <w:rFonts w:ascii="David" w:hAnsi="David" w:cs="David"/>
          <w:color w:val="000000"/>
          <w:szCs w:val="24"/>
          <w:rtl/>
        </w:rPr>
        <w:t>שם המציע ותיאור פרופיל  אשר יכלול בין היתר:</w:t>
      </w:r>
    </w:p>
    <w:p w14:paraId="0A8F7886" w14:textId="51315943" w:rsidR="00B02140" w:rsidRPr="006541FC" w:rsidRDefault="00B02140" w:rsidP="002974BC">
      <w:pPr>
        <w:pStyle w:val="aa"/>
        <w:widowControl w:val="0"/>
        <w:numPr>
          <w:ilvl w:val="2"/>
          <w:numId w:val="55"/>
        </w:numPr>
        <w:tabs>
          <w:tab w:val="left" w:pos="942"/>
        </w:tabs>
        <w:rPr>
          <w:rFonts w:ascii="David" w:hAnsi="David" w:cs="David"/>
          <w:b/>
          <w:bCs/>
          <w:szCs w:val="24"/>
          <w:u w:val="single"/>
        </w:rPr>
      </w:pPr>
      <w:r w:rsidRPr="006541FC">
        <w:rPr>
          <w:rFonts w:ascii="David" w:hAnsi="David" w:cs="David"/>
          <w:szCs w:val="24"/>
          <w:rtl/>
        </w:rPr>
        <w:t xml:space="preserve">תחומי התמחותו של המציע </w:t>
      </w:r>
      <w:r w:rsidR="00B4306A" w:rsidRPr="006541FC">
        <w:rPr>
          <w:rFonts w:ascii="David" w:hAnsi="David" w:cs="David"/>
          <w:szCs w:val="24"/>
          <w:rtl/>
        </w:rPr>
        <w:t xml:space="preserve"> </w:t>
      </w:r>
      <w:r w:rsidRPr="006541FC">
        <w:rPr>
          <w:rFonts w:ascii="David" w:hAnsi="David" w:cs="David"/>
          <w:szCs w:val="24"/>
          <w:rtl/>
        </w:rPr>
        <w:t xml:space="preserve">ואפיון לקוחותיו העיקריים. מציע </w:t>
      </w:r>
      <w:r w:rsidR="00B4306A" w:rsidRPr="006541FC">
        <w:rPr>
          <w:rFonts w:ascii="David" w:hAnsi="David" w:cs="David"/>
          <w:szCs w:val="24"/>
          <w:rtl/>
        </w:rPr>
        <w:t xml:space="preserve"> </w:t>
      </w:r>
      <w:r w:rsidRPr="006541FC">
        <w:rPr>
          <w:rFonts w:ascii="David" w:hAnsi="David" w:cs="David"/>
          <w:szCs w:val="24"/>
          <w:rtl/>
        </w:rPr>
        <w:t xml:space="preserve">אשר </w:t>
      </w:r>
      <w:r w:rsidR="002974BC" w:rsidRPr="006541FC">
        <w:rPr>
          <w:rFonts w:ascii="David" w:hAnsi="David" w:cs="David"/>
          <w:szCs w:val="24"/>
          <w:rtl/>
        </w:rPr>
        <w:t>ה</w:t>
      </w:r>
      <w:r w:rsidR="002974BC">
        <w:rPr>
          <w:rFonts w:ascii="David" w:hAnsi="David" w:cs="David" w:hint="cs"/>
          <w:szCs w:val="24"/>
          <w:rtl/>
        </w:rPr>
        <w:t>וא</w:t>
      </w:r>
      <w:r w:rsidR="002974BC" w:rsidRPr="006541FC">
        <w:rPr>
          <w:rFonts w:ascii="David" w:hAnsi="David" w:cs="David"/>
          <w:szCs w:val="24"/>
          <w:rtl/>
        </w:rPr>
        <w:t xml:space="preserve"> </w:t>
      </w:r>
      <w:r w:rsidRPr="006541FC">
        <w:rPr>
          <w:rFonts w:ascii="David" w:hAnsi="David" w:cs="David"/>
          <w:szCs w:val="24"/>
          <w:rtl/>
        </w:rPr>
        <w:t>בעל קשרים מקצועיים או עסקיים עם גופים מוסדיים ו/או גופים פיננסיים אחרים, מתבקש לצרף רשימת גופים מוסדיים ו/או גופים פיננסיים אחרים כאמור, וכן לפרט את מהות הקשרים העסקיים שיש להם עימם.</w:t>
      </w:r>
    </w:p>
    <w:p w14:paraId="3D0F56DD" w14:textId="77777777" w:rsidR="00B02140" w:rsidRPr="006541FC" w:rsidRDefault="00B02140" w:rsidP="002632F1">
      <w:pPr>
        <w:pStyle w:val="aa"/>
        <w:widowControl w:val="0"/>
        <w:numPr>
          <w:ilvl w:val="2"/>
          <w:numId w:val="55"/>
        </w:numPr>
        <w:tabs>
          <w:tab w:val="left" w:pos="942"/>
        </w:tabs>
        <w:rPr>
          <w:rFonts w:ascii="David" w:hAnsi="David" w:cs="David"/>
          <w:b/>
          <w:bCs/>
          <w:szCs w:val="24"/>
        </w:rPr>
      </w:pPr>
      <w:r w:rsidRPr="006541FC">
        <w:rPr>
          <w:rFonts w:ascii="David" w:hAnsi="David" w:cs="David"/>
          <w:szCs w:val="24"/>
          <w:rtl/>
        </w:rPr>
        <w:t>תיאור המציע, מחלקות מקצועיות (אם קיימות), מספר העובדים לרבות ציון מספר העובדים המקצועיים מתוכם, תחומי פעולה וניסיון רלוונטיים תוך התייחסות ספציפית ומפורטת לתיאור העבודה ולדרישותיה.</w:t>
      </w:r>
    </w:p>
    <w:p w14:paraId="3CA149D7" w14:textId="46743EEE" w:rsidR="00B02140" w:rsidRPr="006541FC" w:rsidRDefault="00B02140" w:rsidP="005547E6">
      <w:pPr>
        <w:pStyle w:val="aa"/>
        <w:widowControl w:val="0"/>
        <w:numPr>
          <w:ilvl w:val="2"/>
          <w:numId w:val="55"/>
        </w:numPr>
        <w:tabs>
          <w:tab w:val="left" w:pos="942"/>
        </w:tabs>
        <w:rPr>
          <w:rFonts w:ascii="David" w:hAnsi="David" w:cs="David"/>
          <w:szCs w:val="24"/>
        </w:rPr>
      </w:pPr>
      <w:r w:rsidRPr="006541FC">
        <w:rPr>
          <w:rFonts w:ascii="David" w:hAnsi="David" w:cs="David"/>
          <w:szCs w:val="24"/>
          <w:rtl/>
        </w:rPr>
        <w:t>על המציע להגיש עם הצעתו לפחות 2 המלצות מגופים מוסדיים ו/או מגופים פיננסיים אחרים</w:t>
      </w:r>
      <w:r w:rsidR="00E76A78">
        <w:rPr>
          <w:rFonts w:ascii="David" w:hAnsi="David" w:cs="David" w:hint="cs"/>
          <w:szCs w:val="24"/>
          <w:rtl/>
        </w:rPr>
        <w:t xml:space="preserve"> (כגון בנקים)</w:t>
      </w:r>
      <w:r w:rsidRPr="006541FC">
        <w:rPr>
          <w:rFonts w:ascii="David" w:hAnsi="David" w:cs="David"/>
          <w:szCs w:val="24"/>
          <w:rtl/>
        </w:rPr>
        <w:t xml:space="preserve"> בקשר לשירותי ביקורת שביצע עבורם במהלך 5 השנים האחרונות. </w:t>
      </w:r>
    </w:p>
    <w:p w14:paraId="129A833E" w14:textId="2BC641FC" w:rsidR="00B02140" w:rsidRPr="00634B92" w:rsidRDefault="00B02140" w:rsidP="00F073C9">
      <w:pPr>
        <w:pStyle w:val="aa"/>
        <w:widowControl w:val="0"/>
        <w:numPr>
          <w:ilvl w:val="2"/>
          <w:numId w:val="55"/>
        </w:numPr>
        <w:tabs>
          <w:tab w:val="left" w:pos="942"/>
        </w:tabs>
        <w:rPr>
          <w:rFonts w:ascii="David" w:hAnsi="David" w:cs="David"/>
          <w:b/>
          <w:bCs/>
          <w:szCs w:val="24"/>
          <w:rtl/>
        </w:rPr>
      </w:pPr>
      <w:r w:rsidRPr="006541FC">
        <w:rPr>
          <w:rFonts w:ascii="David" w:hAnsi="David" w:cs="David"/>
          <w:szCs w:val="24"/>
          <w:rtl/>
        </w:rPr>
        <w:t xml:space="preserve">היכן </w:t>
      </w:r>
      <w:r w:rsidR="00F073C9" w:rsidRPr="006541FC">
        <w:rPr>
          <w:rFonts w:ascii="David" w:hAnsi="David" w:cs="David"/>
          <w:szCs w:val="24"/>
          <w:rtl/>
        </w:rPr>
        <w:t>שה</w:t>
      </w:r>
      <w:r w:rsidR="00F073C9">
        <w:rPr>
          <w:rFonts w:ascii="David" w:hAnsi="David" w:cs="David" w:hint="cs"/>
          <w:szCs w:val="24"/>
          <w:rtl/>
        </w:rPr>
        <w:t>מציע</w:t>
      </w:r>
      <w:r w:rsidR="00F073C9" w:rsidRPr="006541FC">
        <w:rPr>
          <w:rFonts w:ascii="David" w:hAnsi="David" w:cs="David"/>
          <w:szCs w:val="24"/>
          <w:rtl/>
        </w:rPr>
        <w:t xml:space="preserve"> </w:t>
      </w:r>
      <w:r w:rsidRPr="006541FC">
        <w:rPr>
          <w:rFonts w:ascii="David" w:hAnsi="David" w:cs="David"/>
          <w:szCs w:val="24"/>
          <w:rtl/>
        </w:rPr>
        <w:t>צופה כי ייעזר בצוות עובדים המועסק על ידו, ואשר ייקחו חלק במתן השירותים, יפרט המציע את  שמות העובדים בצוות שיבצעו את השירותים נשוא ההצעה, השכלתם וקורות חיים של כל אחד מהם</w:t>
      </w:r>
      <w:r w:rsidR="00E76A78">
        <w:rPr>
          <w:rFonts w:ascii="David" w:hAnsi="David" w:cs="David" w:hint="cs"/>
          <w:szCs w:val="24"/>
          <w:rtl/>
        </w:rPr>
        <w:t xml:space="preserve"> וכן יחול כל האמור לעיל בסעיפים 5.6.1-5.6.</w:t>
      </w:r>
      <w:r w:rsidR="005F7192">
        <w:rPr>
          <w:rFonts w:ascii="David" w:hAnsi="David" w:cs="David" w:hint="cs"/>
          <w:szCs w:val="24"/>
          <w:rtl/>
        </w:rPr>
        <w:t>3, בשינויים המחו</w:t>
      </w:r>
      <w:r w:rsidR="00E76A78">
        <w:rPr>
          <w:rFonts w:ascii="David" w:hAnsi="David" w:cs="David" w:hint="cs"/>
          <w:szCs w:val="24"/>
          <w:rtl/>
        </w:rPr>
        <w:t>יבים</w:t>
      </w:r>
      <w:r w:rsidRPr="006541FC">
        <w:rPr>
          <w:rFonts w:ascii="David" w:hAnsi="David" w:cs="David"/>
          <w:szCs w:val="24"/>
          <w:rtl/>
        </w:rPr>
        <w:t xml:space="preserve">. מובהר בזאת כי הצוות המוצע על ידי הזוכה, ורק הוא, יבצע את העבודה, אלא אם התקבל אישור מראש ובכתב מהמזמין לפעול אחרת. </w:t>
      </w:r>
    </w:p>
    <w:p w14:paraId="4CA99599" w14:textId="77777777" w:rsidR="00F145E7" w:rsidRPr="006541FC" w:rsidRDefault="00F145E7" w:rsidP="002632F1">
      <w:pPr>
        <w:pStyle w:val="aa"/>
        <w:widowControl w:val="0"/>
        <w:tabs>
          <w:tab w:val="left" w:pos="942"/>
        </w:tabs>
        <w:ind w:left="2160"/>
        <w:rPr>
          <w:rFonts w:ascii="David" w:hAnsi="David" w:cs="David"/>
          <w:b/>
          <w:bCs/>
          <w:szCs w:val="24"/>
          <w:rtl/>
        </w:rPr>
      </w:pPr>
    </w:p>
    <w:p w14:paraId="20DCF1A4" w14:textId="77777777" w:rsidR="00832957" w:rsidRPr="00634B92" w:rsidRDefault="00832957" w:rsidP="002632F1">
      <w:pPr>
        <w:numPr>
          <w:ilvl w:val="0"/>
          <w:numId w:val="55"/>
        </w:numPr>
        <w:spacing w:before="120" w:after="120" w:line="360" w:lineRule="auto"/>
        <w:jc w:val="both"/>
        <w:rPr>
          <w:rFonts w:ascii="David" w:hAnsi="David" w:cs="David"/>
          <w:b/>
          <w:bCs/>
          <w:szCs w:val="24"/>
        </w:rPr>
      </w:pPr>
      <w:r w:rsidRPr="00634B92">
        <w:rPr>
          <w:rFonts w:ascii="David" w:hAnsi="David" w:cs="David" w:hint="eastAsia"/>
          <w:b/>
          <w:bCs/>
          <w:szCs w:val="24"/>
          <w:rtl/>
        </w:rPr>
        <w:t>שאלות</w:t>
      </w:r>
      <w:r w:rsidRPr="00634B92">
        <w:rPr>
          <w:rFonts w:ascii="David" w:hAnsi="David" w:cs="David"/>
          <w:b/>
          <w:bCs/>
          <w:szCs w:val="24"/>
          <w:rtl/>
        </w:rPr>
        <w:t xml:space="preserve"> </w:t>
      </w:r>
      <w:r w:rsidRPr="00634B92">
        <w:rPr>
          <w:rFonts w:ascii="David" w:hAnsi="David" w:cs="David" w:hint="eastAsia"/>
          <w:b/>
          <w:bCs/>
          <w:szCs w:val="24"/>
          <w:rtl/>
        </w:rPr>
        <w:t>הבהרה</w:t>
      </w:r>
      <w:r w:rsidRPr="00634B92">
        <w:rPr>
          <w:rFonts w:ascii="David" w:hAnsi="David" w:cs="David"/>
          <w:b/>
          <w:bCs/>
          <w:szCs w:val="24"/>
          <w:rtl/>
        </w:rPr>
        <w:t xml:space="preserve"> </w:t>
      </w:r>
      <w:r w:rsidRPr="00634B92">
        <w:rPr>
          <w:rFonts w:ascii="David" w:hAnsi="David" w:cs="David" w:hint="eastAsia"/>
          <w:b/>
          <w:bCs/>
          <w:szCs w:val="24"/>
          <w:rtl/>
        </w:rPr>
        <w:t>והודעות</w:t>
      </w:r>
      <w:r w:rsidRPr="00634B92">
        <w:rPr>
          <w:rFonts w:ascii="David" w:hAnsi="David" w:cs="David"/>
          <w:b/>
          <w:bCs/>
          <w:szCs w:val="24"/>
          <w:rtl/>
        </w:rPr>
        <w:t xml:space="preserve"> </w:t>
      </w:r>
      <w:r w:rsidRPr="00634B92">
        <w:rPr>
          <w:rFonts w:ascii="David" w:hAnsi="David" w:cs="David" w:hint="eastAsia"/>
          <w:b/>
          <w:bCs/>
          <w:szCs w:val="24"/>
          <w:rtl/>
        </w:rPr>
        <w:t>המזמין</w:t>
      </w:r>
      <w:bookmarkStart w:id="9" w:name="_Ref331503177"/>
      <w:bookmarkStart w:id="10" w:name="_Ref261130153"/>
      <w:bookmarkStart w:id="11" w:name="_Ref303601407"/>
    </w:p>
    <w:p w14:paraId="572ED8FF" w14:textId="65B060D6" w:rsidR="00714C14" w:rsidRPr="00714C14" w:rsidRDefault="00832957" w:rsidP="002632F1">
      <w:pPr>
        <w:numPr>
          <w:ilvl w:val="1"/>
          <w:numId w:val="55"/>
        </w:numPr>
        <w:tabs>
          <w:tab w:val="left" w:pos="942"/>
        </w:tabs>
        <w:spacing w:line="360" w:lineRule="auto"/>
        <w:ind w:left="942" w:hanging="582"/>
        <w:jc w:val="both"/>
        <w:rPr>
          <w:rFonts w:ascii="David" w:hAnsi="David" w:cs="David"/>
          <w:color w:val="000000"/>
          <w:szCs w:val="24"/>
        </w:rPr>
      </w:pPr>
      <w:r w:rsidRPr="00634B92">
        <w:rPr>
          <w:rFonts w:ascii="David" w:hAnsi="David" w:cs="David"/>
          <w:szCs w:val="24"/>
          <w:rtl/>
        </w:rPr>
        <w:lastRenderedPageBreak/>
        <w:t xml:space="preserve">כל מציע יהיה רשאי להפנות בכתב שאלות </w:t>
      </w:r>
      <w:r w:rsidRPr="00634B92">
        <w:rPr>
          <w:rFonts w:ascii="David" w:hAnsi="David" w:cs="David" w:hint="eastAsia"/>
          <w:szCs w:val="24"/>
          <w:rtl/>
        </w:rPr>
        <w:t>הבהרה</w:t>
      </w:r>
      <w:r w:rsidRPr="00634B92">
        <w:rPr>
          <w:rFonts w:ascii="David" w:hAnsi="David" w:cs="David"/>
          <w:szCs w:val="24"/>
          <w:rtl/>
        </w:rPr>
        <w:t xml:space="preserve"> בקשר ל</w:t>
      </w:r>
      <w:r w:rsidRPr="00634B92">
        <w:rPr>
          <w:rFonts w:ascii="David" w:hAnsi="David" w:cs="David" w:hint="eastAsia"/>
          <w:szCs w:val="24"/>
          <w:rtl/>
        </w:rPr>
        <w:t>הליך</w:t>
      </w:r>
      <w:r w:rsidRPr="00634B92">
        <w:rPr>
          <w:rFonts w:ascii="David" w:hAnsi="David" w:cs="David"/>
          <w:szCs w:val="24"/>
          <w:rtl/>
        </w:rPr>
        <w:t xml:space="preserve"> התחרותי, אל </w:t>
      </w:r>
      <w:bookmarkEnd w:id="9"/>
      <w:r w:rsidR="008555C9" w:rsidRPr="00634B92">
        <w:rPr>
          <w:rFonts w:ascii="David" w:hAnsi="David" w:cs="David" w:hint="eastAsia"/>
          <w:szCs w:val="24"/>
          <w:rtl/>
        </w:rPr>
        <w:t>רו</w:t>
      </w:r>
      <w:r w:rsidR="008555C9" w:rsidRPr="00634B92">
        <w:rPr>
          <w:rFonts w:ascii="David" w:hAnsi="David" w:cs="David"/>
          <w:szCs w:val="24"/>
          <w:rtl/>
        </w:rPr>
        <w:t xml:space="preserve">"ח </w:t>
      </w:r>
      <w:r w:rsidR="008555C9" w:rsidRPr="00634B92">
        <w:rPr>
          <w:rFonts w:ascii="David" w:hAnsi="David" w:cs="David" w:hint="eastAsia"/>
          <w:szCs w:val="24"/>
          <w:rtl/>
        </w:rPr>
        <w:t>שירה</w:t>
      </w:r>
      <w:r w:rsidR="008555C9" w:rsidRPr="00634B92">
        <w:rPr>
          <w:rFonts w:ascii="David" w:hAnsi="David" w:cs="David"/>
          <w:szCs w:val="24"/>
          <w:rtl/>
        </w:rPr>
        <w:t xml:space="preserve"> </w:t>
      </w:r>
      <w:r w:rsidR="008555C9" w:rsidRPr="00634B92">
        <w:rPr>
          <w:rFonts w:ascii="David" w:hAnsi="David" w:cs="David" w:hint="eastAsia"/>
          <w:szCs w:val="24"/>
          <w:rtl/>
        </w:rPr>
        <w:t>שטרן</w:t>
      </w:r>
      <w:r w:rsidRPr="00634B92">
        <w:rPr>
          <w:rFonts w:ascii="David" w:hAnsi="David" w:cs="David"/>
          <w:szCs w:val="24"/>
          <w:rtl/>
        </w:rPr>
        <w:t xml:space="preserve"> (להלן</w:t>
      </w:r>
      <w:r w:rsidR="00615FAE" w:rsidRPr="00634B92">
        <w:rPr>
          <w:rFonts w:ascii="David" w:hAnsi="David" w:cs="David"/>
          <w:szCs w:val="24"/>
          <w:rtl/>
        </w:rPr>
        <w:t xml:space="preserve"> </w:t>
      </w:r>
      <w:r w:rsidR="00615FAE" w:rsidRPr="008A6C54">
        <w:rPr>
          <w:rFonts w:ascii="David" w:hAnsi="David" w:cs="David"/>
          <w:szCs w:val="24"/>
        </w:rPr>
        <w:t xml:space="preserve"> –</w:t>
      </w:r>
      <w:r w:rsidRPr="008A6C54">
        <w:rPr>
          <w:rFonts w:ascii="David" w:hAnsi="David" w:cs="David"/>
          <w:szCs w:val="24"/>
          <w:rtl/>
        </w:rPr>
        <w:t>"</w:t>
      </w:r>
      <w:r w:rsidR="008555C9" w:rsidRPr="008A6C54">
        <w:rPr>
          <w:rFonts w:ascii="David" w:hAnsi="David" w:cs="David" w:hint="eastAsia"/>
          <w:b/>
          <w:bCs/>
          <w:szCs w:val="24"/>
          <w:rtl/>
        </w:rPr>
        <w:t>אשת</w:t>
      </w:r>
      <w:r w:rsidRPr="008A6C54">
        <w:rPr>
          <w:rFonts w:ascii="David" w:hAnsi="David" w:cs="David"/>
          <w:b/>
          <w:bCs/>
          <w:szCs w:val="24"/>
          <w:rtl/>
        </w:rPr>
        <w:t xml:space="preserve"> הקשר</w:t>
      </w:r>
      <w:r w:rsidRPr="008A6C54">
        <w:rPr>
          <w:rFonts w:ascii="David" w:hAnsi="David" w:cs="David"/>
          <w:szCs w:val="24"/>
          <w:rtl/>
        </w:rPr>
        <w:t xml:space="preserve">") באמצעות </w:t>
      </w:r>
      <w:r w:rsidRPr="008A6C54">
        <w:rPr>
          <w:rFonts w:ascii="David" w:hAnsi="David" w:cs="David" w:hint="eastAsia"/>
          <w:szCs w:val="24"/>
          <w:rtl/>
        </w:rPr>
        <w:t>דואר</w:t>
      </w:r>
      <w:r w:rsidRPr="008A6C54">
        <w:rPr>
          <w:rFonts w:ascii="David" w:hAnsi="David" w:cs="David"/>
          <w:szCs w:val="24"/>
          <w:rtl/>
        </w:rPr>
        <w:t xml:space="preserve"> אלקטרוני </w:t>
      </w:r>
      <w:hyperlink r:id="rId8" w:history="1">
        <w:r w:rsidR="00714C14" w:rsidRPr="00086C8F">
          <w:rPr>
            <w:rStyle w:val="Hyperlink"/>
            <w:rFonts w:ascii="David" w:hAnsi="David" w:cs="David"/>
            <w:color w:val="auto"/>
            <w:szCs w:val="24"/>
          </w:rPr>
          <w:t>shmichrazim</w:t>
        </w:r>
        <w:r w:rsidR="00714C14" w:rsidRPr="00FC4D2C">
          <w:rPr>
            <w:rStyle w:val="Hyperlink"/>
            <w:rFonts w:ascii="David" w:hAnsi="David" w:cs="David"/>
            <w:color w:val="auto"/>
            <w:szCs w:val="24"/>
          </w:rPr>
          <w:t>@mof.gov.il</w:t>
        </w:r>
      </w:hyperlink>
    </w:p>
    <w:p w14:paraId="3B47A639" w14:textId="5D6606D7" w:rsidR="0039263F" w:rsidRPr="008A6C54" w:rsidRDefault="00832957" w:rsidP="0039263F">
      <w:pPr>
        <w:tabs>
          <w:tab w:val="left" w:pos="942"/>
        </w:tabs>
        <w:spacing w:line="360" w:lineRule="auto"/>
        <w:ind w:left="942"/>
        <w:jc w:val="both"/>
        <w:rPr>
          <w:rFonts w:ascii="David" w:hAnsi="David" w:cs="David"/>
          <w:b/>
          <w:bCs/>
          <w:color w:val="000000"/>
          <w:szCs w:val="24"/>
        </w:rPr>
      </w:pPr>
      <w:r w:rsidRPr="008A6C54">
        <w:rPr>
          <w:rFonts w:ascii="David" w:hAnsi="David" w:cs="David"/>
          <w:color w:val="000000"/>
          <w:szCs w:val="24"/>
          <w:rtl/>
        </w:rPr>
        <w:t>יש לרשום בכותרת הפנייה:</w:t>
      </w:r>
      <w:bookmarkEnd w:id="10"/>
      <w:r w:rsidR="0039263F" w:rsidRPr="008A6C54">
        <w:rPr>
          <w:rFonts w:ascii="David" w:hAnsi="David" w:cs="David"/>
          <w:b/>
          <w:bCs/>
          <w:color w:val="000000"/>
          <w:szCs w:val="24"/>
        </w:rPr>
        <w:t xml:space="preserve"> </w:t>
      </w:r>
    </w:p>
    <w:p w14:paraId="46C0AEA6" w14:textId="26668761" w:rsidR="00832957" w:rsidRPr="008A6C54" w:rsidRDefault="00832957" w:rsidP="00F33FF9">
      <w:pPr>
        <w:tabs>
          <w:tab w:val="left" w:pos="942"/>
        </w:tabs>
        <w:spacing w:line="360" w:lineRule="auto"/>
        <w:ind w:left="942"/>
        <w:rPr>
          <w:rFonts w:ascii="David" w:hAnsi="David" w:cs="David"/>
          <w:b/>
          <w:bCs/>
          <w:color w:val="000000"/>
          <w:szCs w:val="24"/>
          <w:rtl/>
        </w:rPr>
      </w:pPr>
      <w:r w:rsidRPr="008A6C54">
        <w:rPr>
          <w:rFonts w:ascii="David" w:hAnsi="David" w:cs="David"/>
          <w:b/>
          <w:bCs/>
          <w:color w:val="000000"/>
          <w:szCs w:val="24"/>
          <w:rtl/>
        </w:rPr>
        <w:t>"</w:t>
      </w:r>
      <w:r w:rsidR="00C337C6" w:rsidRPr="00FC4D2C">
        <w:rPr>
          <w:rFonts w:ascii="David" w:hAnsi="David" w:cs="David" w:hint="eastAsia"/>
          <w:b/>
          <w:bCs/>
          <w:color w:val="000000"/>
          <w:szCs w:val="24"/>
          <w:rtl/>
        </w:rPr>
        <w:t>מכרז</w:t>
      </w:r>
      <w:r w:rsidRPr="008A6C54">
        <w:rPr>
          <w:rFonts w:ascii="David" w:hAnsi="David" w:cs="David"/>
          <w:b/>
          <w:bCs/>
          <w:color w:val="000000"/>
          <w:szCs w:val="24"/>
          <w:rtl/>
        </w:rPr>
        <w:t xml:space="preserve"> </w:t>
      </w:r>
      <w:r w:rsidRPr="009F0C43">
        <w:rPr>
          <w:rFonts w:ascii="David" w:hAnsi="David" w:cs="David" w:hint="eastAsia"/>
          <w:b/>
          <w:bCs/>
          <w:color w:val="000000"/>
          <w:szCs w:val="24"/>
          <w:rtl/>
        </w:rPr>
        <w:t>מס</w:t>
      </w:r>
      <w:r w:rsidRPr="009F0C43">
        <w:rPr>
          <w:rFonts w:ascii="David" w:hAnsi="David" w:cs="David"/>
          <w:b/>
          <w:bCs/>
          <w:color w:val="000000"/>
          <w:szCs w:val="24"/>
          <w:rtl/>
        </w:rPr>
        <w:t>'</w:t>
      </w:r>
      <w:r w:rsidR="00F33FF9">
        <w:rPr>
          <w:rFonts w:ascii="David" w:hAnsi="David" w:cs="David" w:hint="cs"/>
          <w:b/>
          <w:bCs/>
          <w:color w:val="000000"/>
          <w:szCs w:val="24"/>
          <w:rtl/>
        </w:rPr>
        <w:t xml:space="preserve"> 6/2018</w:t>
      </w:r>
      <w:r w:rsidRPr="009F0C43">
        <w:rPr>
          <w:rFonts w:ascii="David" w:hAnsi="David" w:cs="David"/>
          <w:b/>
          <w:bCs/>
          <w:color w:val="000000"/>
          <w:szCs w:val="24"/>
          <w:rtl/>
        </w:rPr>
        <w:t xml:space="preserve"> </w:t>
      </w:r>
      <w:bookmarkEnd w:id="11"/>
      <w:r w:rsidRPr="009F0C43">
        <w:rPr>
          <w:rFonts w:ascii="David" w:hAnsi="David" w:cs="David"/>
          <w:b/>
          <w:bCs/>
          <w:color w:val="000000"/>
          <w:szCs w:val="24"/>
          <w:rtl/>
        </w:rPr>
        <w:t>לקבלת</w:t>
      </w:r>
      <w:r w:rsidRPr="008A6C54">
        <w:rPr>
          <w:rFonts w:ascii="David" w:hAnsi="David" w:cs="David"/>
          <w:b/>
          <w:bCs/>
          <w:color w:val="000000"/>
          <w:szCs w:val="24"/>
          <w:rtl/>
        </w:rPr>
        <w:t xml:space="preserve"> הצעות בנושא </w:t>
      </w:r>
      <w:r w:rsidR="008555C9" w:rsidRPr="008A6C54">
        <w:rPr>
          <w:rFonts w:ascii="David" w:hAnsi="David" w:cs="David"/>
          <w:b/>
          <w:bCs/>
          <w:color w:val="000000"/>
          <w:szCs w:val="24"/>
          <w:rtl/>
        </w:rPr>
        <w:t xml:space="preserve">מתן שירותי ביקורת בתחום </w:t>
      </w:r>
      <w:r w:rsidR="008555C9" w:rsidRPr="008A6C54">
        <w:rPr>
          <w:rFonts w:ascii="David" w:hAnsi="David" w:cs="David" w:hint="eastAsia"/>
          <w:b/>
          <w:bCs/>
          <w:color w:val="000000"/>
          <w:szCs w:val="24"/>
          <w:rtl/>
        </w:rPr>
        <w:t>טכנולוגיות</w:t>
      </w:r>
      <w:r w:rsidR="008555C9" w:rsidRPr="008A6C54">
        <w:rPr>
          <w:rFonts w:ascii="David" w:hAnsi="David" w:cs="David"/>
          <w:b/>
          <w:bCs/>
          <w:color w:val="000000"/>
          <w:szCs w:val="24"/>
          <w:rtl/>
        </w:rPr>
        <w:t xml:space="preserve"> </w:t>
      </w:r>
      <w:r w:rsidR="008555C9" w:rsidRPr="008A6C54">
        <w:rPr>
          <w:rFonts w:ascii="David" w:hAnsi="David" w:cs="David" w:hint="eastAsia"/>
          <w:b/>
          <w:bCs/>
          <w:color w:val="000000"/>
          <w:szCs w:val="24"/>
          <w:rtl/>
        </w:rPr>
        <w:t>המידע</w:t>
      </w:r>
      <w:r w:rsidR="008555C9" w:rsidRPr="008A6C54">
        <w:rPr>
          <w:rFonts w:ascii="David" w:hAnsi="David" w:cs="David"/>
          <w:b/>
          <w:bCs/>
          <w:color w:val="000000"/>
          <w:szCs w:val="24"/>
          <w:rtl/>
        </w:rPr>
        <w:t xml:space="preserve"> </w:t>
      </w:r>
      <w:r w:rsidR="008555C9" w:rsidRPr="008A6C54">
        <w:rPr>
          <w:rFonts w:ascii="David" w:hAnsi="David" w:cs="David" w:hint="eastAsia"/>
          <w:b/>
          <w:bCs/>
          <w:color w:val="000000"/>
          <w:szCs w:val="24"/>
          <w:rtl/>
        </w:rPr>
        <w:t>בגופים</w:t>
      </w:r>
      <w:r w:rsidR="008555C9" w:rsidRPr="008A6C54">
        <w:rPr>
          <w:rFonts w:ascii="David" w:hAnsi="David" w:cs="David"/>
          <w:b/>
          <w:bCs/>
          <w:color w:val="000000"/>
          <w:szCs w:val="24"/>
          <w:rtl/>
        </w:rPr>
        <w:t xml:space="preserve"> </w:t>
      </w:r>
      <w:r w:rsidR="005547E6">
        <w:rPr>
          <w:rFonts w:ascii="David" w:hAnsi="David" w:cs="David" w:hint="cs"/>
          <w:b/>
          <w:bCs/>
          <w:color w:val="000000"/>
          <w:szCs w:val="24"/>
          <w:rtl/>
        </w:rPr>
        <w:t>פיננסיים</w:t>
      </w:r>
      <w:r w:rsidR="008128F7" w:rsidRPr="008A6C54">
        <w:rPr>
          <w:rFonts w:ascii="David" w:hAnsi="David" w:cs="David"/>
          <w:b/>
          <w:bCs/>
          <w:color w:val="000000"/>
          <w:szCs w:val="24"/>
          <w:rtl/>
        </w:rPr>
        <w:t>"</w:t>
      </w:r>
      <w:r w:rsidR="008555C9" w:rsidRPr="008A6C54">
        <w:rPr>
          <w:rFonts w:ascii="David" w:hAnsi="David" w:cs="David"/>
          <w:b/>
          <w:bCs/>
          <w:color w:val="000000"/>
          <w:szCs w:val="24"/>
          <w:rtl/>
        </w:rPr>
        <w:t>.</w:t>
      </w:r>
    </w:p>
    <w:p w14:paraId="68F8FD41" w14:textId="77777777" w:rsidR="00832957" w:rsidRPr="008A6C54" w:rsidRDefault="00832957" w:rsidP="002632F1">
      <w:pPr>
        <w:numPr>
          <w:ilvl w:val="1"/>
          <w:numId w:val="55"/>
        </w:numPr>
        <w:tabs>
          <w:tab w:val="left" w:pos="942"/>
        </w:tabs>
        <w:spacing w:line="360" w:lineRule="auto"/>
        <w:ind w:left="942" w:hanging="582"/>
        <w:jc w:val="both"/>
        <w:rPr>
          <w:rFonts w:ascii="David" w:hAnsi="David" w:cs="David"/>
          <w:color w:val="000000"/>
          <w:szCs w:val="24"/>
        </w:rPr>
      </w:pPr>
      <w:r w:rsidRPr="008A6C54">
        <w:rPr>
          <w:rFonts w:ascii="David" w:hAnsi="David" w:cs="David"/>
          <w:color w:val="000000"/>
          <w:szCs w:val="24"/>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832957" w:rsidRPr="00470155" w14:paraId="783B2FE2" w14:textId="77777777" w:rsidTr="000474D9">
        <w:trPr>
          <w:jc w:val="right"/>
        </w:trPr>
        <w:tc>
          <w:tcPr>
            <w:tcW w:w="785" w:type="dxa"/>
          </w:tcPr>
          <w:p w14:paraId="3318967B" w14:textId="77777777" w:rsidR="00832957" w:rsidRPr="008A6C54" w:rsidRDefault="00832957" w:rsidP="002632F1">
            <w:pPr>
              <w:pStyle w:val="19"/>
              <w:tabs>
                <w:tab w:val="clear" w:pos="567"/>
                <w:tab w:val="left" w:pos="1511"/>
              </w:tabs>
              <w:spacing w:before="120" w:after="120"/>
              <w:ind w:left="0"/>
              <w:rPr>
                <w:rFonts w:ascii="David" w:hAnsi="David"/>
                <w:b/>
                <w:bCs/>
                <w:color w:val="auto"/>
                <w:sz w:val="24"/>
              </w:rPr>
            </w:pPr>
            <w:proofErr w:type="spellStart"/>
            <w:r w:rsidRPr="008A6C54">
              <w:rPr>
                <w:rFonts w:ascii="David" w:hAnsi="David"/>
                <w:b/>
                <w:bCs/>
                <w:color w:val="auto"/>
                <w:sz w:val="24"/>
                <w:rtl/>
              </w:rPr>
              <w:t>מס"ד</w:t>
            </w:r>
            <w:proofErr w:type="spellEnd"/>
          </w:p>
        </w:tc>
        <w:tc>
          <w:tcPr>
            <w:tcW w:w="4036" w:type="dxa"/>
          </w:tcPr>
          <w:p w14:paraId="5151CDCA" w14:textId="77777777" w:rsidR="00832957" w:rsidRPr="008A6C54" w:rsidRDefault="00832957" w:rsidP="002632F1">
            <w:pPr>
              <w:pStyle w:val="19"/>
              <w:spacing w:before="120" w:after="120"/>
              <w:ind w:left="0" w:right="993"/>
              <w:jc w:val="left"/>
              <w:rPr>
                <w:rFonts w:ascii="David" w:hAnsi="David"/>
                <w:b/>
                <w:bCs/>
                <w:color w:val="auto"/>
                <w:sz w:val="24"/>
                <w:rtl/>
              </w:rPr>
            </w:pPr>
            <w:r w:rsidRPr="008A6C54">
              <w:rPr>
                <w:rFonts w:ascii="David" w:hAnsi="David"/>
                <w:b/>
                <w:bCs/>
                <w:color w:val="auto"/>
                <w:sz w:val="24"/>
                <w:rtl/>
              </w:rPr>
              <w:t>סעיף/מראה מקום אחר</w:t>
            </w:r>
          </w:p>
          <w:p w14:paraId="4A50A7CE" w14:textId="77777777" w:rsidR="00832957" w:rsidRPr="008A6C54" w:rsidRDefault="00832957" w:rsidP="002632F1">
            <w:pPr>
              <w:pStyle w:val="19"/>
              <w:spacing w:before="120" w:after="120"/>
              <w:ind w:left="0" w:right="993"/>
              <w:jc w:val="left"/>
              <w:rPr>
                <w:rFonts w:ascii="David" w:hAnsi="David"/>
                <w:b/>
                <w:bCs/>
                <w:color w:val="auto"/>
                <w:sz w:val="24"/>
              </w:rPr>
            </w:pPr>
            <w:r w:rsidRPr="008A6C54">
              <w:rPr>
                <w:rFonts w:ascii="David" w:hAnsi="David"/>
                <w:i/>
                <w:iCs/>
                <w:color w:val="auto"/>
                <w:sz w:val="24"/>
                <w:rtl/>
              </w:rPr>
              <w:t>(הפניה למקום המדויק במסמכי ה</w:t>
            </w:r>
            <w:r w:rsidRPr="008A6C54">
              <w:rPr>
                <w:rFonts w:ascii="David" w:hAnsi="David" w:hint="eastAsia"/>
                <w:i/>
                <w:iCs/>
                <w:color w:val="auto"/>
                <w:sz w:val="24"/>
                <w:rtl/>
              </w:rPr>
              <w:t>הליך</w:t>
            </w:r>
            <w:r w:rsidRPr="008A6C54">
              <w:rPr>
                <w:rFonts w:ascii="David" w:hAnsi="David"/>
                <w:i/>
                <w:iCs/>
                <w:color w:val="auto"/>
                <w:sz w:val="24"/>
                <w:rtl/>
              </w:rPr>
              <w:t xml:space="preserve"> התחרותי אליו מתייחסת השאלה)</w:t>
            </w:r>
          </w:p>
        </w:tc>
        <w:tc>
          <w:tcPr>
            <w:tcW w:w="2799" w:type="dxa"/>
          </w:tcPr>
          <w:p w14:paraId="1342797B" w14:textId="77777777" w:rsidR="00832957" w:rsidRPr="008A6C54" w:rsidRDefault="00832957" w:rsidP="002632F1">
            <w:pPr>
              <w:pStyle w:val="19"/>
              <w:spacing w:before="120" w:after="120"/>
              <w:ind w:left="0" w:right="993"/>
              <w:rPr>
                <w:rFonts w:ascii="David" w:hAnsi="David"/>
                <w:b/>
                <w:bCs/>
                <w:color w:val="auto"/>
                <w:sz w:val="24"/>
              </w:rPr>
            </w:pPr>
            <w:r w:rsidRPr="008A6C54">
              <w:rPr>
                <w:rFonts w:ascii="David" w:hAnsi="David"/>
                <w:b/>
                <w:bCs/>
                <w:color w:val="auto"/>
                <w:sz w:val="24"/>
                <w:rtl/>
              </w:rPr>
              <w:t>שאלה</w:t>
            </w:r>
          </w:p>
        </w:tc>
      </w:tr>
      <w:tr w:rsidR="00832957" w:rsidRPr="00470155" w14:paraId="6BD955F0" w14:textId="77777777" w:rsidTr="000474D9">
        <w:trPr>
          <w:jc w:val="right"/>
        </w:trPr>
        <w:tc>
          <w:tcPr>
            <w:tcW w:w="785" w:type="dxa"/>
          </w:tcPr>
          <w:p w14:paraId="11A8E6E4" w14:textId="77777777" w:rsidR="00832957" w:rsidRPr="008A6C54" w:rsidRDefault="00832957" w:rsidP="002632F1">
            <w:pPr>
              <w:pStyle w:val="19"/>
              <w:tabs>
                <w:tab w:val="clear" w:pos="567"/>
                <w:tab w:val="left" w:pos="1511"/>
              </w:tabs>
              <w:spacing w:before="120" w:after="120"/>
              <w:ind w:left="0"/>
              <w:rPr>
                <w:rFonts w:ascii="David" w:hAnsi="David"/>
                <w:b/>
                <w:bCs/>
                <w:color w:val="auto"/>
                <w:sz w:val="24"/>
              </w:rPr>
            </w:pPr>
            <w:r w:rsidRPr="008A6C54">
              <w:rPr>
                <w:rFonts w:ascii="David" w:hAnsi="David"/>
                <w:b/>
                <w:bCs/>
                <w:color w:val="auto"/>
                <w:sz w:val="24"/>
                <w:rtl/>
              </w:rPr>
              <w:t>1.</w:t>
            </w:r>
          </w:p>
        </w:tc>
        <w:tc>
          <w:tcPr>
            <w:tcW w:w="4036" w:type="dxa"/>
          </w:tcPr>
          <w:p w14:paraId="17AE80FD" w14:textId="77777777" w:rsidR="00832957" w:rsidRPr="008A6C54" w:rsidRDefault="00832957" w:rsidP="002632F1">
            <w:pPr>
              <w:pStyle w:val="19"/>
              <w:spacing w:before="120" w:after="120"/>
              <w:ind w:left="0" w:right="993"/>
              <w:rPr>
                <w:rFonts w:ascii="David" w:hAnsi="David"/>
                <w:color w:val="auto"/>
                <w:sz w:val="24"/>
              </w:rPr>
            </w:pPr>
          </w:p>
        </w:tc>
        <w:tc>
          <w:tcPr>
            <w:tcW w:w="2799" w:type="dxa"/>
          </w:tcPr>
          <w:p w14:paraId="1C971A51" w14:textId="77777777" w:rsidR="00832957" w:rsidRPr="008A6C54" w:rsidRDefault="00832957" w:rsidP="002632F1">
            <w:pPr>
              <w:pStyle w:val="19"/>
              <w:spacing w:before="120" w:after="120"/>
              <w:ind w:left="0" w:right="993"/>
              <w:rPr>
                <w:rFonts w:ascii="David" w:hAnsi="David"/>
                <w:color w:val="auto"/>
                <w:sz w:val="24"/>
              </w:rPr>
            </w:pPr>
          </w:p>
        </w:tc>
      </w:tr>
      <w:tr w:rsidR="00832957" w:rsidRPr="00470155" w14:paraId="52C0267E" w14:textId="77777777" w:rsidTr="000474D9">
        <w:trPr>
          <w:jc w:val="right"/>
        </w:trPr>
        <w:tc>
          <w:tcPr>
            <w:tcW w:w="785" w:type="dxa"/>
          </w:tcPr>
          <w:p w14:paraId="0BC2C117" w14:textId="77777777" w:rsidR="00832957" w:rsidRPr="008A6C54" w:rsidRDefault="00832957" w:rsidP="002632F1">
            <w:pPr>
              <w:pStyle w:val="19"/>
              <w:tabs>
                <w:tab w:val="clear" w:pos="567"/>
                <w:tab w:val="left" w:pos="1511"/>
              </w:tabs>
              <w:spacing w:before="120" w:after="120"/>
              <w:ind w:left="0"/>
              <w:rPr>
                <w:rFonts w:ascii="David" w:hAnsi="David"/>
                <w:b/>
                <w:bCs/>
                <w:color w:val="auto"/>
                <w:sz w:val="24"/>
              </w:rPr>
            </w:pPr>
            <w:r w:rsidRPr="008A6C54">
              <w:rPr>
                <w:rFonts w:ascii="David" w:hAnsi="David"/>
                <w:b/>
                <w:bCs/>
                <w:color w:val="auto"/>
                <w:sz w:val="24"/>
                <w:rtl/>
              </w:rPr>
              <w:t>...</w:t>
            </w:r>
          </w:p>
        </w:tc>
        <w:tc>
          <w:tcPr>
            <w:tcW w:w="4036" w:type="dxa"/>
          </w:tcPr>
          <w:p w14:paraId="49764E38" w14:textId="77777777" w:rsidR="00832957" w:rsidRPr="008A6C54" w:rsidRDefault="00832957" w:rsidP="002632F1">
            <w:pPr>
              <w:pStyle w:val="19"/>
              <w:spacing w:before="120" w:after="120"/>
              <w:ind w:left="0" w:right="993"/>
              <w:rPr>
                <w:rFonts w:ascii="David" w:hAnsi="David"/>
                <w:color w:val="auto"/>
                <w:sz w:val="24"/>
              </w:rPr>
            </w:pPr>
          </w:p>
        </w:tc>
        <w:tc>
          <w:tcPr>
            <w:tcW w:w="2799" w:type="dxa"/>
          </w:tcPr>
          <w:p w14:paraId="5AA3A364" w14:textId="77777777" w:rsidR="00832957" w:rsidRPr="008A6C54" w:rsidRDefault="00832957" w:rsidP="002632F1">
            <w:pPr>
              <w:pStyle w:val="19"/>
              <w:spacing w:before="120" w:after="120"/>
              <w:ind w:left="0" w:right="993"/>
              <w:rPr>
                <w:rFonts w:ascii="David" w:hAnsi="David"/>
                <w:color w:val="auto"/>
                <w:sz w:val="24"/>
              </w:rPr>
            </w:pPr>
          </w:p>
        </w:tc>
      </w:tr>
    </w:tbl>
    <w:p w14:paraId="30919095" w14:textId="77777777" w:rsidR="00832957" w:rsidRPr="008A6C54" w:rsidRDefault="00832957" w:rsidP="002632F1">
      <w:pPr>
        <w:tabs>
          <w:tab w:val="left" w:pos="942"/>
        </w:tabs>
        <w:spacing w:line="360" w:lineRule="auto"/>
        <w:ind w:left="942"/>
        <w:rPr>
          <w:rFonts w:ascii="David" w:hAnsi="David" w:cs="David"/>
          <w:color w:val="000000"/>
          <w:szCs w:val="24"/>
          <w:rtl/>
        </w:rPr>
      </w:pPr>
    </w:p>
    <w:p w14:paraId="5B6471AE" w14:textId="77777777" w:rsidR="00832957" w:rsidRPr="008A6C54" w:rsidRDefault="00832957" w:rsidP="002632F1">
      <w:pPr>
        <w:numPr>
          <w:ilvl w:val="1"/>
          <w:numId w:val="55"/>
        </w:numPr>
        <w:tabs>
          <w:tab w:val="left" w:pos="942"/>
        </w:tabs>
        <w:spacing w:line="360" w:lineRule="auto"/>
        <w:ind w:left="942" w:hanging="582"/>
        <w:jc w:val="both"/>
        <w:rPr>
          <w:rFonts w:ascii="David" w:hAnsi="David" w:cs="David"/>
          <w:color w:val="000000"/>
          <w:szCs w:val="24"/>
          <w:rtl/>
        </w:rPr>
      </w:pPr>
      <w:r w:rsidRPr="008A6C54">
        <w:rPr>
          <w:rFonts w:ascii="David" w:hAnsi="David" w:cs="David" w:hint="eastAsia"/>
          <w:color w:val="000000"/>
          <w:szCs w:val="24"/>
          <w:rtl/>
        </w:rPr>
        <w:t>כל</w:t>
      </w:r>
      <w:r w:rsidRPr="008A6C54">
        <w:rPr>
          <w:rFonts w:ascii="David" w:hAnsi="David" w:cs="David"/>
          <w:color w:val="000000"/>
          <w:szCs w:val="24"/>
          <w:rtl/>
        </w:rPr>
        <w:t xml:space="preserve"> הפניות תהיינה בכתב ותישלחנה בקובץ </w:t>
      </w:r>
      <w:r w:rsidRPr="008A6C54">
        <w:rPr>
          <w:rFonts w:ascii="David" w:hAnsi="David" w:cs="David"/>
          <w:color w:val="000000"/>
          <w:szCs w:val="24"/>
        </w:rPr>
        <w:t>WORD</w:t>
      </w:r>
      <w:r w:rsidRPr="008A6C54">
        <w:rPr>
          <w:rFonts w:ascii="David" w:hAnsi="David" w:cs="David"/>
          <w:color w:val="000000"/>
          <w:szCs w:val="24"/>
          <w:rtl/>
        </w:rPr>
        <w:t xml:space="preserve"> פתוח בפורמט לעיל, ולצדו קובץ </w:t>
      </w:r>
      <w:r w:rsidRPr="008A6C54">
        <w:rPr>
          <w:rFonts w:ascii="David" w:hAnsi="David" w:cs="David"/>
          <w:color w:val="000000"/>
          <w:szCs w:val="24"/>
        </w:rPr>
        <w:t xml:space="preserve">PDF </w:t>
      </w:r>
      <w:r w:rsidRPr="008A6C54">
        <w:rPr>
          <w:rFonts w:ascii="David" w:hAnsi="David" w:cs="David"/>
          <w:color w:val="000000"/>
          <w:szCs w:val="24"/>
          <w:rtl/>
        </w:rPr>
        <w:t xml:space="preserve"> סרוק.</w:t>
      </w:r>
    </w:p>
    <w:p w14:paraId="3769F9FA" w14:textId="055334E2" w:rsidR="00832957" w:rsidRPr="008A6C54" w:rsidRDefault="00832957" w:rsidP="002632F1">
      <w:pPr>
        <w:numPr>
          <w:ilvl w:val="1"/>
          <w:numId w:val="55"/>
        </w:numPr>
        <w:tabs>
          <w:tab w:val="left" w:pos="942"/>
        </w:tabs>
        <w:spacing w:line="360" w:lineRule="auto"/>
        <w:ind w:left="942" w:hanging="582"/>
        <w:jc w:val="both"/>
        <w:rPr>
          <w:rFonts w:ascii="David" w:hAnsi="David" w:cs="David"/>
          <w:color w:val="000000"/>
          <w:szCs w:val="24"/>
        </w:rPr>
      </w:pPr>
      <w:bookmarkStart w:id="12" w:name="_Ref361732945"/>
      <w:r w:rsidRPr="008A6C54">
        <w:rPr>
          <w:rFonts w:ascii="David" w:hAnsi="David" w:cs="David"/>
          <w:color w:val="000000"/>
          <w:szCs w:val="24"/>
          <w:rtl/>
        </w:rPr>
        <w:t xml:space="preserve">על הפניות להגיע </w:t>
      </w:r>
      <w:r w:rsidRPr="008A6C54">
        <w:rPr>
          <w:rFonts w:ascii="David" w:hAnsi="David" w:cs="David" w:hint="eastAsia"/>
          <w:color w:val="000000"/>
          <w:szCs w:val="24"/>
          <w:rtl/>
        </w:rPr>
        <w:t>למזמין</w:t>
      </w:r>
      <w:r w:rsidRPr="008A6C54">
        <w:rPr>
          <w:rFonts w:ascii="David" w:hAnsi="David" w:cs="David"/>
          <w:color w:val="000000"/>
          <w:szCs w:val="24"/>
          <w:rtl/>
        </w:rPr>
        <w:t xml:space="preserve"> עד למועד שנקבע בסעיף </w:t>
      </w:r>
      <w:r w:rsidRPr="00B710E5">
        <w:rPr>
          <w:rFonts w:ascii="David" w:hAnsi="David" w:cs="David"/>
          <w:color w:val="000000"/>
          <w:szCs w:val="24"/>
          <w:rtl/>
        </w:rPr>
        <w:t>3</w:t>
      </w:r>
      <w:r w:rsidRPr="008A6C54">
        <w:rPr>
          <w:rFonts w:ascii="David" w:hAnsi="David" w:cs="David"/>
          <w:color w:val="000000"/>
          <w:szCs w:val="24"/>
          <w:rtl/>
        </w:rPr>
        <w:t xml:space="preserve"> ["רשימה מרכזת של מועדים עיקריים להליך התחרותי"], או בכל מועד נדחה אחר שקבע המזמין</w:t>
      </w:r>
      <w:r w:rsidR="005C312A">
        <w:rPr>
          <w:rFonts w:ascii="David" w:hAnsi="David" w:cs="David" w:hint="cs"/>
          <w:color w:val="000000"/>
          <w:szCs w:val="24"/>
          <w:rtl/>
        </w:rPr>
        <w:t xml:space="preserve"> על פי שיקול דעתו</w:t>
      </w:r>
      <w:r w:rsidRPr="008A6C54">
        <w:rPr>
          <w:rFonts w:ascii="David" w:hAnsi="David" w:cs="David"/>
          <w:color w:val="000000"/>
          <w:szCs w:val="24"/>
          <w:rtl/>
        </w:rPr>
        <w:t xml:space="preserve">. פניות שתגענה לאחר </w:t>
      </w:r>
      <w:r w:rsidRPr="008A6C54">
        <w:rPr>
          <w:rFonts w:ascii="David" w:hAnsi="David" w:cs="David" w:hint="eastAsia"/>
          <w:color w:val="000000"/>
          <w:szCs w:val="24"/>
          <w:rtl/>
        </w:rPr>
        <w:t>ה</w:t>
      </w:r>
      <w:r w:rsidRPr="008A6C54">
        <w:rPr>
          <w:rFonts w:ascii="David" w:hAnsi="David" w:cs="David"/>
          <w:color w:val="000000"/>
          <w:szCs w:val="24"/>
          <w:rtl/>
        </w:rPr>
        <w:t xml:space="preserve">מועד </w:t>
      </w:r>
      <w:r w:rsidRPr="008A6C54">
        <w:rPr>
          <w:rFonts w:ascii="David" w:hAnsi="David" w:cs="David" w:hint="eastAsia"/>
          <w:color w:val="000000"/>
          <w:szCs w:val="24"/>
          <w:rtl/>
        </w:rPr>
        <w:t>שנקבע</w:t>
      </w:r>
      <w:r w:rsidRPr="008A6C54">
        <w:rPr>
          <w:rFonts w:ascii="David" w:hAnsi="David" w:cs="David"/>
          <w:color w:val="000000"/>
          <w:szCs w:val="24"/>
          <w:rtl/>
        </w:rPr>
        <w:t xml:space="preserve"> לא תענינה, אלא אם </w:t>
      </w:r>
      <w:r w:rsidRPr="008A6C54">
        <w:rPr>
          <w:rFonts w:ascii="David" w:hAnsi="David" w:cs="David" w:hint="eastAsia"/>
          <w:color w:val="000000"/>
          <w:szCs w:val="24"/>
          <w:rtl/>
        </w:rPr>
        <w:t>סבר</w:t>
      </w:r>
      <w:r w:rsidRPr="008A6C54">
        <w:rPr>
          <w:rFonts w:ascii="David" w:hAnsi="David" w:cs="David"/>
          <w:color w:val="000000"/>
          <w:szCs w:val="24"/>
          <w:rtl/>
        </w:rPr>
        <w:t xml:space="preserve"> המזמין </w:t>
      </w:r>
      <w:r w:rsidRPr="008A6C54">
        <w:rPr>
          <w:rFonts w:ascii="David" w:hAnsi="David" w:cs="David" w:hint="eastAsia"/>
          <w:color w:val="000000"/>
          <w:szCs w:val="24"/>
          <w:rtl/>
        </w:rPr>
        <w:t>לפי</w:t>
      </w:r>
      <w:r w:rsidRPr="008A6C54">
        <w:rPr>
          <w:rFonts w:ascii="David" w:hAnsi="David" w:cs="David"/>
          <w:color w:val="000000"/>
          <w:szCs w:val="24"/>
          <w:rtl/>
        </w:rPr>
        <w:t xml:space="preserve"> שיקול דעתו </w:t>
      </w:r>
      <w:r w:rsidR="008128F7" w:rsidRPr="008A6C54">
        <w:rPr>
          <w:rFonts w:ascii="David" w:hAnsi="David" w:cs="David" w:hint="eastAsia"/>
          <w:color w:val="000000"/>
          <w:szCs w:val="24"/>
          <w:rtl/>
        </w:rPr>
        <w:t>המוחלט</w:t>
      </w:r>
      <w:r w:rsidR="008128F7" w:rsidRPr="008A6C54">
        <w:rPr>
          <w:rFonts w:ascii="David" w:hAnsi="David" w:cs="David"/>
          <w:color w:val="000000"/>
          <w:szCs w:val="24"/>
          <w:rtl/>
        </w:rPr>
        <w:t xml:space="preserve"> </w:t>
      </w:r>
      <w:r w:rsidRPr="008A6C54">
        <w:rPr>
          <w:rFonts w:ascii="David" w:hAnsi="David" w:cs="David"/>
          <w:color w:val="000000"/>
          <w:szCs w:val="24"/>
          <w:rtl/>
        </w:rPr>
        <w:t>כי ה</w:t>
      </w:r>
      <w:r w:rsidRPr="008A6C54">
        <w:rPr>
          <w:rFonts w:ascii="David" w:hAnsi="David" w:cs="David" w:hint="eastAsia"/>
          <w:color w:val="000000"/>
          <w:szCs w:val="24"/>
          <w:rtl/>
        </w:rPr>
        <w:t>ועלה</w:t>
      </w:r>
      <w:r w:rsidRPr="008A6C54">
        <w:rPr>
          <w:rFonts w:ascii="David" w:hAnsi="David" w:cs="David"/>
          <w:color w:val="000000"/>
          <w:szCs w:val="24"/>
          <w:rtl/>
        </w:rPr>
        <w:t xml:space="preserve"> במסגרת הפניה נושא </w:t>
      </w:r>
      <w:r w:rsidRPr="008A6C54">
        <w:rPr>
          <w:rFonts w:ascii="David" w:hAnsi="David" w:cs="David" w:hint="eastAsia"/>
          <w:color w:val="000000"/>
          <w:szCs w:val="24"/>
          <w:rtl/>
        </w:rPr>
        <w:t>ה</w:t>
      </w:r>
      <w:r w:rsidRPr="008A6C54">
        <w:rPr>
          <w:rFonts w:ascii="David" w:hAnsi="David" w:cs="David"/>
          <w:color w:val="000000"/>
          <w:szCs w:val="24"/>
          <w:rtl/>
        </w:rPr>
        <w:t>מצדיק התייחסות</w:t>
      </w:r>
      <w:r w:rsidRPr="008A6C54">
        <w:rPr>
          <w:rFonts w:ascii="David" w:hAnsi="David" w:cs="David" w:hint="eastAsia"/>
          <w:color w:val="000000"/>
          <w:szCs w:val="24"/>
          <w:rtl/>
        </w:rPr>
        <w:t>ו</w:t>
      </w:r>
      <w:r w:rsidRPr="008A6C54">
        <w:rPr>
          <w:rFonts w:ascii="David" w:hAnsi="David" w:cs="David"/>
          <w:color w:val="000000"/>
          <w:szCs w:val="24"/>
          <w:rtl/>
        </w:rPr>
        <w:t>.</w:t>
      </w:r>
      <w:bookmarkEnd w:id="12"/>
      <w:r w:rsidRPr="008A6C54">
        <w:rPr>
          <w:rFonts w:ascii="David" w:hAnsi="David" w:cs="David"/>
          <w:color w:val="000000"/>
          <w:szCs w:val="24"/>
          <w:rtl/>
        </w:rPr>
        <w:t xml:space="preserve"> למזמין שיקול הדעת להחליט ביחס לכל שאלה האם להשיב עליה אם לאו והוא רשאי להשיב על שאלה מסוימת ולהימנע מלהשיב על שאלה אחרת</w:t>
      </w:r>
      <w:bookmarkStart w:id="13" w:name="_Ref365891429"/>
      <w:r w:rsidRPr="008A6C54">
        <w:rPr>
          <w:rFonts w:ascii="David" w:hAnsi="David" w:cs="David"/>
          <w:color w:val="000000"/>
          <w:szCs w:val="24"/>
          <w:rtl/>
        </w:rPr>
        <w:t>.</w:t>
      </w:r>
    </w:p>
    <w:p w14:paraId="77A7B685" w14:textId="77777777" w:rsidR="00832957" w:rsidRPr="008A6C54" w:rsidRDefault="00832957" w:rsidP="002632F1">
      <w:pPr>
        <w:numPr>
          <w:ilvl w:val="1"/>
          <w:numId w:val="55"/>
        </w:numPr>
        <w:tabs>
          <w:tab w:val="left" w:pos="942"/>
        </w:tabs>
        <w:spacing w:line="360" w:lineRule="auto"/>
        <w:ind w:left="942" w:hanging="582"/>
        <w:jc w:val="both"/>
        <w:rPr>
          <w:rFonts w:ascii="David" w:hAnsi="David" w:cs="David"/>
          <w:color w:val="000000"/>
          <w:szCs w:val="24"/>
        </w:rPr>
      </w:pPr>
      <w:r w:rsidRPr="008A6C54">
        <w:rPr>
          <w:rFonts w:ascii="David" w:hAnsi="David" w:cs="David"/>
          <w:color w:val="000000"/>
          <w:szCs w:val="24"/>
          <w:rtl/>
        </w:rPr>
        <w:t xml:space="preserve">רק תשובות בכתב תחייבנה את </w:t>
      </w:r>
      <w:r w:rsidRPr="008A6C54">
        <w:rPr>
          <w:rFonts w:ascii="David" w:hAnsi="David" w:cs="David" w:hint="eastAsia"/>
          <w:color w:val="000000"/>
          <w:szCs w:val="24"/>
          <w:rtl/>
        </w:rPr>
        <w:t>המזמין</w:t>
      </w:r>
      <w:r w:rsidRPr="008A6C54">
        <w:rPr>
          <w:rFonts w:ascii="David" w:hAnsi="David" w:cs="David"/>
          <w:color w:val="000000"/>
          <w:szCs w:val="24"/>
          <w:rtl/>
        </w:rPr>
        <w:t xml:space="preserve"> ו</w:t>
      </w:r>
      <w:r w:rsidRPr="008A6C54">
        <w:rPr>
          <w:rFonts w:ascii="David" w:hAnsi="David" w:cs="David" w:hint="eastAsia"/>
          <w:color w:val="000000"/>
          <w:szCs w:val="24"/>
          <w:rtl/>
        </w:rPr>
        <w:t>תהיינה</w:t>
      </w:r>
      <w:r w:rsidRPr="008A6C54">
        <w:rPr>
          <w:rFonts w:ascii="David" w:hAnsi="David" w:cs="David"/>
          <w:color w:val="000000"/>
          <w:szCs w:val="24"/>
          <w:rtl/>
        </w:rPr>
        <w:t xml:space="preserve"> חלק בלתי נפרד ממסמכי </w:t>
      </w:r>
      <w:r w:rsidRPr="008A6C54">
        <w:rPr>
          <w:rFonts w:ascii="David" w:hAnsi="David" w:cs="David" w:hint="eastAsia"/>
          <w:color w:val="000000"/>
          <w:szCs w:val="24"/>
          <w:rtl/>
        </w:rPr>
        <w:t>ההליך</w:t>
      </w:r>
      <w:r w:rsidRPr="008A6C54">
        <w:rPr>
          <w:rFonts w:ascii="David" w:hAnsi="David" w:cs="David"/>
          <w:color w:val="000000"/>
          <w:szCs w:val="24"/>
          <w:rtl/>
        </w:rPr>
        <w:t xml:space="preserve"> </w:t>
      </w:r>
      <w:r w:rsidRPr="008A6C54">
        <w:rPr>
          <w:rFonts w:ascii="David" w:hAnsi="David" w:cs="David" w:hint="eastAsia"/>
          <w:color w:val="000000"/>
          <w:szCs w:val="24"/>
          <w:rtl/>
        </w:rPr>
        <w:t>התחרותי</w:t>
      </w:r>
      <w:r w:rsidRPr="008A6C54">
        <w:rPr>
          <w:rFonts w:ascii="David" w:hAnsi="David" w:cs="David"/>
          <w:color w:val="000000"/>
          <w:szCs w:val="24"/>
          <w:rtl/>
        </w:rPr>
        <w:t>. המזמין אי</w:t>
      </w:r>
      <w:r w:rsidRPr="008A6C54">
        <w:rPr>
          <w:rFonts w:ascii="David" w:hAnsi="David" w:cs="David" w:hint="eastAsia"/>
          <w:color w:val="000000"/>
          <w:szCs w:val="24"/>
          <w:rtl/>
        </w:rPr>
        <w:t>נו</w:t>
      </w:r>
      <w:r w:rsidRPr="008A6C54">
        <w:rPr>
          <w:rFonts w:ascii="David" w:hAnsi="David" w:cs="David"/>
          <w:color w:val="000000"/>
          <w:szCs w:val="24"/>
          <w:rtl/>
        </w:rPr>
        <w:t xml:space="preserve"> מחויב לנוסח השאלה, ובכלל זה רשאי </w:t>
      </w:r>
      <w:r w:rsidRPr="008A6C54">
        <w:rPr>
          <w:rFonts w:ascii="David" w:hAnsi="David" w:cs="David" w:hint="eastAsia"/>
          <w:color w:val="000000"/>
          <w:szCs w:val="24"/>
          <w:rtl/>
        </w:rPr>
        <w:t>המזמין</w:t>
      </w:r>
      <w:r w:rsidRPr="008A6C54">
        <w:rPr>
          <w:rFonts w:ascii="David" w:hAnsi="David" w:cs="David"/>
          <w:color w:val="000000"/>
          <w:szCs w:val="24"/>
          <w:rtl/>
        </w:rPr>
        <w:t xml:space="preserve"> בעת ניסוח תשובות ההבהרה שתישלחנה למתמודדים לקצר נוסח של שאלה </w:t>
      </w:r>
      <w:r w:rsidRPr="008A6C54">
        <w:rPr>
          <w:rFonts w:ascii="David" w:hAnsi="David" w:cs="David" w:hint="eastAsia"/>
          <w:color w:val="000000"/>
          <w:szCs w:val="24"/>
          <w:rtl/>
        </w:rPr>
        <w:t>או</w:t>
      </w:r>
      <w:r w:rsidRPr="008A6C54">
        <w:rPr>
          <w:rFonts w:ascii="David" w:hAnsi="David" w:cs="David"/>
          <w:color w:val="000000"/>
          <w:szCs w:val="24"/>
          <w:rtl/>
        </w:rPr>
        <w:t xml:space="preserve"> לנסחה מחדש. </w:t>
      </w:r>
      <w:bookmarkEnd w:id="13"/>
    </w:p>
    <w:p w14:paraId="78121030" w14:textId="77777777" w:rsidR="00832957" w:rsidRPr="008A6C54" w:rsidRDefault="00832957" w:rsidP="002632F1">
      <w:pPr>
        <w:numPr>
          <w:ilvl w:val="1"/>
          <w:numId w:val="55"/>
        </w:numPr>
        <w:tabs>
          <w:tab w:val="left" w:pos="942"/>
        </w:tabs>
        <w:spacing w:line="360" w:lineRule="auto"/>
        <w:ind w:left="942" w:hanging="582"/>
        <w:jc w:val="both"/>
        <w:rPr>
          <w:rFonts w:ascii="David" w:hAnsi="David" w:cs="David"/>
          <w:color w:val="000000"/>
          <w:szCs w:val="24"/>
        </w:rPr>
      </w:pPr>
      <w:r w:rsidRPr="008A6C54">
        <w:rPr>
          <w:rFonts w:ascii="David" w:hAnsi="David" w:cs="David" w:hint="eastAsia"/>
          <w:color w:val="000000"/>
          <w:szCs w:val="24"/>
          <w:rtl/>
        </w:rPr>
        <w:t>אין</w:t>
      </w:r>
      <w:r w:rsidRPr="008A6C54">
        <w:rPr>
          <w:rFonts w:ascii="David" w:hAnsi="David" w:cs="David"/>
          <w:color w:val="000000"/>
          <w:szCs w:val="24"/>
          <w:rtl/>
        </w:rPr>
        <w:t xml:space="preserve"> </w:t>
      </w:r>
      <w:r w:rsidRPr="008A6C54">
        <w:rPr>
          <w:rFonts w:ascii="David" w:hAnsi="David" w:cs="David" w:hint="eastAsia"/>
          <w:color w:val="000000"/>
          <w:szCs w:val="24"/>
          <w:rtl/>
        </w:rPr>
        <w:t>בכל</w:t>
      </w:r>
      <w:r w:rsidRPr="008A6C54">
        <w:rPr>
          <w:rFonts w:ascii="David" w:hAnsi="David" w:cs="David"/>
          <w:color w:val="000000"/>
          <w:szCs w:val="24"/>
          <w:rtl/>
        </w:rPr>
        <w:t xml:space="preserve"> </w:t>
      </w:r>
      <w:r w:rsidRPr="008A6C54">
        <w:rPr>
          <w:rFonts w:ascii="David" w:hAnsi="David" w:cs="David" w:hint="eastAsia"/>
          <w:color w:val="000000"/>
          <w:szCs w:val="24"/>
          <w:rtl/>
        </w:rPr>
        <w:t>האמור</w:t>
      </w:r>
      <w:r w:rsidRPr="008A6C54">
        <w:rPr>
          <w:rFonts w:ascii="David" w:hAnsi="David" w:cs="David"/>
          <w:color w:val="000000"/>
          <w:szCs w:val="24"/>
          <w:rtl/>
        </w:rPr>
        <w:t xml:space="preserve"> </w:t>
      </w:r>
      <w:r w:rsidRPr="008A6C54">
        <w:rPr>
          <w:rFonts w:ascii="David" w:hAnsi="David" w:cs="David" w:hint="eastAsia"/>
          <w:color w:val="000000"/>
          <w:szCs w:val="24"/>
          <w:rtl/>
        </w:rPr>
        <w:t>לעיל</w:t>
      </w:r>
      <w:r w:rsidRPr="008A6C54">
        <w:rPr>
          <w:rFonts w:ascii="David" w:hAnsi="David" w:cs="David"/>
          <w:color w:val="000000"/>
          <w:szCs w:val="24"/>
          <w:rtl/>
        </w:rPr>
        <w:t xml:space="preserve"> </w:t>
      </w:r>
      <w:r w:rsidRPr="008A6C54">
        <w:rPr>
          <w:rFonts w:ascii="David" w:hAnsi="David" w:cs="David" w:hint="eastAsia"/>
          <w:color w:val="000000"/>
          <w:szCs w:val="24"/>
          <w:rtl/>
        </w:rPr>
        <w:t>כדי</w:t>
      </w:r>
      <w:r w:rsidRPr="008A6C54">
        <w:rPr>
          <w:rFonts w:ascii="David" w:hAnsi="David" w:cs="David"/>
          <w:color w:val="000000"/>
          <w:szCs w:val="24"/>
          <w:rtl/>
        </w:rPr>
        <w:t xml:space="preserve"> </w:t>
      </w:r>
      <w:r w:rsidRPr="008A6C54">
        <w:rPr>
          <w:rFonts w:ascii="David" w:hAnsi="David" w:cs="David" w:hint="eastAsia"/>
          <w:color w:val="000000"/>
          <w:szCs w:val="24"/>
          <w:rtl/>
        </w:rPr>
        <w:t>לגרוע</w:t>
      </w:r>
      <w:r w:rsidRPr="008A6C54">
        <w:rPr>
          <w:rFonts w:ascii="David" w:hAnsi="David" w:cs="David"/>
          <w:color w:val="000000"/>
          <w:szCs w:val="24"/>
          <w:rtl/>
        </w:rPr>
        <w:t xml:space="preserve"> </w:t>
      </w:r>
      <w:r w:rsidRPr="008A6C54">
        <w:rPr>
          <w:rFonts w:ascii="David" w:hAnsi="David" w:cs="David" w:hint="eastAsia"/>
          <w:color w:val="000000"/>
          <w:szCs w:val="24"/>
          <w:rtl/>
        </w:rPr>
        <w:t>מזכות</w:t>
      </w:r>
      <w:r w:rsidRPr="008A6C54">
        <w:rPr>
          <w:rFonts w:ascii="David" w:hAnsi="David" w:cs="David"/>
          <w:color w:val="000000"/>
          <w:szCs w:val="24"/>
          <w:rtl/>
        </w:rPr>
        <w:t xml:space="preserve"> </w:t>
      </w:r>
      <w:r w:rsidRPr="008A6C54">
        <w:rPr>
          <w:rFonts w:ascii="David" w:hAnsi="David" w:cs="David" w:hint="eastAsia"/>
          <w:color w:val="000000"/>
          <w:szCs w:val="24"/>
          <w:rtl/>
        </w:rPr>
        <w:t>המזמין</w:t>
      </w:r>
      <w:r w:rsidRPr="008A6C54">
        <w:rPr>
          <w:rFonts w:ascii="David" w:hAnsi="David" w:cs="David"/>
          <w:color w:val="000000"/>
          <w:szCs w:val="24"/>
          <w:rtl/>
        </w:rPr>
        <w:t xml:space="preserve">, </w:t>
      </w:r>
      <w:r w:rsidRPr="008A6C54">
        <w:rPr>
          <w:rFonts w:ascii="David" w:hAnsi="David" w:cs="David" w:hint="eastAsia"/>
          <w:color w:val="000000"/>
          <w:szCs w:val="24"/>
          <w:rtl/>
        </w:rPr>
        <w:t>בכל</w:t>
      </w:r>
      <w:r w:rsidRPr="008A6C54">
        <w:rPr>
          <w:rFonts w:ascii="David" w:hAnsi="David" w:cs="David"/>
          <w:color w:val="000000"/>
          <w:szCs w:val="24"/>
          <w:rtl/>
        </w:rPr>
        <w:t xml:space="preserve"> </w:t>
      </w:r>
      <w:r w:rsidRPr="008A6C54">
        <w:rPr>
          <w:rFonts w:ascii="David" w:hAnsi="David" w:cs="David" w:hint="eastAsia"/>
          <w:color w:val="000000"/>
          <w:szCs w:val="24"/>
          <w:rtl/>
        </w:rPr>
        <w:t>עת</w:t>
      </w:r>
      <w:r w:rsidRPr="008A6C54">
        <w:rPr>
          <w:rFonts w:ascii="David" w:hAnsi="David" w:cs="David"/>
          <w:color w:val="000000"/>
          <w:szCs w:val="24"/>
          <w:rtl/>
        </w:rPr>
        <w:t xml:space="preserve"> </w:t>
      </w:r>
      <w:r w:rsidRPr="008A6C54">
        <w:rPr>
          <w:rFonts w:ascii="David" w:hAnsi="David" w:cs="David" w:hint="eastAsia"/>
          <w:color w:val="000000"/>
          <w:szCs w:val="24"/>
          <w:rtl/>
        </w:rPr>
        <w:t>שקדמה</w:t>
      </w:r>
      <w:r w:rsidRPr="008A6C54">
        <w:rPr>
          <w:rFonts w:ascii="David" w:hAnsi="David" w:cs="David"/>
          <w:color w:val="000000"/>
          <w:szCs w:val="24"/>
          <w:rtl/>
        </w:rPr>
        <w:t xml:space="preserve"> </w:t>
      </w:r>
      <w:r w:rsidRPr="008A6C54">
        <w:rPr>
          <w:rFonts w:ascii="David" w:hAnsi="David" w:cs="David" w:hint="eastAsia"/>
          <w:color w:val="000000"/>
          <w:szCs w:val="24"/>
          <w:rtl/>
        </w:rPr>
        <w:t>למועד</w:t>
      </w:r>
      <w:r w:rsidRPr="008A6C54">
        <w:rPr>
          <w:rFonts w:ascii="David" w:hAnsi="David" w:cs="David"/>
          <w:color w:val="000000"/>
          <w:szCs w:val="24"/>
          <w:rtl/>
        </w:rPr>
        <w:t xml:space="preserve"> </w:t>
      </w:r>
      <w:r w:rsidRPr="008A6C54">
        <w:rPr>
          <w:rFonts w:ascii="David" w:hAnsi="David" w:cs="David" w:hint="eastAsia"/>
          <w:color w:val="000000"/>
          <w:szCs w:val="24"/>
          <w:rtl/>
        </w:rPr>
        <w:t>הגשת</w:t>
      </w:r>
      <w:r w:rsidRPr="008A6C54">
        <w:rPr>
          <w:rFonts w:ascii="David" w:hAnsi="David" w:cs="David"/>
          <w:color w:val="000000"/>
          <w:szCs w:val="24"/>
          <w:rtl/>
        </w:rPr>
        <w:t xml:space="preserve"> </w:t>
      </w:r>
      <w:r w:rsidRPr="008A6C54">
        <w:rPr>
          <w:rFonts w:ascii="David" w:hAnsi="David" w:cs="David" w:hint="eastAsia"/>
          <w:color w:val="000000"/>
          <w:szCs w:val="24"/>
          <w:rtl/>
        </w:rPr>
        <w:t>ההצעות</w:t>
      </w:r>
      <w:r w:rsidRPr="008A6C54">
        <w:rPr>
          <w:rFonts w:ascii="David" w:hAnsi="David" w:cs="David"/>
          <w:color w:val="000000"/>
          <w:szCs w:val="24"/>
          <w:rtl/>
        </w:rPr>
        <w:t xml:space="preserve">, </w:t>
      </w:r>
      <w:r w:rsidRPr="008A6C54">
        <w:rPr>
          <w:rFonts w:ascii="David" w:hAnsi="David" w:cs="David" w:hint="eastAsia"/>
          <w:color w:val="000000"/>
          <w:szCs w:val="24"/>
          <w:rtl/>
        </w:rPr>
        <w:t>לכלול</w:t>
      </w:r>
      <w:r w:rsidRPr="008A6C54">
        <w:rPr>
          <w:rFonts w:ascii="David" w:hAnsi="David" w:cs="David"/>
          <w:color w:val="000000"/>
          <w:szCs w:val="24"/>
          <w:rtl/>
        </w:rPr>
        <w:t xml:space="preserve"> </w:t>
      </w:r>
      <w:r w:rsidRPr="008A6C54">
        <w:rPr>
          <w:rFonts w:ascii="David" w:hAnsi="David" w:cs="David" w:hint="eastAsia"/>
          <w:color w:val="000000"/>
          <w:szCs w:val="24"/>
          <w:rtl/>
        </w:rPr>
        <w:t>כל</w:t>
      </w:r>
      <w:r w:rsidRPr="008A6C54">
        <w:rPr>
          <w:rFonts w:ascii="David" w:hAnsi="David" w:cs="David"/>
          <w:color w:val="000000"/>
          <w:szCs w:val="24"/>
          <w:rtl/>
        </w:rPr>
        <w:t xml:space="preserve"> </w:t>
      </w:r>
      <w:r w:rsidRPr="008A6C54">
        <w:rPr>
          <w:rFonts w:ascii="David" w:hAnsi="David" w:cs="David" w:hint="eastAsia"/>
          <w:color w:val="000000"/>
          <w:szCs w:val="24"/>
          <w:rtl/>
        </w:rPr>
        <w:t>שינוי</w:t>
      </w:r>
      <w:r w:rsidRPr="008A6C54">
        <w:rPr>
          <w:rFonts w:ascii="David" w:hAnsi="David" w:cs="David"/>
          <w:color w:val="000000"/>
          <w:szCs w:val="24"/>
          <w:rtl/>
        </w:rPr>
        <w:t xml:space="preserve"> </w:t>
      </w:r>
      <w:r w:rsidRPr="008A6C54">
        <w:rPr>
          <w:rFonts w:ascii="David" w:hAnsi="David" w:cs="David" w:hint="eastAsia"/>
          <w:color w:val="000000"/>
          <w:szCs w:val="24"/>
          <w:rtl/>
        </w:rPr>
        <w:t>או</w:t>
      </w:r>
      <w:r w:rsidRPr="008A6C54">
        <w:rPr>
          <w:rFonts w:ascii="David" w:hAnsi="David" w:cs="David"/>
          <w:color w:val="000000"/>
          <w:szCs w:val="24"/>
          <w:rtl/>
        </w:rPr>
        <w:t xml:space="preserve"> </w:t>
      </w:r>
      <w:r w:rsidRPr="008A6C54">
        <w:rPr>
          <w:rFonts w:ascii="David" w:hAnsi="David" w:cs="David" w:hint="eastAsia"/>
          <w:color w:val="000000"/>
          <w:szCs w:val="24"/>
          <w:rtl/>
        </w:rPr>
        <w:t>הבהרה</w:t>
      </w:r>
      <w:r w:rsidRPr="008A6C54">
        <w:rPr>
          <w:rFonts w:ascii="David" w:hAnsi="David" w:cs="David"/>
          <w:color w:val="000000"/>
          <w:szCs w:val="24"/>
          <w:rtl/>
        </w:rPr>
        <w:t xml:space="preserve"> </w:t>
      </w:r>
      <w:r w:rsidRPr="008A6C54">
        <w:rPr>
          <w:rFonts w:ascii="David" w:hAnsi="David" w:cs="David" w:hint="eastAsia"/>
          <w:color w:val="000000"/>
          <w:szCs w:val="24"/>
          <w:rtl/>
        </w:rPr>
        <w:t>במסמכי</w:t>
      </w:r>
      <w:r w:rsidRPr="008A6C54">
        <w:rPr>
          <w:rFonts w:ascii="David" w:hAnsi="David" w:cs="David"/>
          <w:color w:val="000000"/>
          <w:szCs w:val="24"/>
          <w:rtl/>
        </w:rPr>
        <w:t xml:space="preserve"> </w:t>
      </w:r>
      <w:r w:rsidRPr="008A6C54">
        <w:rPr>
          <w:rFonts w:ascii="David" w:hAnsi="David" w:cs="David" w:hint="eastAsia"/>
          <w:color w:val="000000"/>
          <w:szCs w:val="24"/>
          <w:rtl/>
        </w:rPr>
        <w:t>הליך</w:t>
      </w:r>
      <w:r w:rsidRPr="008A6C54">
        <w:rPr>
          <w:rFonts w:ascii="David" w:hAnsi="David" w:cs="David"/>
          <w:color w:val="000000"/>
          <w:szCs w:val="24"/>
          <w:rtl/>
        </w:rPr>
        <w:t xml:space="preserve"> </w:t>
      </w:r>
      <w:r w:rsidRPr="008A6C54">
        <w:rPr>
          <w:rFonts w:ascii="David" w:hAnsi="David" w:cs="David" w:hint="eastAsia"/>
          <w:color w:val="000000"/>
          <w:szCs w:val="24"/>
          <w:rtl/>
        </w:rPr>
        <w:t>התחרותי</w:t>
      </w:r>
      <w:r w:rsidRPr="008A6C54">
        <w:rPr>
          <w:rFonts w:ascii="David" w:hAnsi="David" w:cs="David"/>
          <w:color w:val="000000"/>
          <w:szCs w:val="24"/>
          <w:rtl/>
        </w:rPr>
        <w:t xml:space="preserve"> </w:t>
      </w:r>
      <w:r w:rsidRPr="008A6C54">
        <w:rPr>
          <w:rFonts w:ascii="David" w:hAnsi="David" w:cs="David" w:hint="eastAsia"/>
          <w:color w:val="000000"/>
          <w:szCs w:val="24"/>
          <w:rtl/>
        </w:rPr>
        <w:t>לפי</w:t>
      </w:r>
      <w:r w:rsidRPr="008A6C54">
        <w:rPr>
          <w:rFonts w:ascii="David" w:hAnsi="David" w:cs="David"/>
          <w:color w:val="000000"/>
          <w:szCs w:val="24"/>
          <w:rtl/>
        </w:rPr>
        <w:t xml:space="preserve"> </w:t>
      </w:r>
      <w:r w:rsidRPr="008A6C54">
        <w:rPr>
          <w:rFonts w:ascii="David" w:hAnsi="David" w:cs="David" w:hint="eastAsia"/>
          <w:color w:val="000000"/>
          <w:szCs w:val="24"/>
          <w:rtl/>
        </w:rPr>
        <w:t>שיקול</w:t>
      </w:r>
      <w:r w:rsidRPr="008A6C54">
        <w:rPr>
          <w:rFonts w:ascii="David" w:hAnsi="David" w:cs="David"/>
          <w:color w:val="000000"/>
          <w:szCs w:val="24"/>
          <w:rtl/>
        </w:rPr>
        <w:t xml:space="preserve"> </w:t>
      </w:r>
      <w:r w:rsidRPr="008A6C54">
        <w:rPr>
          <w:rFonts w:ascii="David" w:hAnsi="David" w:cs="David" w:hint="eastAsia"/>
          <w:color w:val="000000"/>
          <w:szCs w:val="24"/>
          <w:rtl/>
        </w:rPr>
        <w:t>דעתו</w:t>
      </w:r>
      <w:r w:rsidRPr="008A6C54">
        <w:rPr>
          <w:rFonts w:ascii="David" w:hAnsi="David" w:cs="David"/>
          <w:color w:val="000000"/>
          <w:szCs w:val="24"/>
          <w:rtl/>
        </w:rPr>
        <w:t xml:space="preserve"> </w:t>
      </w:r>
      <w:r w:rsidRPr="008A6C54">
        <w:rPr>
          <w:rFonts w:ascii="David" w:hAnsi="David" w:cs="David" w:hint="eastAsia"/>
          <w:color w:val="000000"/>
          <w:szCs w:val="24"/>
          <w:rtl/>
        </w:rPr>
        <w:t>המלא</w:t>
      </w:r>
      <w:r w:rsidRPr="008A6C54">
        <w:rPr>
          <w:rFonts w:ascii="David" w:hAnsi="David" w:cs="David"/>
          <w:color w:val="000000"/>
          <w:szCs w:val="24"/>
          <w:rtl/>
        </w:rPr>
        <w:t xml:space="preserve">, </w:t>
      </w:r>
      <w:r w:rsidRPr="008A6C54">
        <w:rPr>
          <w:rFonts w:ascii="David" w:hAnsi="David" w:cs="David" w:hint="eastAsia"/>
          <w:color w:val="000000"/>
          <w:szCs w:val="24"/>
          <w:rtl/>
        </w:rPr>
        <w:t>וללא</w:t>
      </w:r>
      <w:r w:rsidRPr="008A6C54">
        <w:rPr>
          <w:rFonts w:ascii="David" w:hAnsi="David" w:cs="David"/>
          <w:color w:val="000000"/>
          <w:szCs w:val="24"/>
          <w:rtl/>
        </w:rPr>
        <w:t xml:space="preserve"> </w:t>
      </w:r>
      <w:r w:rsidRPr="008A6C54">
        <w:rPr>
          <w:rFonts w:ascii="David" w:hAnsi="David" w:cs="David" w:hint="eastAsia"/>
          <w:color w:val="000000"/>
          <w:szCs w:val="24"/>
          <w:rtl/>
        </w:rPr>
        <w:t>תלות</w:t>
      </w:r>
      <w:r w:rsidRPr="008A6C54">
        <w:rPr>
          <w:rFonts w:ascii="David" w:hAnsi="David" w:cs="David"/>
          <w:color w:val="000000"/>
          <w:szCs w:val="24"/>
          <w:rtl/>
        </w:rPr>
        <w:t xml:space="preserve"> </w:t>
      </w:r>
      <w:r w:rsidRPr="008A6C54">
        <w:rPr>
          <w:rFonts w:ascii="David" w:hAnsi="David" w:cs="David" w:hint="eastAsia"/>
          <w:color w:val="000000"/>
          <w:szCs w:val="24"/>
          <w:rtl/>
        </w:rPr>
        <w:t>בשאלות</w:t>
      </w:r>
      <w:r w:rsidRPr="008A6C54">
        <w:rPr>
          <w:rFonts w:ascii="David" w:hAnsi="David" w:cs="David"/>
          <w:color w:val="000000"/>
          <w:szCs w:val="24"/>
          <w:rtl/>
        </w:rPr>
        <w:t xml:space="preserve"> </w:t>
      </w:r>
      <w:r w:rsidRPr="008A6C54">
        <w:rPr>
          <w:rFonts w:ascii="David" w:hAnsi="David" w:cs="David" w:hint="eastAsia"/>
          <w:color w:val="000000"/>
          <w:szCs w:val="24"/>
          <w:rtl/>
        </w:rPr>
        <w:t>שנשאל</w:t>
      </w:r>
      <w:r w:rsidRPr="008A6C54">
        <w:rPr>
          <w:rFonts w:ascii="David" w:hAnsi="David" w:cs="David"/>
          <w:color w:val="000000"/>
          <w:szCs w:val="24"/>
          <w:rtl/>
        </w:rPr>
        <w:t xml:space="preserve"> </w:t>
      </w:r>
      <w:r w:rsidRPr="008A6C54">
        <w:rPr>
          <w:rFonts w:ascii="David" w:hAnsi="David" w:cs="David" w:hint="eastAsia"/>
          <w:color w:val="000000"/>
          <w:szCs w:val="24"/>
          <w:rtl/>
        </w:rPr>
        <w:t>על</w:t>
      </w:r>
      <w:r w:rsidRPr="008A6C54">
        <w:rPr>
          <w:rFonts w:ascii="David" w:hAnsi="David" w:cs="David"/>
          <w:color w:val="000000"/>
          <w:szCs w:val="24"/>
          <w:rtl/>
        </w:rPr>
        <w:t xml:space="preserve"> </w:t>
      </w:r>
      <w:r w:rsidRPr="008A6C54">
        <w:rPr>
          <w:rFonts w:ascii="David" w:hAnsi="David" w:cs="David" w:hint="eastAsia"/>
          <w:color w:val="000000"/>
          <w:szCs w:val="24"/>
          <w:rtl/>
        </w:rPr>
        <w:t>ידי</w:t>
      </w:r>
      <w:r w:rsidRPr="008A6C54">
        <w:rPr>
          <w:rFonts w:ascii="David" w:hAnsi="David" w:cs="David"/>
          <w:color w:val="000000"/>
          <w:szCs w:val="24"/>
          <w:rtl/>
        </w:rPr>
        <w:t xml:space="preserve"> </w:t>
      </w:r>
      <w:r w:rsidRPr="008A6C54">
        <w:rPr>
          <w:rFonts w:ascii="David" w:hAnsi="David" w:cs="David" w:hint="eastAsia"/>
          <w:color w:val="000000"/>
          <w:szCs w:val="24"/>
          <w:rtl/>
        </w:rPr>
        <w:t>מציעים</w:t>
      </w:r>
      <w:r w:rsidRPr="008A6C54">
        <w:rPr>
          <w:rFonts w:ascii="David" w:hAnsi="David" w:cs="David"/>
          <w:color w:val="000000"/>
          <w:szCs w:val="24"/>
          <w:rtl/>
        </w:rPr>
        <w:t xml:space="preserve"> </w:t>
      </w:r>
      <w:r w:rsidRPr="008A6C54">
        <w:rPr>
          <w:rFonts w:ascii="David" w:hAnsi="David" w:cs="David" w:hint="eastAsia"/>
          <w:color w:val="000000"/>
          <w:szCs w:val="24"/>
          <w:rtl/>
        </w:rPr>
        <w:t>אחרים</w:t>
      </w:r>
      <w:r w:rsidRPr="008A6C54">
        <w:rPr>
          <w:rFonts w:ascii="David" w:hAnsi="David" w:cs="David"/>
          <w:color w:val="000000"/>
          <w:szCs w:val="24"/>
          <w:rtl/>
        </w:rPr>
        <w:t>.</w:t>
      </w:r>
    </w:p>
    <w:p w14:paraId="6803F5A6" w14:textId="6D1540D6" w:rsidR="00832957" w:rsidRDefault="00832957" w:rsidP="002632F1">
      <w:pPr>
        <w:numPr>
          <w:ilvl w:val="1"/>
          <w:numId w:val="55"/>
        </w:numPr>
        <w:tabs>
          <w:tab w:val="left" w:pos="942"/>
        </w:tabs>
        <w:spacing w:line="360" w:lineRule="auto"/>
        <w:ind w:left="942" w:hanging="582"/>
        <w:jc w:val="both"/>
        <w:rPr>
          <w:rFonts w:ascii="David" w:hAnsi="David" w:cs="David"/>
          <w:color w:val="000000"/>
          <w:szCs w:val="24"/>
        </w:rPr>
      </w:pPr>
      <w:r w:rsidRPr="008A6C54">
        <w:rPr>
          <w:rFonts w:ascii="David" w:hAnsi="David" w:cs="David" w:hint="eastAsia"/>
          <w:color w:val="000000"/>
          <w:szCs w:val="24"/>
          <w:rtl/>
        </w:rPr>
        <w:t>המזמין</w:t>
      </w:r>
      <w:r w:rsidRPr="008A6C54">
        <w:rPr>
          <w:rFonts w:ascii="David" w:hAnsi="David" w:cs="David"/>
          <w:color w:val="000000"/>
          <w:szCs w:val="24"/>
          <w:rtl/>
        </w:rPr>
        <w:t xml:space="preserve"> יהיה רשאי לדרוש </w:t>
      </w:r>
      <w:proofErr w:type="spellStart"/>
      <w:r w:rsidRPr="008A6C54">
        <w:rPr>
          <w:rFonts w:ascii="David" w:hAnsi="David" w:cs="David" w:hint="eastAsia"/>
          <w:color w:val="000000"/>
          <w:szCs w:val="24"/>
          <w:rtl/>
        </w:rPr>
        <w:t>ממציעים</w:t>
      </w:r>
      <w:proofErr w:type="spellEnd"/>
      <w:r w:rsidRPr="008A6C54">
        <w:rPr>
          <w:rFonts w:ascii="David" w:hAnsi="David" w:cs="David"/>
          <w:color w:val="000000"/>
          <w:szCs w:val="24"/>
          <w:rtl/>
        </w:rPr>
        <w:t xml:space="preserve"> לאשר קבלת הודעות מטעמו בכל דרך שימצא לנכון, לרבות באמצעות פקסימיליה או דואר אלקטרוני.</w:t>
      </w:r>
    </w:p>
    <w:p w14:paraId="6365473A" w14:textId="77777777" w:rsidR="005C312A" w:rsidRPr="008A6C54" w:rsidRDefault="005C312A" w:rsidP="00B710E5">
      <w:pPr>
        <w:tabs>
          <w:tab w:val="left" w:pos="942"/>
        </w:tabs>
        <w:spacing w:line="360" w:lineRule="auto"/>
        <w:ind w:left="942"/>
        <w:jc w:val="both"/>
        <w:rPr>
          <w:rFonts w:ascii="David" w:hAnsi="David" w:cs="David"/>
          <w:color w:val="000000"/>
          <w:szCs w:val="24"/>
          <w:rtl/>
        </w:rPr>
      </w:pPr>
    </w:p>
    <w:p w14:paraId="7AF3D704" w14:textId="77777777" w:rsidR="00832957" w:rsidRDefault="00832957" w:rsidP="002632F1">
      <w:pPr>
        <w:numPr>
          <w:ilvl w:val="0"/>
          <w:numId w:val="55"/>
        </w:numPr>
        <w:spacing w:before="120" w:after="120" w:line="360" w:lineRule="auto"/>
        <w:jc w:val="both"/>
        <w:rPr>
          <w:rFonts w:ascii="David" w:hAnsi="David" w:cs="David"/>
          <w:b/>
          <w:bCs/>
          <w:szCs w:val="24"/>
        </w:rPr>
      </w:pPr>
      <w:r w:rsidRPr="008A6C54">
        <w:rPr>
          <w:rFonts w:ascii="David" w:hAnsi="David" w:cs="David" w:hint="eastAsia"/>
          <w:b/>
          <w:bCs/>
          <w:szCs w:val="24"/>
          <w:rtl/>
        </w:rPr>
        <w:t>אופן</w:t>
      </w:r>
      <w:r w:rsidRPr="008A6C54">
        <w:rPr>
          <w:rFonts w:ascii="David" w:hAnsi="David" w:cs="David"/>
          <w:b/>
          <w:bCs/>
          <w:szCs w:val="24"/>
          <w:rtl/>
        </w:rPr>
        <w:t xml:space="preserve"> הגשת ההצעות </w:t>
      </w:r>
      <w:bookmarkStart w:id="14" w:name="_Ref339887582"/>
    </w:p>
    <w:p w14:paraId="778C9C00" w14:textId="49913958" w:rsidR="00832957" w:rsidRPr="008A6C54" w:rsidRDefault="00832957" w:rsidP="00A559D0">
      <w:pPr>
        <w:numPr>
          <w:ilvl w:val="1"/>
          <w:numId w:val="54"/>
        </w:numPr>
        <w:spacing w:before="120" w:after="120" w:line="360" w:lineRule="auto"/>
        <w:jc w:val="both"/>
        <w:rPr>
          <w:rFonts w:ascii="David" w:hAnsi="David" w:cs="David"/>
          <w:color w:val="000000"/>
          <w:szCs w:val="24"/>
        </w:rPr>
      </w:pPr>
      <w:r w:rsidRPr="008A6C54">
        <w:rPr>
          <w:rFonts w:ascii="David" w:hAnsi="David" w:cs="David"/>
          <w:color w:val="000000"/>
          <w:szCs w:val="24"/>
          <w:rtl/>
        </w:rPr>
        <w:t xml:space="preserve">את ההצעות </w:t>
      </w:r>
      <w:r w:rsidRPr="008A6C54">
        <w:rPr>
          <w:rFonts w:ascii="David" w:hAnsi="David" w:cs="David" w:hint="eastAsia"/>
          <w:color w:val="000000"/>
          <w:szCs w:val="24"/>
          <w:rtl/>
        </w:rPr>
        <w:t>ניתן</w:t>
      </w:r>
      <w:r w:rsidRPr="008A6C54">
        <w:rPr>
          <w:rFonts w:ascii="David" w:hAnsi="David" w:cs="David"/>
          <w:color w:val="000000"/>
          <w:szCs w:val="24"/>
          <w:rtl/>
        </w:rPr>
        <w:t xml:space="preserve"> להגיש החל </w:t>
      </w:r>
      <w:r w:rsidR="00A559D0">
        <w:rPr>
          <w:rFonts w:ascii="David" w:hAnsi="David" w:cs="David" w:hint="cs"/>
          <w:color w:val="000000"/>
          <w:szCs w:val="24"/>
          <w:rtl/>
        </w:rPr>
        <w:t>ממועד פרסום המענה על שאלות ההבהרה</w:t>
      </w:r>
      <w:r w:rsidRPr="008A6C54">
        <w:rPr>
          <w:rFonts w:ascii="David" w:hAnsi="David" w:cs="David"/>
          <w:color w:val="000000"/>
          <w:szCs w:val="24"/>
          <w:rtl/>
        </w:rPr>
        <w:t xml:space="preserve"> </w:t>
      </w:r>
      <w:r w:rsidR="002D51A4">
        <w:rPr>
          <w:rFonts w:ascii="David" w:hAnsi="David" w:cs="David" w:hint="cs"/>
          <w:color w:val="000000"/>
          <w:szCs w:val="24"/>
          <w:rtl/>
        </w:rPr>
        <w:t xml:space="preserve">ובכל יום </w:t>
      </w:r>
      <w:r w:rsidRPr="008A6C54">
        <w:rPr>
          <w:rFonts w:ascii="David" w:hAnsi="David" w:cs="David"/>
          <w:color w:val="000000"/>
          <w:szCs w:val="24"/>
          <w:rtl/>
        </w:rPr>
        <w:t xml:space="preserve">בין השעות </w:t>
      </w:r>
      <w:r w:rsidR="005C312A">
        <w:rPr>
          <w:rFonts w:ascii="David" w:hAnsi="David" w:cs="David" w:hint="cs"/>
          <w:color w:val="000000"/>
          <w:szCs w:val="24"/>
          <w:rtl/>
        </w:rPr>
        <w:t>14</w:t>
      </w:r>
      <w:r w:rsidR="00EE6C54" w:rsidRPr="008A6C54">
        <w:rPr>
          <w:rFonts w:ascii="David" w:hAnsi="David" w:cs="David"/>
          <w:color w:val="000000"/>
          <w:szCs w:val="24"/>
          <w:rtl/>
        </w:rPr>
        <w:t>:</w:t>
      </w:r>
      <w:r w:rsidR="005C312A">
        <w:rPr>
          <w:rFonts w:ascii="David" w:hAnsi="David" w:cs="David" w:hint="cs"/>
          <w:color w:val="000000"/>
          <w:szCs w:val="24"/>
          <w:rtl/>
        </w:rPr>
        <w:t>0</w:t>
      </w:r>
      <w:r w:rsidR="005C312A" w:rsidRPr="008A6C54">
        <w:rPr>
          <w:rFonts w:ascii="David" w:hAnsi="David" w:cs="David"/>
          <w:color w:val="000000"/>
          <w:szCs w:val="24"/>
          <w:rtl/>
        </w:rPr>
        <w:t>0</w:t>
      </w:r>
      <w:r w:rsidR="00EE6C54" w:rsidRPr="008A6C54">
        <w:rPr>
          <w:rFonts w:ascii="David" w:hAnsi="David" w:cs="David"/>
          <w:color w:val="000000"/>
          <w:szCs w:val="24"/>
          <w:rtl/>
        </w:rPr>
        <w:t>-</w:t>
      </w:r>
      <w:r w:rsidR="005C312A">
        <w:rPr>
          <w:rFonts w:ascii="David" w:hAnsi="David" w:cs="David" w:hint="cs"/>
          <w:color w:val="000000"/>
          <w:szCs w:val="24"/>
          <w:rtl/>
        </w:rPr>
        <w:t>9</w:t>
      </w:r>
      <w:r w:rsidR="00EE6C54" w:rsidRPr="008A6C54">
        <w:rPr>
          <w:rFonts w:ascii="David" w:hAnsi="David" w:cs="David"/>
          <w:color w:val="000000"/>
          <w:szCs w:val="24"/>
          <w:rtl/>
        </w:rPr>
        <w:t>:</w:t>
      </w:r>
      <w:r w:rsidR="005C312A">
        <w:rPr>
          <w:rFonts w:ascii="David" w:hAnsi="David" w:cs="David" w:hint="cs"/>
          <w:color w:val="000000"/>
          <w:szCs w:val="24"/>
          <w:rtl/>
        </w:rPr>
        <w:t>0</w:t>
      </w:r>
      <w:r w:rsidR="005C312A" w:rsidRPr="008A6C54">
        <w:rPr>
          <w:rFonts w:ascii="David" w:hAnsi="David" w:cs="David"/>
          <w:color w:val="000000"/>
          <w:szCs w:val="24"/>
          <w:rtl/>
        </w:rPr>
        <w:t>0</w:t>
      </w:r>
      <w:r w:rsidR="00EE6C54" w:rsidRPr="008A6C54">
        <w:rPr>
          <w:rFonts w:ascii="David" w:hAnsi="David" w:cs="David"/>
          <w:color w:val="000000"/>
          <w:szCs w:val="24"/>
          <w:rtl/>
        </w:rPr>
        <w:t xml:space="preserve">, </w:t>
      </w:r>
      <w:r w:rsidRPr="008A6C54">
        <w:rPr>
          <w:rFonts w:ascii="David" w:hAnsi="David" w:cs="David" w:hint="eastAsia"/>
          <w:color w:val="000000"/>
          <w:szCs w:val="24"/>
          <w:rtl/>
        </w:rPr>
        <w:t>ועד</w:t>
      </w:r>
      <w:r w:rsidRPr="008A6C54">
        <w:rPr>
          <w:rFonts w:ascii="David" w:hAnsi="David" w:cs="David"/>
          <w:color w:val="000000"/>
          <w:szCs w:val="24"/>
          <w:rtl/>
        </w:rPr>
        <w:t xml:space="preserve"> למועד האחרון להגשת הצעות שנקבע בסעיף 3 לעיל</w:t>
      </w:r>
      <w:r w:rsidR="008571A4">
        <w:rPr>
          <w:rFonts w:ascii="David" w:hAnsi="David" w:cs="David" w:hint="cs"/>
          <w:color w:val="000000"/>
          <w:szCs w:val="24"/>
          <w:rtl/>
        </w:rPr>
        <w:t xml:space="preserve"> בשעה </w:t>
      </w:r>
      <w:r w:rsidR="008571A4" w:rsidRPr="00705A32">
        <w:rPr>
          <w:rFonts w:ascii="David" w:hAnsi="David" w:cs="David" w:hint="cs"/>
          <w:b/>
          <w:bCs/>
          <w:color w:val="000000"/>
          <w:szCs w:val="24"/>
          <w:rtl/>
        </w:rPr>
        <w:lastRenderedPageBreak/>
        <w:t>10:00</w:t>
      </w:r>
      <w:r w:rsidR="002D51A4">
        <w:rPr>
          <w:rFonts w:ascii="David" w:hAnsi="David" w:cs="David" w:hint="cs"/>
          <w:color w:val="000000"/>
          <w:szCs w:val="24"/>
          <w:rtl/>
        </w:rPr>
        <w:t xml:space="preserve"> בבוקר</w:t>
      </w:r>
      <w:r w:rsidRPr="008A6C54">
        <w:rPr>
          <w:rFonts w:ascii="David" w:hAnsi="David" w:cs="David"/>
          <w:color w:val="000000"/>
          <w:szCs w:val="24"/>
          <w:rtl/>
        </w:rPr>
        <w:t xml:space="preserve"> ["רשימה מרכזת של מועדים עיקריים להליך התחרותי"] </w:t>
      </w:r>
      <w:r w:rsidRPr="008A6C54">
        <w:rPr>
          <w:rFonts w:ascii="David" w:hAnsi="David" w:cs="David"/>
          <w:b/>
          <w:bCs/>
          <w:color w:val="000000"/>
          <w:szCs w:val="24"/>
          <w:rtl/>
        </w:rPr>
        <w:t xml:space="preserve"> (להלן: "המועד האחרון להגשת הצעות")</w:t>
      </w:r>
      <w:r w:rsidRPr="008A6C54">
        <w:rPr>
          <w:rFonts w:ascii="David" w:hAnsi="David" w:cs="David"/>
          <w:color w:val="000000"/>
          <w:szCs w:val="24"/>
          <w:rtl/>
        </w:rPr>
        <w:t xml:space="preserve">. הצעה שתגיע לאחר מועד זה לא תיבדק. </w:t>
      </w:r>
    </w:p>
    <w:p w14:paraId="6849AD66" w14:textId="3AE7CCD5" w:rsidR="00832957" w:rsidRPr="008A6C54" w:rsidRDefault="00832957" w:rsidP="006865A2">
      <w:pPr>
        <w:numPr>
          <w:ilvl w:val="1"/>
          <w:numId w:val="54"/>
        </w:numPr>
        <w:tabs>
          <w:tab w:val="left" w:pos="942"/>
        </w:tabs>
        <w:spacing w:after="120" w:line="360" w:lineRule="auto"/>
        <w:ind w:left="942" w:hanging="582"/>
        <w:jc w:val="both"/>
        <w:rPr>
          <w:rFonts w:ascii="David" w:hAnsi="David" w:cs="David"/>
          <w:color w:val="000000"/>
          <w:szCs w:val="24"/>
          <w:rtl/>
        </w:rPr>
      </w:pPr>
      <w:r w:rsidRPr="008A6C54">
        <w:rPr>
          <w:rFonts w:ascii="David" w:hAnsi="David" w:cs="David" w:hint="eastAsia"/>
          <w:color w:val="000000"/>
          <w:szCs w:val="24"/>
          <w:rtl/>
        </w:rPr>
        <w:t>המעוניין</w:t>
      </w:r>
      <w:r w:rsidRPr="008A6C54">
        <w:rPr>
          <w:rFonts w:ascii="David" w:hAnsi="David" w:cs="David"/>
          <w:color w:val="000000"/>
          <w:szCs w:val="24"/>
          <w:rtl/>
        </w:rPr>
        <w:t xml:space="preserve"> להשתתף בהליך התחרותי יכניס את הצעתו לתיבת המכרזים </w:t>
      </w:r>
      <w:r w:rsidR="008555C9" w:rsidRPr="008A6C54">
        <w:rPr>
          <w:rFonts w:ascii="David" w:hAnsi="David" w:cs="David" w:hint="eastAsia"/>
          <w:color w:val="000000"/>
          <w:szCs w:val="24"/>
          <w:rtl/>
        </w:rPr>
        <w:t>ב</w:t>
      </w:r>
      <w:r w:rsidR="00EA3EE8" w:rsidRPr="008A6C54">
        <w:rPr>
          <w:rFonts w:ascii="David" w:hAnsi="David" w:cs="David" w:hint="eastAsia"/>
          <w:color w:val="000000"/>
          <w:szCs w:val="24"/>
          <w:rtl/>
        </w:rPr>
        <w:t>רשות</w:t>
      </w:r>
      <w:r w:rsidR="00EA3EE8" w:rsidRPr="008A6C54">
        <w:rPr>
          <w:rFonts w:ascii="David" w:hAnsi="David" w:cs="David"/>
          <w:color w:val="000000"/>
          <w:szCs w:val="24"/>
          <w:rtl/>
        </w:rPr>
        <w:t xml:space="preserve"> </w:t>
      </w:r>
      <w:r w:rsidR="00EA3EE8" w:rsidRPr="008A6C54">
        <w:rPr>
          <w:rFonts w:ascii="David" w:hAnsi="David" w:cs="David" w:hint="eastAsia"/>
          <w:color w:val="000000"/>
          <w:szCs w:val="24"/>
          <w:rtl/>
        </w:rPr>
        <w:t>שוק</w:t>
      </w:r>
      <w:r w:rsidR="00EA3EE8" w:rsidRPr="008A6C54">
        <w:rPr>
          <w:rFonts w:ascii="David" w:hAnsi="David" w:cs="David"/>
          <w:color w:val="000000"/>
          <w:szCs w:val="24"/>
          <w:rtl/>
        </w:rPr>
        <w:t xml:space="preserve"> </w:t>
      </w:r>
      <w:r w:rsidR="00EA3EE8" w:rsidRPr="008A6C54">
        <w:rPr>
          <w:rFonts w:ascii="David" w:hAnsi="David" w:cs="David" w:hint="eastAsia"/>
          <w:color w:val="000000"/>
          <w:szCs w:val="24"/>
          <w:rtl/>
        </w:rPr>
        <w:t>ההון</w:t>
      </w:r>
      <w:r w:rsidR="00EA3EE8" w:rsidRPr="008A6C54">
        <w:rPr>
          <w:rFonts w:ascii="David" w:hAnsi="David" w:cs="David"/>
          <w:color w:val="000000"/>
          <w:szCs w:val="24"/>
          <w:rtl/>
        </w:rPr>
        <w:t xml:space="preserve"> </w:t>
      </w:r>
      <w:r w:rsidR="00EA3EE8" w:rsidRPr="008A6C54">
        <w:rPr>
          <w:rFonts w:ascii="David" w:hAnsi="David" w:cs="David" w:hint="eastAsia"/>
          <w:color w:val="000000"/>
          <w:szCs w:val="24"/>
          <w:rtl/>
        </w:rPr>
        <w:t>ביטוח</w:t>
      </w:r>
      <w:r w:rsidR="00EA3EE8" w:rsidRPr="008A6C54">
        <w:rPr>
          <w:rFonts w:ascii="David" w:hAnsi="David" w:cs="David"/>
          <w:color w:val="000000"/>
          <w:szCs w:val="24"/>
          <w:rtl/>
        </w:rPr>
        <w:t xml:space="preserve"> </w:t>
      </w:r>
      <w:r w:rsidR="00EA3EE8" w:rsidRPr="008A6C54">
        <w:rPr>
          <w:rFonts w:ascii="David" w:hAnsi="David" w:cs="David" w:hint="eastAsia"/>
          <w:color w:val="000000"/>
          <w:szCs w:val="24"/>
          <w:rtl/>
        </w:rPr>
        <w:t>וחיסכון</w:t>
      </w:r>
      <w:r w:rsidR="00EA3EE8" w:rsidRPr="008A6C54">
        <w:rPr>
          <w:rFonts w:ascii="David" w:hAnsi="David" w:cs="David"/>
          <w:color w:val="000000"/>
          <w:szCs w:val="24"/>
          <w:rtl/>
        </w:rPr>
        <w:t xml:space="preserve">, </w:t>
      </w:r>
      <w:r w:rsidR="00EA3EE8" w:rsidRPr="008A6C54">
        <w:rPr>
          <w:rFonts w:ascii="David" w:hAnsi="David" w:cs="David" w:hint="eastAsia"/>
          <w:color w:val="000000"/>
          <w:szCs w:val="24"/>
          <w:rtl/>
        </w:rPr>
        <w:t>בכתובת</w:t>
      </w:r>
      <w:r w:rsidR="00EA3EE8" w:rsidRPr="008A6C54">
        <w:rPr>
          <w:rFonts w:ascii="David" w:hAnsi="David" w:cs="David"/>
          <w:color w:val="000000"/>
          <w:szCs w:val="24"/>
          <w:rtl/>
        </w:rPr>
        <w:t xml:space="preserve"> </w:t>
      </w:r>
      <w:r w:rsidR="00EA3EE8" w:rsidRPr="008A6C54">
        <w:rPr>
          <w:rFonts w:ascii="David" w:hAnsi="David" w:cs="David" w:hint="eastAsia"/>
          <w:color w:val="000000"/>
          <w:szCs w:val="24"/>
          <w:rtl/>
        </w:rPr>
        <w:t>רחוב</w:t>
      </w:r>
      <w:r w:rsidR="00EA3EE8" w:rsidRPr="008A6C54">
        <w:rPr>
          <w:rFonts w:ascii="David" w:hAnsi="David" w:cs="David"/>
          <w:color w:val="000000"/>
          <w:szCs w:val="24"/>
          <w:rtl/>
        </w:rPr>
        <w:t xml:space="preserve"> </w:t>
      </w:r>
      <w:r w:rsidR="00EA3EE8" w:rsidRPr="008A6C54">
        <w:rPr>
          <w:rFonts w:ascii="David" w:hAnsi="David" w:cs="David" w:hint="eastAsia"/>
          <w:color w:val="000000"/>
          <w:szCs w:val="24"/>
          <w:rtl/>
        </w:rPr>
        <w:t>עם</w:t>
      </w:r>
      <w:r w:rsidR="00EA3EE8" w:rsidRPr="008A6C54">
        <w:rPr>
          <w:rFonts w:ascii="David" w:hAnsi="David" w:cs="David"/>
          <w:color w:val="000000"/>
          <w:szCs w:val="24"/>
          <w:rtl/>
        </w:rPr>
        <w:t xml:space="preserve"> </w:t>
      </w:r>
      <w:r w:rsidR="00EA3EE8" w:rsidRPr="008A6C54">
        <w:rPr>
          <w:rFonts w:ascii="David" w:hAnsi="David" w:cs="David" w:hint="eastAsia"/>
          <w:color w:val="000000"/>
          <w:szCs w:val="24"/>
          <w:rtl/>
        </w:rPr>
        <w:t>ועולמו</w:t>
      </w:r>
      <w:r w:rsidR="00EA3EE8" w:rsidRPr="008A6C54">
        <w:rPr>
          <w:rFonts w:ascii="David" w:hAnsi="David" w:cs="David"/>
          <w:color w:val="000000"/>
          <w:szCs w:val="24"/>
          <w:rtl/>
        </w:rPr>
        <w:t xml:space="preserve"> 4 </w:t>
      </w:r>
      <w:r w:rsidR="00EA3EE8" w:rsidRPr="008A6C54">
        <w:rPr>
          <w:rFonts w:ascii="David" w:hAnsi="David" w:cs="David" w:hint="eastAsia"/>
          <w:color w:val="000000"/>
          <w:szCs w:val="24"/>
          <w:rtl/>
        </w:rPr>
        <w:t>קומה</w:t>
      </w:r>
      <w:r w:rsidR="00EA3EE8" w:rsidRPr="008A6C54">
        <w:rPr>
          <w:rFonts w:ascii="David" w:hAnsi="David" w:cs="David"/>
          <w:color w:val="000000"/>
          <w:szCs w:val="24"/>
          <w:rtl/>
        </w:rPr>
        <w:t xml:space="preserve"> 2 (בנין </w:t>
      </w:r>
      <w:proofErr w:type="spellStart"/>
      <w:r w:rsidR="00EA3EE8" w:rsidRPr="008A6C54">
        <w:rPr>
          <w:rFonts w:ascii="David" w:hAnsi="David" w:cs="David" w:hint="eastAsia"/>
          <w:color w:val="000000"/>
          <w:szCs w:val="24"/>
          <w:rtl/>
        </w:rPr>
        <w:t>ריגר</w:t>
      </w:r>
      <w:proofErr w:type="spellEnd"/>
      <w:r w:rsidR="00EA3EE8" w:rsidRPr="008A6C54">
        <w:rPr>
          <w:rFonts w:ascii="David" w:hAnsi="David" w:cs="David"/>
          <w:color w:val="000000"/>
          <w:szCs w:val="24"/>
          <w:rtl/>
        </w:rPr>
        <w:t xml:space="preserve"> </w:t>
      </w:r>
      <w:proofErr w:type="spellStart"/>
      <w:r w:rsidR="002D51A4">
        <w:rPr>
          <w:rFonts w:ascii="David" w:hAnsi="David" w:cs="David" w:hint="cs"/>
          <w:color w:val="000000"/>
          <w:szCs w:val="24"/>
          <w:rtl/>
        </w:rPr>
        <w:t>פדר</w:t>
      </w:r>
      <w:r w:rsidR="002D51A4" w:rsidRPr="008A6C54">
        <w:rPr>
          <w:rFonts w:ascii="David" w:hAnsi="David" w:cs="David" w:hint="eastAsia"/>
          <w:color w:val="000000"/>
          <w:szCs w:val="24"/>
          <w:rtl/>
        </w:rPr>
        <w:t>מן</w:t>
      </w:r>
      <w:proofErr w:type="spellEnd"/>
      <w:r w:rsidR="00EA3EE8" w:rsidRPr="008A6C54">
        <w:rPr>
          <w:rFonts w:ascii="David" w:hAnsi="David" w:cs="David"/>
          <w:color w:val="000000"/>
          <w:szCs w:val="24"/>
          <w:rtl/>
        </w:rPr>
        <w:t xml:space="preserve">) ירושלים </w:t>
      </w:r>
      <w:r w:rsidRPr="008A6C54">
        <w:rPr>
          <w:rFonts w:ascii="David" w:hAnsi="David" w:cs="David"/>
          <w:color w:val="000000"/>
          <w:szCs w:val="24"/>
          <w:rtl/>
        </w:rPr>
        <w:t xml:space="preserve">(אין </w:t>
      </w:r>
      <w:r w:rsidRPr="008A6C54">
        <w:rPr>
          <w:rFonts w:ascii="David" w:hAnsi="David" w:cs="David" w:hint="eastAsia"/>
          <w:color w:val="000000"/>
          <w:szCs w:val="24"/>
          <w:rtl/>
        </w:rPr>
        <w:t>לשלוח</w:t>
      </w:r>
      <w:r w:rsidRPr="008A6C54">
        <w:rPr>
          <w:rFonts w:ascii="David" w:hAnsi="David" w:cs="David"/>
          <w:color w:val="000000"/>
          <w:szCs w:val="24"/>
          <w:rtl/>
        </w:rPr>
        <w:t xml:space="preserve"> </w:t>
      </w:r>
      <w:r w:rsidRPr="008A6C54">
        <w:rPr>
          <w:rFonts w:ascii="David" w:hAnsi="David" w:cs="David" w:hint="eastAsia"/>
          <w:color w:val="000000"/>
          <w:szCs w:val="24"/>
          <w:rtl/>
        </w:rPr>
        <w:t>הצעה</w:t>
      </w:r>
      <w:r w:rsidRPr="008A6C54">
        <w:rPr>
          <w:rFonts w:ascii="David" w:hAnsi="David" w:cs="David"/>
          <w:color w:val="000000"/>
          <w:szCs w:val="24"/>
          <w:rtl/>
        </w:rPr>
        <w:t xml:space="preserve"> </w:t>
      </w:r>
      <w:r w:rsidRPr="008A6C54">
        <w:rPr>
          <w:rFonts w:ascii="David" w:hAnsi="David" w:cs="David" w:hint="eastAsia"/>
          <w:color w:val="000000"/>
          <w:szCs w:val="24"/>
          <w:rtl/>
        </w:rPr>
        <w:t>בדואר</w:t>
      </w:r>
      <w:r w:rsidRPr="008A6C54">
        <w:rPr>
          <w:rFonts w:ascii="David" w:hAnsi="David" w:cs="David"/>
          <w:color w:val="000000"/>
          <w:szCs w:val="24"/>
          <w:rtl/>
        </w:rPr>
        <w:t>)</w:t>
      </w:r>
      <w:r w:rsidR="008555C9" w:rsidRPr="008A6C54">
        <w:rPr>
          <w:rFonts w:ascii="David" w:hAnsi="David" w:cs="David"/>
          <w:color w:val="000000"/>
          <w:szCs w:val="24"/>
          <w:rtl/>
        </w:rPr>
        <w:t>,</w:t>
      </w:r>
      <w:r w:rsidRPr="008A6C54">
        <w:rPr>
          <w:rFonts w:ascii="David" w:hAnsi="David" w:cs="David"/>
          <w:color w:val="000000"/>
          <w:szCs w:val="24"/>
          <w:rtl/>
        </w:rPr>
        <w:t xml:space="preserve"> כשהיא מלאה ושלמה על </w:t>
      </w:r>
      <w:proofErr w:type="spellStart"/>
      <w:r w:rsidRPr="008A6C54">
        <w:rPr>
          <w:rFonts w:ascii="David" w:hAnsi="David" w:cs="David" w:hint="eastAsia"/>
          <w:color w:val="000000"/>
          <w:szCs w:val="24"/>
          <w:rtl/>
        </w:rPr>
        <w:t>צרופותיה</w:t>
      </w:r>
      <w:proofErr w:type="spellEnd"/>
      <w:r w:rsidRPr="008A6C54">
        <w:rPr>
          <w:rFonts w:ascii="David" w:hAnsi="David" w:cs="David"/>
          <w:color w:val="000000"/>
          <w:szCs w:val="24"/>
          <w:rtl/>
        </w:rPr>
        <w:t xml:space="preserve">, ב- </w:t>
      </w:r>
      <w:r w:rsidR="008555C9" w:rsidRPr="008A6C54">
        <w:rPr>
          <w:rFonts w:ascii="David" w:hAnsi="David" w:cs="David"/>
          <w:color w:val="000000"/>
          <w:szCs w:val="24"/>
          <w:rtl/>
        </w:rPr>
        <w:t>3</w:t>
      </w:r>
      <w:r w:rsidRPr="008A6C54">
        <w:rPr>
          <w:rFonts w:ascii="David" w:hAnsi="David" w:cs="David"/>
          <w:color w:val="000000"/>
          <w:szCs w:val="24"/>
          <w:rtl/>
        </w:rPr>
        <w:t xml:space="preserve">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8A6C54">
        <w:rPr>
          <w:rFonts w:ascii="David" w:hAnsi="David" w:cs="David" w:hint="eastAsia"/>
          <w:b/>
          <w:bCs/>
          <w:color w:val="000000"/>
          <w:szCs w:val="24"/>
          <w:rtl/>
        </w:rPr>
        <w:t>מעטפת</w:t>
      </w:r>
      <w:r w:rsidRPr="008A6C54">
        <w:rPr>
          <w:rFonts w:ascii="David" w:hAnsi="David" w:cs="David"/>
          <w:b/>
          <w:bCs/>
          <w:color w:val="000000"/>
          <w:szCs w:val="24"/>
          <w:rtl/>
        </w:rPr>
        <w:t xml:space="preserve"> </w:t>
      </w:r>
      <w:r w:rsidRPr="008A6C54">
        <w:rPr>
          <w:rFonts w:ascii="David" w:hAnsi="David" w:cs="David" w:hint="eastAsia"/>
          <w:b/>
          <w:bCs/>
          <w:color w:val="000000"/>
          <w:szCs w:val="24"/>
          <w:rtl/>
        </w:rPr>
        <w:t>ההליך</w:t>
      </w:r>
      <w:r w:rsidRPr="008A6C54">
        <w:rPr>
          <w:rFonts w:ascii="David" w:hAnsi="David" w:cs="David"/>
          <w:b/>
          <w:bCs/>
          <w:color w:val="000000"/>
          <w:szCs w:val="24"/>
          <w:rtl/>
        </w:rPr>
        <w:t xml:space="preserve"> </w:t>
      </w:r>
      <w:r w:rsidRPr="008A6C54">
        <w:rPr>
          <w:rFonts w:ascii="David" w:hAnsi="David" w:cs="David" w:hint="eastAsia"/>
          <w:b/>
          <w:bCs/>
          <w:color w:val="000000"/>
          <w:szCs w:val="24"/>
          <w:rtl/>
        </w:rPr>
        <w:t>התחרותי</w:t>
      </w:r>
      <w:r w:rsidRPr="008A6C54">
        <w:rPr>
          <w:rFonts w:ascii="David" w:hAnsi="David" w:cs="David"/>
          <w:color w:val="000000"/>
          <w:szCs w:val="24"/>
          <w:rtl/>
        </w:rPr>
        <w:t xml:space="preserve">"). </w:t>
      </w:r>
      <w:r w:rsidRPr="008A6C54">
        <w:rPr>
          <w:rFonts w:ascii="David" w:hAnsi="David" w:cs="David" w:hint="eastAsia"/>
          <w:color w:val="000000"/>
          <w:szCs w:val="24"/>
          <w:rtl/>
        </w:rPr>
        <w:t>על</w:t>
      </w:r>
      <w:r w:rsidRPr="008A6C54">
        <w:rPr>
          <w:rFonts w:ascii="David" w:hAnsi="David" w:cs="David"/>
          <w:color w:val="000000"/>
          <w:szCs w:val="24"/>
          <w:rtl/>
        </w:rPr>
        <w:t xml:space="preserve"> </w:t>
      </w:r>
      <w:r w:rsidRPr="008A6C54">
        <w:rPr>
          <w:rFonts w:ascii="David" w:hAnsi="David" w:cs="David" w:hint="eastAsia"/>
          <w:color w:val="000000"/>
          <w:szCs w:val="24"/>
          <w:rtl/>
        </w:rPr>
        <w:t>גבי</w:t>
      </w:r>
      <w:r w:rsidRPr="008A6C54">
        <w:rPr>
          <w:rFonts w:ascii="David" w:hAnsi="David" w:cs="David"/>
          <w:color w:val="000000"/>
          <w:szCs w:val="24"/>
          <w:rtl/>
        </w:rPr>
        <w:t xml:space="preserve"> </w:t>
      </w:r>
      <w:r w:rsidRPr="008A6C54">
        <w:rPr>
          <w:rFonts w:ascii="David" w:hAnsi="David" w:cs="David" w:hint="eastAsia"/>
          <w:color w:val="000000"/>
          <w:szCs w:val="24"/>
          <w:rtl/>
        </w:rPr>
        <w:t>מעטפת</w:t>
      </w:r>
      <w:r w:rsidRPr="008A6C54">
        <w:rPr>
          <w:rFonts w:ascii="David" w:hAnsi="David" w:cs="David"/>
          <w:color w:val="000000"/>
          <w:szCs w:val="24"/>
          <w:rtl/>
        </w:rPr>
        <w:t xml:space="preserve"> </w:t>
      </w:r>
      <w:r w:rsidRPr="008A6C54">
        <w:rPr>
          <w:rFonts w:ascii="David" w:hAnsi="David" w:cs="David" w:hint="eastAsia"/>
          <w:color w:val="000000"/>
          <w:szCs w:val="24"/>
          <w:rtl/>
        </w:rPr>
        <w:t>ההליך</w:t>
      </w:r>
      <w:r w:rsidRPr="008A6C54">
        <w:rPr>
          <w:rFonts w:ascii="David" w:hAnsi="David" w:cs="David"/>
          <w:color w:val="000000"/>
          <w:szCs w:val="24"/>
          <w:rtl/>
        </w:rPr>
        <w:t xml:space="preserve"> </w:t>
      </w:r>
      <w:r w:rsidRPr="008A6C54">
        <w:rPr>
          <w:rFonts w:ascii="David" w:hAnsi="David" w:cs="David" w:hint="eastAsia"/>
          <w:color w:val="000000"/>
          <w:szCs w:val="24"/>
          <w:rtl/>
        </w:rPr>
        <w:t>התחרותי</w:t>
      </w:r>
      <w:r w:rsidRPr="008A6C54">
        <w:rPr>
          <w:rFonts w:ascii="David" w:hAnsi="David" w:cs="David"/>
          <w:color w:val="000000"/>
          <w:szCs w:val="24"/>
          <w:rtl/>
        </w:rPr>
        <w:t xml:space="preserve"> </w:t>
      </w:r>
      <w:r w:rsidRPr="008A6C54">
        <w:rPr>
          <w:rFonts w:ascii="David" w:hAnsi="David" w:cs="David" w:hint="eastAsia"/>
          <w:color w:val="000000"/>
          <w:szCs w:val="24"/>
          <w:rtl/>
        </w:rPr>
        <w:t>לא</w:t>
      </w:r>
      <w:r w:rsidRPr="008A6C54">
        <w:rPr>
          <w:rFonts w:ascii="David" w:hAnsi="David" w:cs="David"/>
          <w:color w:val="000000"/>
          <w:szCs w:val="24"/>
          <w:rtl/>
        </w:rPr>
        <w:t xml:space="preserve"> </w:t>
      </w:r>
      <w:r w:rsidRPr="008A6C54">
        <w:rPr>
          <w:rFonts w:ascii="David" w:hAnsi="David" w:cs="David" w:hint="eastAsia"/>
          <w:color w:val="000000"/>
          <w:szCs w:val="24"/>
          <w:rtl/>
        </w:rPr>
        <w:t>יהיה</w:t>
      </w:r>
      <w:r w:rsidRPr="008A6C54">
        <w:rPr>
          <w:rFonts w:ascii="David" w:hAnsi="David" w:cs="David"/>
          <w:color w:val="000000"/>
          <w:szCs w:val="24"/>
          <w:rtl/>
        </w:rPr>
        <w:t xml:space="preserve"> </w:t>
      </w:r>
      <w:r w:rsidRPr="008A6C54">
        <w:rPr>
          <w:rFonts w:ascii="David" w:hAnsi="David" w:cs="David" w:hint="eastAsia"/>
          <w:color w:val="000000"/>
          <w:szCs w:val="24"/>
          <w:rtl/>
        </w:rPr>
        <w:t>כל</w:t>
      </w:r>
      <w:r w:rsidRPr="008A6C54">
        <w:rPr>
          <w:rFonts w:ascii="David" w:hAnsi="David" w:cs="David"/>
          <w:color w:val="000000"/>
          <w:szCs w:val="24"/>
          <w:rtl/>
        </w:rPr>
        <w:t xml:space="preserve"> </w:t>
      </w:r>
      <w:r w:rsidRPr="008A6C54">
        <w:rPr>
          <w:rFonts w:ascii="David" w:hAnsi="David" w:cs="David" w:hint="eastAsia"/>
          <w:color w:val="000000"/>
          <w:szCs w:val="24"/>
          <w:rtl/>
        </w:rPr>
        <w:t>פרט</w:t>
      </w:r>
      <w:r w:rsidRPr="008A6C54">
        <w:rPr>
          <w:rFonts w:ascii="David" w:hAnsi="David" w:cs="David"/>
          <w:color w:val="000000"/>
          <w:szCs w:val="24"/>
          <w:rtl/>
        </w:rPr>
        <w:t xml:space="preserve"> </w:t>
      </w:r>
      <w:r w:rsidRPr="008A6C54">
        <w:rPr>
          <w:rFonts w:ascii="David" w:hAnsi="David" w:cs="David" w:hint="eastAsia"/>
          <w:color w:val="000000"/>
          <w:szCs w:val="24"/>
          <w:rtl/>
        </w:rPr>
        <w:t>מזהה</w:t>
      </w:r>
      <w:r w:rsidRPr="008A6C54">
        <w:rPr>
          <w:rFonts w:ascii="David" w:hAnsi="David" w:cs="David"/>
          <w:color w:val="000000"/>
          <w:szCs w:val="24"/>
          <w:rtl/>
        </w:rPr>
        <w:t xml:space="preserve"> </w:t>
      </w:r>
      <w:r w:rsidRPr="008A6C54">
        <w:rPr>
          <w:rFonts w:ascii="David" w:hAnsi="David" w:cs="David" w:hint="eastAsia"/>
          <w:color w:val="000000"/>
          <w:szCs w:val="24"/>
          <w:rtl/>
        </w:rPr>
        <w:t>וכל</w:t>
      </w:r>
      <w:r w:rsidRPr="008A6C54">
        <w:rPr>
          <w:rFonts w:ascii="David" w:hAnsi="David" w:cs="David"/>
          <w:color w:val="000000"/>
          <w:szCs w:val="24"/>
          <w:rtl/>
        </w:rPr>
        <w:t xml:space="preserve"> </w:t>
      </w:r>
      <w:r w:rsidRPr="008A6C54">
        <w:rPr>
          <w:rFonts w:ascii="David" w:hAnsi="David" w:cs="David" w:hint="eastAsia"/>
          <w:color w:val="000000"/>
          <w:szCs w:val="24"/>
          <w:rtl/>
        </w:rPr>
        <w:t>ציון</w:t>
      </w:r>
      <w:r w:rsidRPr="008A6C54">
        <w:rPr>
          <w:rFonts w:ascii="David" w:hAnsi="David" w:cs="David"/>
          <w:color w:val="000000"/>
          <w:szCs w:val="24"/>
          <w:rtl/>
        </w:rPr>
        <w:t xml:space="preserve"> </w:t>
      </w:r>
      <w:r w:rsidRPr="008A6C54">
        <w:rPr>
          <w:rFonts w:ascii="David" w:hAnsi="David" w:cs="David" w:hint="eastAsia"/>
          <w:color w:val="000000"/>
          <w:szCs w:val="24"/>
          <w:rtl/>
        </w:rPr>
        <w:t>וסימן</w:t>
      </w:r>
      <w:r w:rsidRPr="008A6C54">
        <w:rPr>
          <w:rFonts w:ascii="David" w:hAnsi="David" w:cs="David"/>
          <w:color w:val="000000"/>
          <w:szCs w:val="24"/>
          <w:rtl/>
        </w:rPr>
        <w:t xml:space="preserve">, </w:t>
      </w:r>
      <w:r w:rsidRPr="008A6C54">
        <w:rPr>
          <w:rFonts w:ascii="David" w:hAnsi="David" w:cs="David" w:hint="eastAsia"/>
          <w:color w:val="000000"/>
          <w:szCs w:val="24"/>
          <w:rtl/>
        </w:rPr>
        <w:t>מלבד</w:t>
      </w:r>
      <w:r w:rsidRPr="008A6C54">
        <w:rPr>
          <w:rFonts w:ascii="David" w:hAnsi="David" w:cs="David"/>
          <w:color w:val="000000"/>
          <w:szCs w:val="24"/>
          <w:rtl/>
        </w:rPr>
        <w:t xml:space="preserve"> </w:t>
      </w:r>
      <w:r w:rsidRPr="008A6C54">
        <w:rPr>
          <w:rFonts w:ascii="David" w:hAnsi="David" w:cs="David" w:hint="eastAsia"/>
          <w:color w:val="000000"/>
          <w:szCs w:val="24"/>
          <w:rtl/>
        </w:rPr>
        <w:t>ציון</w:t>
      </w:r>
      <w:r w:rsidRPr="008A6C54">
        <w:rPr>
          <w:rFonts w:ascii="David" w:hAnsi="David" w:cs="David"/>
          <w:color w:val="000000"/>
          <w:szCs w:val="24"/>
          <w:rtl/>
        </w:rPr>
        <w:t xml:space="preserve"> </w:t>
      </w:r>
      <w:r w:rsidRPr="008A6C54">
        <w:rPr>
          <w:rFonts w:ascii="David" w:hAnsi="David" w:cs="David" w:hint="eastAsia"/>
          <w:color w:val="000000"/>
          <w:szCs w:val="24"/>
          <w:rtl/>
        </w:rPr>
        <w:t>ברור</w:t>
      </w:r>
      <w:r w:rsidRPr="008A6C54">
        <w:rPr>
          <w:rFonts w:ascii="David" w:hAnsi="David" w:cs="David"/>
          <w:color w:val="000000"/>
          <w:szCs w:val="24"/>
          <w:rtl/>
        </w:rPr>
        <w:t xml:space="preserve"> </w:t>
      </w:r>
      <w:r w:rsidRPr="008A6C54">
        <w:rPr>
          <w:rFonts w:ascii="David" w:hAnsi="David" w:cs="David" w:hint="eastAsia"/>
          <w:color w:val="000000"/>
          <w:szCs w:val="24"/>
          <w:rtl/>
        </w:rPr>
        <w:t>של</w:t>
      </w:r>
      <w:r w:rsidRPr="008A6C54">
        <w:rPr>
          <w:rFonts w:ascii="David" w:hAnsi="David" w:cs="David"/>
          <w:color w:val="000000"/>
          <w:szCs w:val="24"/>
          <w:rtl/>
        </w:rPr>
        <w:t xml:space="preserve"> </w:t>
      </w:r>
      <w:r w:rsidRPr="008A6C54">
        <w:rPr>
          <w:rFonts w:ascii="David" w:hAnsi="David" w:cs="David" w:hint="eastAsia"/>
          <w:color w:val="000000"/>
          <w:szCs w:val="24"/>
          <w:rtl/>
        </w:rPr>
        <w:t>שם</w:t>
      </w:r>
      <w:r w:rsidRPr="008A6C54">
        <w:rPr>
          <w:rFonts w:ascii="David" w:hAnsi="David" w:cs="David"/>
          <w:color w:val="000000"/>
          <w:szCs w:val="24"/>
          <w:rtl/>
        </w:rPr>
        <w:t xml:space="preserve"> </w:t>
      </w:r>
      <w:r w:rsidRPr="008A6C54">
        <w:rPr>
          <w:rFonts w:ascii="David" w:hAnsi="David" w:cs="David" w:hint="eastAsia"/>
          <w:color w:val="000000"/>
          <w:szCs w:val="24"/>
          <w:rtl/>
        </w:rPr>
        <w:t>ההליך</w:t>
      </w:r>
      <w:r w:rsidRPr="008A6C54">
        <w:rPr>
          <w:rFonts w:ascii="David" w:hAnsi="David" w:cs="David"/>
          <w:color w:val="000000"/>
          <w:szCs w:val="24"/>
          <w:rtl/>
        </w:rPr>
        <w:t xml:space="preserve"> </w:t>
      </w:r>
      <w:r w:rsidRPr="008A6C54">
        <w:rPr>
          <w:rFonts w:ascii="David" w:hAnsi="David" w:cs="David" w:hint="eastAsia"/>
          <w:color w:val="000000"/>
          <w:szCs w:val="24"/>
          <w:rtl/>
        </w:rPr>
        <w:t>התחרותי</w:t>
      </w:r>
      <w:r w:rsidRPr="008A6C54">
        <w:rPr>
          <w:rFonts w:ascii="David" w:hAnsi="David" w:cs="David"/>
          <w:color w:val="000000"/>
          <w:szCs w:val="24"/>
          <w:rtl/>
        </w:rPr>
        <w:t xml:space="preserve"> </w:t>
      </w:r>
      <w:r w:rsidRPr="008A6C54">
        <w:rPr>
          <w:rFonts w:ascii="David" w:hAnsi="David" w:cs="David" w:hint="eastAsia"/>
          <w:color w:val="000000"/>
          <w:szCs w:val="24"/>
          <w:rtl/>
        </w:rPr>
        <w:t>ומספרו</w:t>
      </w:r>
      <w:r w:rsidRPr="008A6C54">
        <w:rPr>
          <w:rFonts w:ascii="David" w:hAnsi="David" w:cs="David"/>
          <w:color w:val="000000"/>
          <w:szCs w:val="24"/>
          <w:rtl/>
        </w:rPr>
        <w:t xml:space="preserve">, </w:t>
      </w:r>
      <w:r w:rsidRPr="008A6C54">
        <w:rPr>
          <w:rFonts w:ascii="David" w:hAnsi="David" w:cs="David" w:hint="eastAsia"/>
          <w:color w:val="000000"/>
          <w:szCs w:val="24"/>
          <w:rtl/>
        </w:rPr>
        <w:t>כדלקמן</w:t>
      </w:r>
      <w:r w:rsidRPr="008A6C54">
        <w:rPr>
          <w:rFonts w:ascii="David" w:hAnsi="David" w:cs="David"/>
          <w:color w:val="000000"/>
          <w:szCs w:val="24"/>
          <w:rtl/>
        </w:rPr>
        <w:t>:</w:t>
      </w:r>
      <w:bookmarkEnd w:id="14"/>
    </w:p>
    <w:p w14:paraId="6D8E1691" w14:textId="0456BF1B" w:rsidR="00832957" w:rsidRPr="008A6C54" w:rsidRDefault="00832957" w:rsidP="00AE1752">
      <w:pPr>
        <w:spacing w:line="360" w:lineRule="auto"/>
        <w:ind w:left="942" w:hanging="582"/>
        <w:rPr>
          <w:rFonts w:ascii="David" w:hAnsi="David" w:cs="David"/>
          <w:b/>
          <w:bCs/>
          <w:szCs w:val="24"/>
          <w:rtl/>
        </w:rPr>
      </w:pPr>
      <w:r w:rsidRPr="008A6C54">
        <w:rPr>
          <w:rFonts w:ascii="David" w:hAnsi="David" w:cs="David"/>
          <w:szCs w:val="24"/>
          <w:rtl/>
        </w:rPr>
        <w:tab/>
      </w:r>
      <w:r w:rsidRPr="008A6C54">
        <w:rPr>
          <w:rFonts w:ascii="David" w:hAnsi="David" w:cs="David"/>
          <w:b/>
          <w:bCs/>
          <w:color w:val="000000"/>
          <w:szCs w:val="24"/>
          <w:rtl/>
        </w:rPr>
        <w:t>"</w:t>
      </w:r>
      <w:r w:rsidRPr="008A6C54">
        <w:rPr>
          <w:rFonts w:ascii="David" w:hAnsi="David" w:cs="David" w:hint="eastAsia"/>
          <w:b/>
          <w:bCs/>
          <w:color w:val="000000"/>
          <w:szCs w:val="24"/>
          <w:rtl/>
        </w:rPr>
        <w:t>הליך</w:t>
      </w:r>
      <w:r w:rsidRPr="008A6C54">
        <w:rPr>
          <w:rFonts w:ascii="David" w:hAnsi="David" w:cs="David"/>
          <w:b/>
          <w:bCs/>
          <w:color w:val="000000"/>
          <w:szCs w:val="24"/>
          <w:rtl/>
        </w:rPr>
        <w:t xml:space="preserve"> </w:t>
      </w:r>
      <w:r w:rsidRPr="002974BC">
        <w:rPr>
          <w:rFonts w:ascii="David" w:hAnsi="David" w:cs="David" w:hint="eastAsia"/>
          <w:b/>
          <w:bCs/>
          <w:color w:val="000000"/>
          <w:szCs w:val="24"/>
          <w:rtl/>
        </w:rPr>
        <w:t>תחרותי</w:t>
      </w:r>
      <w:r w:rsidRPr="002974BC">
        <w:rPr>
          <w:rFonts w:ascii="David" w:hAnsi="David" w:cs="David"/>
          <w:b/>
          <w:bCs/>
          <w:color w:val="000000"/>
          <w:szCs w:val="24"/>
          <w:rtl/>
        </w:rPr>
        <w:t xml:space="preserve"> </w:t>
      </w:r>
      <w:r w:rsidRPr="002974BC">
        <w:rPr>
          <w:rFonts w:ascii="David" w:hAnsi="David" w:cs="David" w:hint="eastAsia"/>
          <w:b/>
          <w:bCs/>
          <w:color w:val="000000"/>
          <w:szCs w:val="24"/>
          <w:rtl/>
        </w:rPr>
        <w:t>מס</w:t>
      </w:r>
      <w:r w:rsidRPr="002974BC">
        <w:rPr>
          <w:rFonts w:ascii="David" w:hAnsi="David" w:cs="David"/>
          <w:b/>
          <w:bCs/>
          <w:color w:val="000000"/>
          <w:szCs w:val="24"/>
          <w:rtl/>
        </w:rPr>
        <w:t xml:space="preserve">' </w:t>
      </w:r>
      <w:r w:rsidR="00AE1752" w:rsidRPr="00BB5792">
        <w:rPr>
          <w:rFonts w:ascii="David" w:hAnsi="David" w:cs="David"/>
          <w:b/>
          <w:bCs/>
          <w:color w:val="000000"/>
          <w:szCs w:val="24"/>
          <w:rtl/>
        </w:rPr>
        <w:t>6/</w:t>
      </w:r>
      <w:r w:rsidR="00EE6C54" w:rsidRPr="00BB5792">
        <w:rPr>
          <w:rFonts w:ascii="David" w:hAnsi="David" w:cs="David"/>
          <w:b/>
          <w:bCs/>
          <w:color w:val="000000"/>
          <w:szCs w:val="24"/>
          <w:rtl/>
        </w:rPr>
        <w:t>201</w:t>
      </w:r>
      <w:r w:rsidR="00EE6C54" w:rsidRPr="002974BC">
        <w:rPr>
          <w:rFonts w:ascii="David" w:hAnsi="David" w:cs="David"/>
          <w:b/>
          <w:bCs/>
          <w:color w:val="000000"/>
          <w:szCs w:val="24"/>
          <w:rtl/>
        </w:rPr>
        <w:t>8</w:t>
      </w:r>
      <w:r w:rsidR="00EE6C54" w:rsidRPr="008A6C54">
        <w:rPr>
          <w:rFonts w:ascii="David" w:hAnsi="David" w:cs="David"/>
          <w:b/>
          <w:bCs/>
          <w:color w:val="000000"/>
          <w:szCs w:val="24"/>
          <w:rtl/>
        </w:rPr>
        <w:t xml:space="preserve"> </w:t>
      </w:r>
      <w:r w:rsidRPr="008A6C54">
        <w:rPr>
          <w:rFonts w:ascii="David" w:hAnsi="David" w:cs="David"/>
          <w:b/>
          <w:bCs/>
          <w:color w:val="000000"/>
          <w:szCs w:val="24"/>
          <w:rtl/>
        </w:rPr>
        <w:t xml:space="preserve">לקבלת </w:t>
      </w:r>
      <w:r w:rsidR="008555C9" w:rsidRPr="008A6C54">
        <w:rPr>
          <w:rFonts w:ascii="David" w:hAnsi="David" w:cs="David" w:hint="eastAsia"/>
          <w:b/>
          <w:bCs/>
          <w:color w:val="000000"/>
          <w:szCs w:val="24"/>
          <w:rtl/>
        </w:rPr>
        <w:t>שירותי</w:t>
      </w:r>
      <w:r w:rsidR="008555C9" w:rsidRPr="008A6C54">
        <w:rPr>
          <w:rFonts w:ascii="David" w:hAnsi="David" w:cs="David"/>
          <w:b/>
          <w:bCs/>
          <w:color w:val="000000"/>
          <w:szCs w:val="24"/>
          <w:rtl/>
        </w:rPr>
        <w:t xml:space="preserve"> ביקורת בתחום </w:t>
      </w:r>
      <w:r w:rsidR="008555C9" w:rsidRPr="008A6C54">
        <w:rPr>
          <w:rFonts w:ascii="David" w:hAnsi="David" w:cs="David" w:hint="eastAsia"/>
          <w:b/>
          <w:bCs/>
          <w:color w:val="000000"/>
          <w:szCs w:val="24"/>
          <w:rtl/>
        </w:rPr>
        <w:t>טכנולוגיות</w:t>
      </w:r>
      <w:r w:rsidR="008555C9" w:rsidRPr="008A6C54">
        <w:rPr>
          <w:rFonts w:ascii="David" w:hAnsi="David" w:cs="David"/>
          <w:b/>
          <w:bCs/>
          <w:color w:val="000000"/>
          <w:szCs w:val="24"/>
          <w:rtl/>
        </w:rPr>
        <w:t xml:space="preserve"> </w:t>
      </w:r>
      <w:r w:rsidR="008555C9" w:rsidRPr="008A6C54">
        <w:rPr>
          <w:rFonts w:ascii="David" w:hAnsi="David" w:cs="David" w:hint="eastAsia"/>
          <w:b/>
          <w:bCs/>
          <w:color w:val="000000"/>
          <w:szCs w:val="24"/>
          <w:rtl/>
        </w:rPr>
        <w:t>המידע</w:t>
      </w:r>
      <w:r w:rsidR="008555C9" w:rsidRPr="008A6C54">
        <w:rPr>
          <w:rFonts w:ascii="David" w:hAnsi="David" w:cs="David"/>
          <w:b/>
          <w:bCs/>
          <w:color w:val="000000"/>
          <w:szCs w:val="24"/>
          <w:rtl/>
        </w:rPr>
        <w:t xml:space="preserve"> </w:t>
      </w:r>
      <w:r w:rsidR="008555C9" w:rsidRPr="008A6C54">
        <w:rPr>
          <w:rFonts w:ascii="David" w:hAnsi="David" w:cs="David" w:hint="eastAsia"/>
          <w:b/>
          <w:bCs/>
          <w:color w:val="000000"/>
          <w:szCs w:val="24"/>
          <w:rtl/>
        </w:rPr>
        <w:t>בגופים</w:t>
      </w:r>
      <w:r w:rsidR="008555C9" w:rsidRPr="008A6C54">
        <w:rPr>
          <w:rFonts w:ascii="David" w:hAnsi="David" w:cs="David"/>
          <w:b/>
          <w:bCs/>
          <w:color w:val="000000"/>
          <w:szCs w:val="24"/>
          <w:rtl/>
        </w:rPr>
        <w:t xml:space="preserve"> </w:t>
      </w:r>
      <w:r w:rsidR="00B710E5">
        <w:rPr>
          <w:rFonts w:ascii="David" w:hAnsi="David" w:cs="David" w:hint="cs"/>
          <w:b/>
          <w:bCs/>
          <w:color w:val="000000"/>
          <w:szCs w:val="24"/>
          <w:rtl/>
        </w:rPr>
        <w:t>פיננסיים</w:t>
      </w:r>
      <w:r w:rsidR="008128F7" w:rsidRPr="00FC4D2C">
        <w:rPr>
          <w:rFonts w:ascii="David" w:hAnsi="David" w:cs="David"/>
          <w:b/>
          <w:bCs/>
          <w:color w:val="000000"/>
          <w:szCs w:val="24"/>
          <w:rtl/>
        </w:rPr>
        <w:t>"</w:t>
      </w:r>
      <w:r w:rsidR="008555C9" w:rsidRPr="008A6C54">
        <w:rPr>
          <w:rFonts w:ascii="David" w:hAnsi="David" w:cs="David"/>
          <w:b/>
          <w:bCs/>
          <w:color w:val="000000"/>
          <w:szCs w:val="24"/>
          <w:rtl/>
        </w:rPr>
        <w:t>.</w:t>
      </w:r>
    </w:p>
    <w:p w14:paraId="7F04A3D2" w14:textId="77777777" w:rsidR="00832957" w:rsidRPr="005547E6" w:rsidRDefault="00832957" w:rsidP="002632F1">
      <w:pPr>
        <w:numPr>
          <w:ilvl w:val="1"/>
          <w:numId w:val="54"/>
        </w:numPr>
        <w:tabs>
          <w:tab w:val="left" w:pos="942"/>
        </w:tabs>
        <w:spacing w:line="360" w:lineRule="auto"/>
        <w:ind w:left="942" w:hanging="582"/>
        <w:jc w:val="both"/>
        <w:rPr>
          <w:rFonts w:ascii="David" w:hAnsi="David" w:cs="David"/>
          <w:color w:val="000000"/>
          <w:szCs w:val="24"/>
        </w:rPr>
      </w:pPr>
      <w:bookmarkStart w:id="15" w:name="_Ref341768726"/>
      <w:r w:rsidRPr="005547E6">
        <w:rPr>
          <w:rFonts w:ascii="David" w:hAnsi="David" w:cs="David" w:hint="eastAsia"/>
          <w:color w:val="000000"/>
          <w:szCs w:val="24"/>
          <w:rtl/>
        </w:rPr>
        <w:t>טופס</w:t>
      </w:r>
      <w:r w:rsidRPr="005547E6">
        <w:rPr>
          <w:rFonts w:ascii="David" w:hAnsi="David" w:cs="David"/>
          <w:color w:val="000000"/>
          <w:szCs w:val="24"/>
          <w:rtl/>
        </w:rPr>
        <w:t xml:space="preserve"> הצעת המציע </w:t>
      </w:r>
      <w:r w:rsidRPr="00B710E5">
        <w:rPr>
          <w:rFonts w:ascii="David" w:hAnsi="David" w:cs="David"/>
          <w:color w:val="000000"/>
          <w:szCs w:val="24"/>
          <w:rtl/>
        </w:rPr>
        <w:t xml:space="preserve">(נספח </w:t>
      </w:r>
      <w:r w:rsidR="00C337C6" w:rsidRPr="00B710E5">
        <w:rPr>
          <w:rFonts w:ascii="David" w:hAnsi="David" w:cs="David" w:hint="eastAsia"/>
          <w:color w:val="000000"/>
          <w:szCs w:val="24"/>
          <w:rtl/>
        </w:rPr>
        <w:t>ה</w:t>
      </w:r>
      <w:r w:rsidR="00C337C6" w:rsidRPr="00B710E5">
        <w:rPr>
          <w:rFonts w:ascii="David" w:hAnsi="David" w:cs="David"/>
          <w:color w:val="000000"/>
          <w:szCs w:val="24"/>
          <w:rtl/>
        </w:rPr>
        <w:t>'</w:t>
      </w:r>
      <w:r w:rsidRPr="005547E6">
        <w:rPr>
          <w:rFonts w:ascii="David" w:hAnsi="David" w:cs="David"/>
          <w:color w:val="000000"/>
          <w:szCs w:val="24"/>
          <w:rtl/>
        </w:rPr>
        <w:t xml:space="preserve">), </w:t>
      </w:r>
      <w:r w:rsidRPr="005547E6">
        <w:rPr>
          <w:rFonts w:ascii="David" w:hAnsi="David" w:cs="David" w:hint="eastAsia"/>
          <w:color w:val="000000"/>
          <w:szCs w:val="24"/>
          <w:rtl/>
        </w:rPr>
        <w:t>הכולל</w:t>
      </w:r>
      <w:r w:rsidRPr="005547E6">
        <w:rPr>
          <w:rFonts w:ascii="David" w:hAnsi="David" w:cs="David"/>
          <w:color w:val="000000"/>
          <w:szCs w:val="24"/>
          <w:rtl/>
        </w:rPr>
        <w:t xml:space="preserve"> </w:t>
      </w:r>
      <w:r w:rsidRPr="005547E6">
        <w:rPr>
          <w:rFonts w:ascii="David" w:hAnsi="David" w:cs="David" w:hint="eastAsia"/>
          <w:color w:val="000000"/>
          <w:szCs w:val="24"/>
          <w:rtl/>
        </w:rPr>
        <w:t>את</w:t>
      </w:r>
      <w:r w:rsidRPr="005547E6">
        <w:rPr>
          <w:rFonts w:ascii="David" w:hAnsi="David" w:cs="David"/>
          <w:color w:val="000000"/>
          <w:szCs w:val="24"/>
          <w:rtl/>
        </w:rPr>
        <w:t xml:space="preserve"> </w:t>
      </w:r>
      <w:r w:rsidRPr="005547E6">
        <w:rPr>
          <w:rFonts w:ascii="David" w:hAnsi="David" w:cs="David" w:hint="eastAsia"/>
          <w:color w:val="000000"/>
          <w:szCs w:val="24"/>
          <w:rtl/>
        </w:rPr>
        <w:t>הצעת</w:t>
      </w:r>
      <w:r w:rsidRPr="005547E6">
        <w:rPr>
          <w:rFonts w:ascii="David" w:hAnsi="David" w:cs="David"/>
          <w:color w:val="000000"/>
          <w:szCs w:val="24"/>
          <w:rtl/>
        </w:rPr>
        <w:t xml:space="preserve"> </w:t>
      </w:r>
      <w:r w:rsidRPr="005547E6">
        <w:rPr>
          <w:rFonts w:ascii="David" w:hAnsi="David" w:cs="David" w:hint="eastAsia"/>
          <w:color w:val="000000"/>
          <w:szCs w:val="24"/>
          <w:rtl/>
        </w:rPr>
        <w:t>המחיר</w:t>
      </w:r>
      <w:r w:rsidRPr="005547E6">
        <w:rPr>
          <w:rFonts w:ascii="David" w:hAnsi="David" w:cs="David"/>
          <w:color w:val="000000"/>
          <w:szCs w:val="24"/>
          <w:rtl/>
        </w:rPr>
        <w:t xml:space="preserve">, </w:t>
      </w:r>
      <w:r w:rsidRPr="005547E6">
        <w:rPr>
          <w:rFonts w:ascii="David" w:hAnsi="David" w:cs="David" w:hint="eastAsia"/>
          <w:color w:val="000000"/>
          <w:szCs w:val="24"/>
          <w:rtl/>
        </w:rPr>
        <w:t>יוגש</w:t>
      </w:r>
      <w:r w:rsidRPr="005547E6">
        <w:rPr>
          <w:rFonts w:ascii="David" w:hAnsi="David" w:cs="David"/>
          <w:color w:val="000000"/>
          <w:szCs w:val="24"/>
          <w:rtl/>
        </w:rPr>
        <w:t xml:space="preserve"> </w:t>
      </w:r>
      <w:r w:rsidRPr="005547E6">
        <w:rPr>
          <w:rFonts w:ascii="David" w:hAnsi="David" w:cs="David" w:hint="eastAsia"/>
          <w:color w:val="000000"/>
          <w:szCs w:val="24"/>
          <w:rtl/>
        </w:rPr>
        <w:t>במעטפה</w:t>
      </w:r>
      <w:r w:rsidRPr="005547E6">
        <w:rPr>
          <w:rFonts w:ascii="David" w:hAnsi="David" w:cs="David"/>
          <w:color w:val="000000"/>
          <w:szCs w:val="24"/>
          <w:rtl/>
        </w:rPr>
        <w:t xml:space="preserve"> </w:t>
      </w:r>
      <w:r w:rsidRPr="005547E6">
        <w:rPr>
          <w:rFonts w:ascii="David" w:hAnsi="David" w:cs="David" w:hint="eastAsia"/>
          <w:color w:val="000000"/>
          <w:szCs w:val="24"/>
          <w:rtl/>
        </w:rPr>
        <w:t>חתומה</w:t>
      </w:r>
      <w:r w:rsidRPr="005547E6">
        <w:rPr>
          <w:rFonts w:ascii="David" w:hAnsi="David" w:cs="David"/>
          <w:color w:val="000000"/>
          <w:szCs w:val="24"/>
          <w:rtl/>
        </w:rPr>
        <w:t xml:space="preserve"> </w:t>
      </w:r>
      <w:r w:rsidRPr="005547E6">
        <w:rPr>
          <w:rFonts w:ascii="David" w:hAnsi="David" w:cs="David" w:hint="eastAsia"/>
          <w:color w:val="000000"/>
          <w:szCs w:val="24"/>
          <w:rtl/>
        </w:rPr>
        <w:t>ונפרדת</w:t>
      </w:r>
      <w:r w:rsidRPr="005547E6">
        <w:rPr>
          <w:rFonts w:ascii="David" w:hAnsi="David" w:cs="David"/>
          <w:color w:val="000000"/>
          <w:szCs w:val="24"/>
          <w:rtl/>
        </w:rPr>
        <w:t xml:space="preserve">, </w:t>
      </w:r>
      <w:r w:rsidRPr="005547E6">
        <w:rPr>
          <w:rFonts w:ascii="David" w:hAnsi="David" w:cs="David" w:hint="eastAsia"/>
          <w:color w:val="000000"/>
          <w:szCs w:val="24"/>
          <w:rtl/>
        </w:rPr>
        <w:t>על</w:t>
      </w:r>
      <w:r w:rsidRPr="005547E6">
        <w:rPr>
          <w:rFonts w:ascii="David" w:hAnsi="David" w:cs="David"/>
          <w:color w:val="000000"/>
          <w:szCs w:val="24"/>
          <w:rtl/>
        </w:rPr>
        <w:t xml:space="preserve"> </w:t>
      </w:r>
      <w:r w:rsidRPr="005547E6">
        <w:rPr>
          <w:rFonts w:ascii="David" w:hAnsi="David" w:cs="David" w:hint="eastAsia"/>
          <w:color w:val="000000"/>
          <w:szCs w:val="24"/>
          <w:rtl/>
        </w:rPr>
        <w:t>גבה</w:t>
      </w:r>
      <w:r w:rsidRPr="005547E6">
        <w:rPr>
          <w:rFonts w:ascii="David" w:hAnsi="David" w:cs="David"/>
          <w:color w:val="000000"/>
          <w:szCs w:val="24"/>
          <w:rtl/>
        </w:rPr>
        <w:t xml:space="preserve"> </w:t>
      </w:r>
      <w:r w:rsidRPr="005547E6">
        <w:rPr>
          <w:rFonts w:ascii="David" w:hAnsi="David" w:cs="David" w:hint="eastAsia"/>
          <w:color w:val="000000"/>
          <w:szCs w:val="24"/>
          <w:rtl/>
        </w:rPr>
        <w:t>ייכתב</w:t>
      </w:r>
      <w:r w:rsidRPr="005547E6">
        <w:rPr>
          <w:rFonts w:ascii="David" w:hAnsi="David" w:cs="David"/>
          <w:color w:val="000000"/>
          <w:szCs w:val="24"/>
          <w:rtl/>
        </w:rPr>
        <w:t xml:space="preserve"> "טופס </w:t>
      </w:r>
      <w:r w:rsidRPr="005547E6">
        <w:rPr>
          <w:rFonts w:ascii="David" w:hAnsi="David" w:cs="David" w:hint="eastAsia"/>
          <w:color w:val="000000"/>
          <w:szCs w:val="24"/>
          <w:rtl/>
        </w:rPr>
        <w:t>הצעת</w:t>
      </w:r>
      <w:r w:rsidRPr="005547E6">
        <w:rPr>
          <w:rFonts w:ascii="David" w:hAnsi="David" w:cs="David"/>
          <w:color w:val="000000"/>
          <w:szCs w:val="24"/>
          <w:rtl/>
        </w:rPr>
        <w:t xml:space="preserve"> </w:t>
      </w:r>
      <w:r w:rsidRPr="005547E6">
        <w:rPr>
          <w:rFonts w:ascii="David" w:hAnsi="David" w:cs="David" w:hint="eastAsia"/>
          <w:color w:val="000000"/>
          <w:szCs w:val="24"/>
          <w:rtl/>
        </w:rPr>
        <w:t>המציע</w:t>
      </w:r>
      <w:r w:rsidRPr="005547E6">
        <w:rPr>
          <w:rFonts w:ascii="David" w:hAnsi="David" w:cs="David"/>
          <w:color w:val="000000"/>
          <w:szCs w:val="24"/>
          <w:rtl/>
        </w:rPr>
        <w:t xml:space="preserve">" </w:t>
      </w:r>
      <w:r w:rsidRPr="005547E6">
        <w:rPr>
          <w:rFonts w:ascii="David" w:hAnsi="David" w:cs="David" w:hint="eastAsia"/>
          <w:color w:val="000000"/>
          <w:szCs w:val="24"/>
          <w:rtl/>
        </w:rPr>
        <w:t>או</w:t>
      </w:r>
      <w:r w:rsidRPr="005547E6">
        <w:rPr>
          <w:rFonts w:ascii="David" w:hAnsi="David" w:cs="David"/>
          <w:color w:val="000000"/>
          <w:szCs w:val="24"/>
          <w:rtl/>
        </w:rPr>
        <w:t xml:space="preserve"> "הצעת </w:t>
      </w:r>
      <w:r w:rsidRPr="005547E6">
        <w:rPr>
          <w:rFonts w:ascii="David" w:hAnsi="David" w:cs="David" w:hint="eastAsia"/>
          <w:color w:val="000000"/>
          <w:szCs w:val="24"/>
          <w:rtl/>
        </w:rPr>
        <w:t>מחיר</w:t>
      </w:r>
      <w:r w:rsidRPr="005547E6">
        <w:rPr>
          <w:rFonts w:ascii="David" w:hAnsi="David" w:cs="David"/>
          <w:color w:val="000000"/>
          <w:szCs w:val="24"/>
          <w:rtl/>
        </w:rPr>
        <w:t xml:space="preserve">" (להלן </w:t>
      </w:r>
      <w:r w:rsidRPr="005547E6">
        <w:rPr>
          <w:rFonts w:ascii="David" w:hAnsi="David" w:cs="David" w:hint="eastAsia"/>
          <w:color w:val="000000"/>
          <w:szCs w:val="24"/>
          <w:rtl/>
        </w:rPr>
        <w:t>גם</w:t>
      </w:r>
      <w:r w:rsidRPr="005547E6">
        <w:rPr>
          <w:rFonts w:ascii="David" w:hAnsi="David" w:cs="David"/>
          <w:color w:val="000000"/>
          <w:szCs w:val="24"/>
          <w:rtl/>
        </w:rPr>
        <w:t>: "</w:t>
      </w:r>
      <w:r w:rsidRPr="005547E6">
        <w:rPr>
          <w:rFonts w:ascii="David" w:hAnsi="David" w:cs="David" w:hint="eastAsia"/>
          <w:b/>
          <w:bCs/>
          <w:color w:val="000000"/>
          <w:szCs w:val="24"/>
          <w:rtl/>
        </w:rPr>
        <w:t>מעטפת</w:t>
      </w:r>
      <w:r w:rsidRPr="005547E6">
        <w:rPr>
          <w:rFonts w:ascii="David" w:hAnsi="David" w:cs="David"/>
          <w:b/>
          <w:bCs/>
          <w:color w:val="000000"/>
          <w:szCs w:val="24"/>
          <w:rtl/>
        </w:rPr>
        <w:t xml:space="preserve"> </w:t>
      </w:r>
      <w:r w:rsidRPr="005547E6">
        <w:rPr>
          <w:rFonts w:ascii="David" w:hAnsi="David" w:cs="David" w:hint="eastAsia"/>
          <w:b/>
          <w:bCs/>
          <w:color w:val="000000"/>
          <w:szCs w:val="24"/>
          <w:rtl/>
        </w:rPr>
        <w:t>המחיר</w:t>
      </w:r>
      <w:r w:rsidRPr="005547E6">
        <w:rPr>
          <w:rFonts w:ascii="David" w:hAnsi="David" w:cs="David"/>
          <w:color w:val="000000"/>
          <w:szCs w:val="24"/>
          <w:rtl/>
        </w:rPr>
        <w:t xml:space="preserve">"). </w:t>
      </w:r>
      <w:r w:rsidRPr="005547E6">
        <w:rPr>
          <w:rFonts w:ascii="David" w:hAnsi="David" w:cs="David" w:hint="eastAsia"/>
          <w:color w:val="000000"/>
          <w:szCs w:val="24"/>
          <w:rtl/>
        </w:rPr>
        <w:t>מעטפת</w:t>
      </w:r>
      <w:r w:rsidRPr="005547E6">
        <w:rPr>
          <w:rFonts w:ascii="David" w:hAnsi="David" w:cs="David"/>
          <w:color w:val="000000"/>
          <w:szCs w:val="24"/>
          <w:rtl/>
        </w:rPr>
        <w:t xml:space="preserve"> </w:t>
      </w:r>
      <w:r w:rsidRPr="005547E6">
        <w:rPr>
          <w:rFonts w:ascii="David" w:hAnsi="David" w:cs="David" w:hint="eastAsia"/>
          <w:color w:val="000000"/>
          <w:szCs w:val="24"/>
          <w:rtl/>
        </w:rPr>
        <w:t>המחיר</w:t>
      </w:r>
      <w:r w:rsidRPr="005547E6">
        <w:rPr>
          <w:rFonts w:ascii="David" w:hAnsi="David" w:cs="David"/>
          <w:color w:val="000000"/>
          <w:szCs w:val="24"/>
          <w:rtl/>
        </w:rPr>
        <w:t xml:space="preserve"> </w:t>
      </w:r>
      <w:r w:rsidRPr="005547E6">
        <w:rPr>
          <w:rFonts w:ascii="David" w:hAnsi="David" w:cs="David" w:hint="eastAsia"/>
          <w:color w:val="000000"/>
          <w:szCs w:val="24"/>
          <w:rtl/>
        </w:rPr>
        <w:t>תוכנס</w:t>
      </w:r>
      <w:r w:rsidRPr="005547E6">
        <w:rPr>
          <w:rFonts w:ascii="David" w:hAnsi="David" w:cs="David"/>
          <w:color w:val="000000"/>
          <w:szCs w:val="24"/>
          <w:rtl/>
        </w:rPr>
        <w:t xml:space="preserve"> </w:t>
      </w:r>
      <w:r w:rsidRPr="005547E6">
        <w:rPr>
          <w:rFonts w:ascii="David" w:hAnsi="David" w:cs="David" w:hint="eastAsia"/>
          <w:color w:val="000000"/>
          <w:szCs w:val="24"/>
          <w:rtl/>
        </w:rPr>
        <w:t>לתוך</w:t>
      </w:r>
      <w:r w:rsidRPr="005547E6">
        <w:rPr>
          <w:rFonts w:ascii="David" w:hAnsi="David" w:cs="David"/>
          <w:color w:val="000000"/>
          <w:szCs w:val="24"/>
          <w:rtl/>
        </w:rPr>
        <w:t xml:space="preserve"> </w:t>
      </w:r>
      <w:r w:rsidRPr="005547E6">
        <w:rPr>
          <w:rFonts w:ascii="David" w:hAnsi="David" w:cs="David" w:hint="eastAsia"/>
          <w:color w:val="000000"/>
          <w:szCs w:val="24"/>
          <w:rtl/>
        </w:rPr>
        <w:t>מעטפת</w:t>
      </w:r>
      <w:r w:rsidRPr="005547E6">
        <w:rPr>
          <w:rFonts w:ascii="David" w:hAnsi="David" w:cs="David"/>
          <w:color w:val="000000"/>
          <w:szCs w:val="24"/>
          <w:rtl/>
        </w:rPr>
        <w:t xml:space="preserve"> </w:t>
      </w:r>
      <w:r w:rsidRPr="005547E6">
        <w:rPr>
          <w:rFonts w:ascii="David" w:hAnsi="David" w:cs="David" w:hint="eastAsia"/>
          <w:color w:val="000000"/>
          <w:szCs w:val="24"/>
          <w:rtl/>
        </w:rPr>
        <w:t>ההליך</w:t>
      </w:r>
      <w:r w:rsidRPr="005547E6">
        <w:rPr>
          <w:rFonts w:ascii="David" w:hAnsi="David" w:cs="David"/>
          <w:color w:val="000000"/>
          <w:szCs w:val="24"/>
          <w:rtl/>
        </w:rPr>
        <w:t xml:space="preserve"> </w:t>
      </w:r>
      <w:r w:rsidRPr="005547E6">
        <w:rPr>
          <w:rFonts w:ascii="David" w:hAnsi="David" w:cs="David" w:hint="eastAsia"/>
          <w:color w:val="000000"/>
          <w:szCs w:val="24"/>
          <w:rtl/>
        </w:rPr>
        <w:t>התחרותי</w:t>
      </w:r>
      <w:r w:rsidRPr="005547E6">
        <w:rPr>
          <w:rFonts w:ascii="David" w:hAnsi="David" w:cs="David"/>
          <w:color w:val="000000"/>
          <w:szCs w:val="24"/>
          <w:rtl/>
        </w:rPr>
        <w:t>.</w:t>
      </w:r>
      <w:bookmarkEnd w:id="15"/>
      <w:r w:rsidRPr="005547E6">
        <w:rPr>
          <w:rFonts w:ascii="David" w:hAnsi="David" w:cs="David"/>
          <w:color w:val="000000"/>
          <w:szCs w:val="24"/>
          <w:rtl/>
        </w:rPr>
        <w:t xml:space="preserve"> </w:t>
      </w:r>
    </w:p>
    <w:p w14:paraId="700DA5E6" w14:textId="77777777" w:rsidR="00832957" w:rsidRPr="008A6C54" w:rsidRDefault="00832957" w:rsidP="002632F1">
      <w:pPr>
        <w:numPr>
          <w:ilvl w:val="1"/>
          <w:numId w:val="54"/>
        </w:numPr>
        <w:tabs>
          <w:tab w:val="left" w:pos="942"/>
        </w:tabs>
        <w:spacing w:line="360" w:lineRule="auto"/>
        <w:ind w:left="942" w:hanging="582"/>
        <w:jc w:val="both"/>
        <w:rPr>
          <w:rFonts w:ascii="David" w:hAnsi="David" w:cs="David"/>
          <w:color w:val="000000"/>
          <w:szCs w:val="24"/>
        </w:rPr>
      </w:pPr>
      <w:r w:rsidRPr="008A6C54">
        <w:rPr>
          <w:rFonts w:ascii="David" w:hAnsi="David" w:cs="David" w:hint="eastAsia"/>
          <w:color w:val="000000"/>
          <w:szCs w:val="24"/>
          <w:rtl/>
        </w:rPr>
        <w:t>היה</w:t>
      </w:r>
      <w:r w:rsidRPr="008A6C54">
        <w:rPr>
          <w:rFonts w:ascii="David" w:hAnsi="David" w:cs="David"/>
          <w:color w:val="000000"/>
          <w:szCs w:val="24"/>
          <w:rtl/>
        </w:rPr>
        <w:t xml:space="preserve"> ותוגש ההצעה באופן שכולל את המחירים המוצעים (לרבות הצעת המחיר) בחלק אחר של ההצעה שאינו במעטפה הסגורה והחתומה, ישקול מזמין לפסול את הצעת המציע, ככל שתסבור כי חשיפת הצעת המחיר שלו פגעה או עלולה הייתה לפגוע בשוויון בין המתמודדים. </w:t>
      </w:r>
    </w:p>
    <w:p w14:paraId="56A25713" w14:textId="77777777" w:rsidR="00832957" w:rsidRPr="008A6C54" w:rsidRDefault="00832957" w:rsidP="002632F1">
      <w:pPr>
        <w:numPr>
          <w:ilvl w:val="1"/>
          <w:numId w:val="54"/>
        </w:numPr>
        <w:tabs>
          <w:tab w:val="left" w:pos="942"/>
        </w:tabs>
        <w:spacing w:line="360" w:lineRule="auto"/>
        <w:ind w:left="942" w:hanging="582"/>
        <w:jc w:val="both"/>
        <w:rPr>
          <w:rFonts w:ascii="David" w:hAnsi="David" w:cs="David"/>
          <w:color w:val="000000"/>
          <w:szCs w:val="24"/>
        </w:rPr>
      </w:pPr>
      <w:r w:rsidRPr="008A6C54">
        <w:rPr>
          <w:rFonts w:ascii="David" w:hAnsi="David" w:cs="David"/>
          <w:color w:val="000000"/>
          <w:szCs w:val="24"/>
          <w:rtl/>
        </w:rPr>
        <w:t xml:space="preserve">יודגש, כי הצעה </w:t>
      </w:r>
      <w:r w:rsidRPr="008A6C54">
        <w:rPr>
          <w:rFonts w:ascii="David" w:hAnsi="David" w:cs="David" w:hint="eastAsia"/>
          <w:color w:val="000000"/>
          <w:szCs w:val="24"/>
          <w:rtl/>
        </w:rPr>
        <w:t>שתוגש</w:t>
      </w:r>
      <w:r w:rsidRPr="008A6C54">
        <w:rPr>
          <w:rFonts w:ascii="David" w:hAnsi="David" w:cs="David"/>
          <w:color w:val="000000"/>
          <w:szCs w:val="24"/>
          <w:rtl/>
        </w:rPr>
        <w:t xml:space="preserve"> שלא בהתאם לדרישות </w:t>
      </w:r>
      <w:r w:rsidRPr="008A6C54">
        <w:rPr>
          <w:rFonts w:ascii="David" w:hAnsi="David" w:cs="David" w:hint="eastAsia"/>
          <w:color w:val="000000"/>
          <w:szCs w:val="24"/>
          <w:rtl/>
        </w:rPr>
        <w:t>פנייה</w:t>
      </w:r>
      <w:r w:rsidRPr="008A6C54">
        <w:rPr>
          <w:rFonts w:ascii="David" w:hAnsi="David" w:cs="David"/>
          <w:color w:val="000000"/>
          <w:szCs w:val="24"/>
          <w:rtl/>
        </w:rPr>
        <w:t xml:space="preserve"> </w:t>
      </w:r>
      <w:r w:rsidRPr="008A6C54">
        <w:rPr>
          <w:rFonts w:ascii="David" w:hAnsi="David" w:cs="David" w:hint="eastAsia"/>
          <w:color w:val="000000"/>
          <w:szCs w:val="24"/>
          <w:rtl/>
        </w:rPr>
        <w:t>זו</w:t>
      </w:r>
      <w:r w:rsidRPr="008A6C54">
        <w:rPr>
          <w:rFonts w:ascii="David" w:hAnsi="David" w:cs="David"/>
          <w:color w:val="000000"/>
          <w:szCs w:val="24"/>
          <w:rtl/>
        </w:rPr>
        <w:t xml:space="preserve"> על כל תנאיה ונספחיה עלולה להידחות על הסף, </w:t>
      </w:r>
      <w:proofErr w:type="spellStart"/>
      <w:r w:rsidRPr="008A6C54">
        <w:rPr>
          <w:rFonts w:ascii="David" w:hAnsi="David" w:cs="David"/>
          <w:color w:val="000000"/>
          <w:szCs w:val="24"/>
          <w:rtl/>
        </w:rPr>
        <w:t>הכל</w:t>
      </w:r>
      <w:proofErr w:type="spellEnd"/>
      <w:r w:rsidRPr="008A6C54">
        <w:rPr>
          <w:rFonts w:ascii="David" w:hAnsi="David" w:cs="David"/>
          <w:color w:val="000000"/>
          <w:szCs w:val="24"/>
          <w:rtl/>
        </w:rPr>
        <w:t xml:space="preserve"> על פי שיקול דעתה הבלעדי של ועדת המכרזים.</w:t>
      </w:r>
    </w:p>
    <w:p w14:paraId="2CF34ABF" w14:textId="77777777" w:rsidR="008128F7" w:rsidRPr="008A6C54" w:rsidRDefault="008128F7" w:rsidP="002632F1">
      <w:pPr>
        <w:spacing w:line="360" w:lineRule="auto"/>
        <w:rPr>
          <w:rFonts w:ascii="David" w:hAnsi="David" w:cs="David"/>
          <w:szCs w:val="24"/>
        </w:rPr>
      </w:pPr>
    </w:p>
    <w:p w14:paraId="0C8748DF" w14:textId="77777777" w:rsidR="00832957" w:rsidRPr="008A6C54" w:rsidRDefault="00832957" w:rsidP="002632F1">
      <w:pPr>
        <w:numPr>
          <w:ilvl w:val="0"/>
          <w:numId w:val="54"/>
        </w:numPr>
        <w:spacing w:line="360" w:lineRule="auto"/>
        <w:jc w:val="both"/>
        <w:rPr>
          <w:rFonts w:ascii="David" w:hAnsi="David" w:cs="David"/>
          <w:color w:val="000000"/>
          <w:szCs w:val="24"/>
        </w:rPr>
      </w:pPr>
      <w:r w:rsidRPr="008A6C54">
        <w:rPr>
          <w:rFonts w:ascii="David" w:hAnsi="David" w:cs="David" w:hint="eastAsia"/>
          <w:b/>
          <w:bCs/>
          <w:color w:val="000000"/>
          <w:szCs w:val="24"/>
          <w:rtl/>
        </w:rPr>
        <w:t>תוקף</w:t>
      </w:r>
      <w:r w:rsidRPr="008A6C54">
        <w:rPr>
          <w:rFonts w:ascii="David" w:hAnsi="David" w:cs="David"/>
          <w:b/>
          <w:bCs/>
          <w:color w:val="000000"/>
          <w:szCs w:val="24"/>
          <w:rtl/>
        </w:rPr>
        <w:t xml:space="preserve"> </w:t>
      </w:r>
      <w:r w:rsidRPr="008A6C54">
        <w:rPr>
          <w:rFonts w:ascii="David" w:hAnsi="David" w:cs="David" w:hint="eastAsia"/>
          <w:b/>
          <w:bCs/>
          <w:color w:val="000000"/>
          <w:szCs w:val="24"/>
          <w:rtl/>
        </w:rPr>
        <w:t>ההצעה</w:t>
      </w:r>
    </w:p>
    <w:p w14:paraId="3D03516D" w14:textId="71D8A780" w:rsidR="00832957" w:rsidRPr="008A6C54" w:rsidRDefault="00832957" w:rsidP="00B710E5">
      <w:pPr>
        <w:numPr>
          <w:ilvl w:val="1"/>
          <w:numId w:val="40"/>
        </w:numPr>
        <w:tabs>
          <w:tab w:val="left" w:pos="942"/>
        </w:tabs>
        <w:spacing w:line="360" w:lineRule="auto"/>
        <w:ind w:left="942" w:hanging="582"/>
        <w:jc w:val="both"/>
        <w:rPr>
          <w:rFonts w:ascii="David" w:hAnsi="David" w:cs="David"/>
          <w:color w:val="000000"/>
          <w:szCs w:val="24"/>
        </w:rPr>
      </w:pPr>
      <w:r w:rsidRPr="008A6C54">
        <w:rPr>
          <w:rFonts w:ascii="David" w:hAnsi="David" w:cs="David" w:hint="eastAsia"/>
          <w:color w:val="000000"/>
          <w:szCs w:val="24"/>
          <w:rtl/>
        </w:rPr>
        <w:t>הצעות</w:t>
      </w:r>
      <w:r w:rsidRPr="008A6C54">
        <w:rPr>
          <w:rFonts w:ascii="David" w:hAnsi="David" w:cs="David"/>
          <w:color w:val="000000"/>
          <w:szCs w:val="24"/>
          <w:rtl/>
        </w:rPr>
        <w:t xml:space="preserve"> המציעים תעמודנה בתוקפן לתקופה של </w:t>
      </w:r>
      <w:r w:rsidR="008128F7" w:rsidRPr="00B710E5">
        <w:rPr>
          <w:rFonts w:ascii="David" w:hAnsi="David" w:cs="David"/>
          <w:color w:val="000000"/>
          <w:szCs w:val="24"/>
          <w:rtl/>
        </w:rPr>
        <w:t>90</w:t>
      </w:r>
      <w:r w:rsidRPr="00B710E5">
        <w:rPr>
          <w:rFonts w:ascii="David" w:hAnsi="David" w:cs="David"/>
          <w:color w:val="000000"/>
          <w:szCs w:val="24"/>
          <w:rtl/>
        </w:rPr>
        <w:t xml:space="preserve"> ימים</w:t>
      </w:r>
      <w:r w:rsidRPr="008A6C54">
        <w:rPr>
          <w:rFonts w:ascii="David" w:hAnsi="David" w:cs="David"/>
          <w:color w:val="000000"/>
          <w:szCs w:val="24"/>
          <w:rtl/>
        </w:rPr>
        <w:t xml:space="preserve"> מן המועד האחרון להגשת ההצעות. </w:t>
      </w:r>
    </w:p>
    <w:p w14:paraId="4357A833" w14:textId="77777777" w:rsidR="00832957" w:rsidRPr="008A6C54" w:rsidRDefault="00832957" w:rsidP="002632F1">
      <w:pPr>
        <w:numPr>
          <w:ilvl w:val="1"/>
          <w:numId w:val="40"/>
        </w:numPr>
        <w:tabs>
          <w:tab w:val="left" w:pos="942"/>
        </w:tabs>
        <w:spacing w:line="360" w:lineRule="auto"/>
        <w:ind w:left="942" w:hanging="582"/>
        <w:jc w:val="both"/>
        <w:rPr>
          <w:rFonts w:ascii="David" w:hAnsi="David" w:cs="David"/>
          <w:color w:val="000000"/>
          <w:szCs w:val="24"/>
        </w:rPr>
      </w:pPr>
      <w:bookmarkStart w:id="16" w:name="_Toc78518407"/>
      <w:r w:rsidRPr="008A6C54">
        <w:rPr>
          <w:rFonts w:ascii="David" w:hAnsi="David" w:cs="David" w:hint="eastAsia"/>
          <w:color w:val="000000"/>
          <w:szCs w:val="24"/>
          <w:rtl/>
        </w:rPr>
        <w:t>לא</w:t>
      </w:r>
      <w:r w:rsidRPr="008A6C54">
        <w:rPr>
          <w:rFonts w:ascii="David" w:hAnsi="David" w:cs="David"/>
          <w:color w:val="000000"/>
          <w:szCs w:val="24"/>
          <w:rtl/>
        </w:rPr>
        <w:t xml:space="preserve"> </w:t>
      </w:r>
      <w:r w:rsidRPr="008A6C54">
        <w:rPr>
          <w:rFonts w:ascii="David" w:hAnsi="David" w:cs="David" w:hint="eastAsia"/>
          <w:color w:val="000000"/>
          <w:szCs w:val="24"/>
          <w:rtl/>
        </w:rPr>
        <w:t>נחתם</w:t>
      </w:r>
      <w:r w:rsidRPr="008A6C54">
        <w:rPr>
          <w:rFonts w:ascii="David" w:hAnsi="David" w:cs="David"/>
          <w:color w:val="000000"/>
          <w:szCs w:val="24"/>
          <w:rtl/>
        </w:rPr>
        <w:t xml:space="preserve"> על ידי המזמי</w:t>
      </w:r>
      <w:r w:rsidRPr="008A6C54">
        <w:rPr>
          <w:rFonts w:ascii="David" w:hAnsi="David" w:cs="David" w:hint="eastAsia"/>
          <w:color w:val="000000"/>
          <w:szCs w:val="24"/>
          <w:rtl/>
        </w:rPr>
        <w:t>ן</w:t>
      </w:r>
      <w:r w:rsidRPr="008A6C54">
        <w:rPr>
          <w:rFonts w:ascii="David" w:hAnsi="David" w:cs="David"/>
          <w:color w:val="000000"/>
          <w:szCs w:val="24"/>
          <w:rtl/>
        </w:rPr>
        <w:t xml:space="preserve"> הסכם עם ה</w:t>
      </w:r>
      <w:r w:rsidRPr="008A6C54">
        <w:rPr>
          <w:rFonts w:ascii="David" w:hAnsi="David" w:cs="David" w:hint="eastAsia"/>
          <w:color w:val="000000"/>
          <w:szCs w:val="24"/>
          <w:rtl/>
        </w:rPr>
        <w:t>יועץ</w:t>
      </w:r>
      <w:r w:rsidRPr="008A6C54">
        <w:rPr>
          <w:rFonts w:ascii="David" w:hAnsi="David" w:cs="David"/>
          <w:color w:val="000000"/>
          <w:szCs w:val="24"/>
          <w:rtl/>
        </w:rPr>
        <w:t xml:space="preserve"> בתקופה האמורה בסעיף </w:t>
      </w:r>
      <w:r w:rsidRPr="00B710E5">
        <w:rPr>
          <w:rFonts w:ascii="David" w:hAnsi="David" w:cs="David"/>
          <w:color w:val="000000"/>
          <w:szCs w:val="24"/>
          <w:rtl/>
        </w:rPr>
        <w:t>8.1</w:t>
      </w:r>
      <w:r w:rsidRPr="008A6C54">
        <w:rPr>
          <w:rFonts w:ascii="David" w:hAnsi="David" w:cs="David"/>
          <w:color w:val="000000"/>
          <w:szCs w:val="24"/>
          <w:rtl/>
        </w:rPr>
        <w:t xml:space="preserve"> לעיל, רשאי </w:t>
      </w:r>
      <w:r w:rsidRPr="008A6C54">
        <w:rPr>
          <w:rFonts w:ascii="David" w:hAnsi="David" w:cs="David" w:hint="eastAsia"/>
          <w:color w:val="000000"/>
          <w:szCs w:val="24"/>
          <w:rtl/>
        </w:rPr>
        <w:t>המזמין</w:t>
      </w:r>
      <w:r w:rsidRPr="008A6C54">
        <w:rPr>
          <w:rFonts w:ascii="David" w:hAnsi="David" w:cs="David"/>
          <w:color w:val="000000"/>
          <w:szCs w:val="24"/>
          <w:rtl/>
        </w:rPr>
        <w:t xml:space="preserve"> להאריך את התקופה הנזכרת לעיל בעוד תקופ</w:t>
      </w:r>
      <w:r w:rsidRPr="008A6C54">
        <w:rPr>
          <w:rFonts w:ascii="David" w:hAnsi="David" w:cs="David" w:hint="eastAsia"/>
          <w:color w:val="000000"/>
          <w:szCs w:val="24"/>
          <w:rtl/>
        </w:rPr>
        <w:t>ה</w:t>
      </w:r>
      <w:r w:rsidRPr="008A6C54">
        <w:rPr>
          <w:rFonts w:ascii="David" w:hAnsi="David" w:cs="David"/>
          <w:color w:val="000000"/>
          <w:szCs w:val="24"/>
          <w:rtl/>
        </w:rPr>
        <w:t xml:space="preserve"> נוספת </w:t>
      </w:r>
      <w:r w:rsidRPr="008A6C54">
        <w:rPr>
          <w:rFonts w:ascii="David" w:hAnsi="David" w:cs="David" w:hint="eastAsia"/>
          <w:color w:val="000000"/>
          <w:szCs w:val="24"/>
          <w:rtl/>
        </w:rPr>
        <w:t>של</w:t>
      </w:r>
      <w:r w:rsidRPr="008A6C54">
        <w:rPr>
          <w:rFonts w:ascii="David" w:hAnsi="David" w:cs="David"/>
          <w:color w:val="000000"/>
          <w:szCs w:val="24"/>
          <w:rtl/>
        </w:rPr>
        <w:t xml:space="preserve"> </w:t>
      </w:r>
      <w:r w:rsidR="008128F7" w:rsidRPr="00B710E5">
        <w:rPr>
          <w:rFonts w:ascii="David" w:hAnsi="David" w:cs="David"/>
          <w:color w:val="000000"/>
          <w:szCs w:val="24"/>
          <w:rtl/>
        </w:rPr>
        <w:t>30</w:t>
      </w:r>
      <w:r w:rsidR="008128F7" w:rsidRPr="008A6C54">
        <w:rPr>
          <w:rFonts w:ascii="David" w:hAnsi="David" w:cs="David"/>
          <w:color w:val="000000"/>
          <w:szCs w:val="24"/>
          <w:rtl/>
        </w:rPr>
        <w:t xml:space="preserve"> </w:t>
      </w:r>
      <w:r w:rsidR="00536F75" w:rsidRPr="008A6C54">
        <w:rPr>
          <w:rFonts w:ascii="David" w:hAnsi="David" w:cs="David" w:hint="eastAsia"/>
          <w:color w:val="000000"/>
          <w:szCs w:val="24"/>
          <w:rtl/>
        </w:rPr>
        <w:t>ימים</w:t>
      </w:r>
      <w:r w:rsidRPr="008A6C54">
        <w:rPr>
          <w:rFonts w:ascii="David" w:hAnsi="David" w:cs="David"/>
          <w:color w:val="000000"/>
          <w:szCs w:val="24"/>
          <w:rtl/>
        </w:rPr>
        <w:t xml:space="preserve"> בהודעה בכתב שתימסר לכל המציעים. הארי</w:t>
      </w:r>
      <w:r w:rsidRPr="008A6C54">
        <w:rPr>
          <w:rFonts w:ascii="David" w:hAnsi="David" w:cs="David" w:hint="eastAsia"/>
          <w:color w:val="000000"/>
          <w:szCs w:val="24"/>
          <w:rtl/>
        </w:rPr>
        <w:t>ך</w:t>
      </w:r>
      <w:r w:rsidRPr="008A6C54">
        <w:rPr>
          <w:rFonts w:ascii="David" w:hAnsi="David" w:cs="David"/>
          <w:color w:val="000000"/>
          <w:szCs w:val="24"/>
          <w:rtl/>
        </w:rPr>
        <w:t xml:space="preserve"> </w:t>
      </w:r>
      <w:r w:rsidRPr="008A6C54">
        <w:rPr>
          <w:rFonts w:ascii="David" w:hAnsi="David" w:cs="David" w:hint="eastAsia"/>
          <w:color w:val="000000"/>
          <w:szCs w:val="24"/>
          <w:rtl/>
        </w:rPr>
        <w:t>המזמין</w:t>
      </w:r>
      <w:r w:rsidRPr="008A6C54">
        <w:rPr>
          <w:rFonts w:ascii="David" w:hAnsi="David" w:cs="David"/>
          <w:color w:val="000000"/>
          <w:szCs w:val="24"/>
          <w:rtl/>
        </w:rPr>
        <w:t xml:space="preserve"> את התקופה כאמור, </w:t>
      </w:r>
      <w:r w:rsidRPr="008A6C54">
        <w:rPr>
          <w:rFonts w:ascii="David" w:hAnsi="David" w:cs="David" w:hint="eastAsia"/>
          <w:color w:val="000000"/>
          <w:szCs w:val="24"/>
          <w:rtl/>
        </w:rPr>
        <w:t>יעמדו</w:t>
      </w:r>
      <w:r w:rsidRPr="008A6C54">
        <w:rPr>
          <w:rFonts w:ascii="David" w:hAnsi="David" w:cs="David"/>
          <w:color w:val="000000"/>
          <w:szCs w:val="24"/>
          <w:rtl/>
        </w:rPr>
        <w:t xml:space="preserve"> הצעות המציעים בתוקפן עד לתום תקופת ההארכה, כפי ש</w:t>
      </w:r>
      <w:r w:rsidRPr="008A6C54">
        <w:rPr>
          <w:rFonts w:ascii="David" w:hAnsi="David" w:cs="David" w:hint="eastAsia"/>
          <w:color w:val="000000"/>
          <w:szCs w:val="24"/>
          <w:rtl/>
        </w:rPr>
        <w:t>י</w:t>
      </w:r>
      <w:r w:rsidRPr="008A6C54">
        <w:rPr>
          <w:rFonts w:ascii="David" w:hAnsi="David" w:cs="David"/>
          <w:color w:val="000000"/>
          <w:szCs w:val="24"/>
          <w:rtl/>
        </w:rPr>
        <w:t>קבע המזמין</w:t>
      </w:r>
      <w:bookmarkEnd w:id="16"/>
      <w:r w:rsidRPr="008A6C54">
        <w:rPr>
          <w:rFonts w:ascii="David" w:hAnsi="David" w:cs="David"/>
          <w:color w:val="000000"/>
          <w:szCs w:val="24"/>
          <w:rtl/>
        </w:rPr>
        <w:t>.</w:t>
      </w:r>
    </w:p>
    <w:p w14:paraId="14DC920F" w14:textId="77777777" w:rsidR="00832957" w:rsidRPr="008A6C54" w:rsidRDefault="00832957" w:rsidP="002632F1">
      <w:pPr>
        <w:numPr>
          <w:ilvl w:val="1"/>
          <w:numId w:val="40"/>
        </w:numPr>
        <w:tabs>
          <w:tab w:val="left" w:pos="942"/>
        </w:tabs>
        <w:spacing w:line="360" w:lineRule="auto"/>
        <w:ind w:left="942" w:hanging="582"/>
        <w:jc w:val="both"/>
        <w:rPr>
          <w:rFonts w:ascii="David" w:hAnsi="David" w:cs="David"/>
          <w:color w:val="000000"/>
          <w:szCs w:val="24"/>
          <w:rtl/>
        </w:rPr>
      </w:pPr>
      <w:r w:rsidRPr="008A6C54">
        <w:rPr>
          <w:rFonts w:ascii="David" w:hAnsi="David" w:cs="David"/>
          <w:color w:val="000000"/>
          <w:szCs w:val="24"/>
          <w:rtl/>
        </w:rPr>
        <w:t>הוכרז הזוכה ב</w:t>
      </w:r>
      <w:r w:rsidRPr="008A6C54">
        <w:rPr>
          <w:rFonts w:ascii="David" w:hAnsi="David" w:cs="David" w:hint="eastAsia"/>
          <w:color w:val="000000"/>
          <w:szCs w:val="24"/>
          <w:rtl/>
        </w:rPr>
        <w:t>הליך</w:t>
      </w:r>
      <w:r w:rsidRPr="008A6C54">
        <w:rPr>
          <w:rFonts w:ascii="David" w:hAnsi="David" w:cs="David"/>
          <w:color w:val="000000"/>
          <w:szCs w:val="24"/>
          <w:rtl/>
        </w:rPr>
        <w:t xml:space="preserve"> </w:t>
      </w:r>
      <w:r w:rsidRPr="008A6C54">
        <w:rPr>
          <w:rFonts w:ascii="David" w:hAnsi="David" w:cs="David" w:hint="eastAsia"/>
          <w:color w:val="000000"/>
          <w:szCs w:val="24"/>
          <w:rtl/>
        </w:rPr>
        <w:t>התחרותי</w:t>
      </w:r>
      <w:r w:rsidRPr="008A6C54">
        <w:rPr>
          <w:rFonts w:ascii="David" w:hAnsi="David" w:cs="David"/>
          <w:color w:val="000000"/>
          <w:szCs w:val="24"/>
          <w:rtl/>
        </w:rPr>
        <w:t>, יוארך תוקף הצעת</w:t>
      </w:r>
      <w:r w:rsidRPr="008A6C54">
        <w:rPr>
          <w:rFonts w:ascii="David" w:hAnsi="David" w:cs="David" w:hint="eastAsia"/>
          <w:color w:val="000000"/>
          <w:szCs w:val="24"/>
          <w:rtl/>
        </w:rPr>
        <w:t>ו</w:t>
      </w:r>
      <w:r w:rsidRPr="008A6C54">
        <w:rPr>
          <w:rFonts w:ascii="David" w:hAnsi="David" w:cs="David"/>
          <w:color w:val="000000"/>
          <w:szCs w:val="24"/>
          <w:rtl/>
        </w:rPr>
        <w:t xml:space="preserve"> בהתאם להנחיות </w:t>
      </w:r>
      <w:r w:rsidRPr="008A6C54">
        <w:rPr>
          <w:rFonts w:ascii="David" w:hAnsi="David" w:cs="David" w:hint="eastAsia"/>
          <w:color w:val="000000"/>
          <w:szCs w:val="24"/>
          <w:rtl/>
        </w:rPr>
        <w:t>המזמין</w:t>
      </w:r>
      <w:r w:rsidRPr="008A6C54">
        <w:rPr>
          <w:rFonts w:ascii="David" w:hAnsi="David" w:cs="David"/>
          <w:color w:val="000000"/>
          <w:szCs w:val="24"/>
          <w:rtl/>
        </w:rPr>
        <w:t xml:space="preserve">, </w:t>
      </w:r>
      <w:r w:rsidRPr="008A6C54">
        <w:rPr>
          <w:rFonts w:ascii="David" w:hAnsi="David" w:cs="David" w:hint="eastAsia"/>
          <w:color w:val="000000"/>
          <w:szCs w:val="24"/>
          <w:rtl/>
        </w:rPr>
        <w:t>עד</w:t>
      </w:r>
      <w:r w:rsidRPr="008A6C54">
        <w:rPr>
          <w:rFonts w:ascii="David" w:hAnsi="David" w:cs="David"/>
          <w:color w:val="000000"/>
          <w:szCs w:val="24"/>
          <w:rtl/>
        </w:rPr>
        <w:t xml:space="preserve"> </w:t>
      </w:r>
      <w:r w:rsidRPr="008A6C54">
        <w:rPr>
          <w:rFonts w:ascii="David" w:hAnsi="David" w:cs="David" w:hint="eastAsia"/>
          <w:color w:val="000000"/>
          <w:szCs w:val="24"/>
          <w:rtl/>
        </w:rPr>
        <w:t>לחתימת</w:t>
      </w:r>
      <w:r w:rsidRPr="008A6C54">
        <w:rPr>
          <w:rFonts w:ascii="David" w:hAnsi="David" w:cs="David"/>
          <w:color w:val="000000"/>
          <w:szCs w:val="24"/>
          <w:rtl/>
        </w:rPr>
        <w:t xml:space="preserve"> </w:t>
      </w:r>
      <w:r w:rsidRPr="008A6C54">
        <w:rPr>
          <w:rFonts w:ascii="David" w:hAnsi="David" w:cs="David" w:hint="eastAsia"/>
          <w:color w:val="000000"/>
          <w:szCs w:val="24"/>
          <w:rtl/>
        </w:rPr>
        <w:t>החוזה</w:t>
      </w:r>
      <w:r w:rsidRPr="008A6C54">
        <w:rPr>
          <w:rFonts w:ascii="David" w:hAnsi="David" w:cs="David"/>
          <w:color w:val="000000"/>
          <w:szCs w:val="24"/>
          <w:rtl/>
        </w:rPr>
        <w:t xml:space="preserve">, </w:t>
      </w:r>
      <w:r w:rsidRPr="008A6C54">
        <w:rPr>
          <w:rFonts w:ascii="David" w:hAnsi="David" w:cs="David" w:hint="eastAsia"/>
          <w:color w:val="000000"/>
          <w:szCs w:val="24"/>
          <w:rtl/>
        </w:rPr>
        <w:t>במועדים</w:t>
      </w:r>
      <w:r w:rsidRPr="008A6C54">
        <w:rPr>
          <w:rFonts w:ascii="David" w:hAnsi="David" w:cs="David"/>
          <w:color w:val="000000"/>
          <w:szCs w:val="24"/>
          <w:rtl/>
        </w:rPr>
        <w:t xml:space="preserve"> </w:t>
      </w:r>
      <w:r w:rsidRPr="008A6C54">
        <w:rPr>
          <w:rFonts w:ascii="David" w:hAnsi="David" w:cs="David" w:hint="eastAsia"/>
          <w:color w:val="000000"/>
          <w:szCs w:val="24"/>
          <w:rtl/>
        </w:rPr>
        <w:t>ובתנאים</w:t>
      </w:r>
      <w:r w:rsidRPr="008A6C54">
        <w:rPr>
          <w:rFonts w:ascii="David" w:hAnsi="David" w:cs="David"/>
          <w:color w:val="000000"/>
          <w:szCs w:val="24"/>
          <w:rtl/>
        </w:rPr>
        <w:t xml:space="preserve"> </w:t>
      </w:r>
      <w:r w:rsidRPr="008A6C54">
        <w:rPr>
          <w:rFonts w:ascii="David" w:hAnsi="David" w:cs="David" w:hint="eastAsia"/>
          <w:color w:val="000000"/>
          <w:szCs w:val="24"/>
          <w:rtl/>
        </w:rPr>
        <w:t>שיקבע</w:t>
      </w:r>
      <w:r w:rsidRPr="008A6C54">
        <w:rPr>
          <w:rFonts w:ascii="David" w:hAnsi="David" w:cs="David"/>
          <w:color w:val="000000"/>
          <w:szCs w:val="24"/>
          <w:rtl/>
        </w:rPr>
        <w:t xml:space="preserve"> </w:t>
      </w:r>
      <w:r w:rsidRPr="008A6C54">
        <w:rPr>
          <w:rFonts w:ascii="David" w:hAnsi="David" w:cs="David" w:hint="eastAsia"/>
          <w:color w:val="000000"/>
          <w:szCs w:val="24"/>
          <w:rtl/>
        </w:rPr>
        <w:t>המזמין</w:t>
      </w:r>
      <w:r w:rsidRPr="008A6C54">
        <w:rPr>
          <w:rFonts w:ascii="David" w:hAnsi="David" w:cs="David"/>
          <w:color w:val="000000"/>
          <w:szCs w:val="24"/>
          <w:rtl/>
        </w:rPr>
        <w:t xml:space="preserve"> </w:t>
      </w:r>
      <w:r w:rsidRPr="008A6C54">
        <w:rPr>
          <w:rFonts w:ascii="David" w:hAnsi="David" w:cs="David" w:hint="eastAsia"/>
          <w:color w:val="000000"/>
          <w:szCs w:val="24"/>
          <w:rtl/>
        </w:rPr>
        <w:t>בהתאם</w:t>
      </w:r>
      <w:r w:rsidRPr="008A6C54">
        <w:rPr>
          <w:rFonts w:ascii="David" w:hAnsi="David" w:cs="David"/>
          <w:color w:val="000000"/>
          <w:szCs w:val="24"/>
          <w:rtl/>
        </w:rPr>
        <w:t xml:space="preserve"> </w:t>
      </w:r>
      <w:r w:rsidRPr="008A6C54">
        <w:rPr>
          <w:rFonts w:ascii="David" w:hAnsi="David" w:cs="David" w:hint="eastAsia"/>
          <w:color w:val="000000"/>
          <w:szCs w:val="24"/>
          <w:rtl/>
        </w:rPr>
        <w:t>לפנייה</w:t>
      </w:r>
      <w:r w:rsidRPr="008A6C54">
        <w:rPr>
          <w:rFonts w:ascii="David" w:hAnsi="David" w:cs="David"/>
          <w:color w:val="000000"/>
          <w:szCs w:val="24"/>
          <w:rtl/>
        </w:rPr>
        <w:t xml:space="preserve"> </w:t>
      </w:r>
      <w:r w:rsidRPr="008A6C54">
        <w:rPr>
          <w:rFonts w:ascii="David" w:hAnsi="David" w:cs="David" w:hint="eastAsia"/>
          <w:color w:val="000000"/>
          <w:szCs w:val="24"/>
          <w:rtl/>
        </w:rPr>
        <w:t>זו</w:t>
      </w:r>
      <w:r w:rsidRPr="008A6C54">
        <w:rPr>
          <w:rFonts w:ascii="David" w:hAnsi="David" w:cs="David"/>
          <w:color w:val="000000"/>
          <w:szCs w:val="24"/>
          <w:rtl/>
        </w:rPr>
        <w:t>.</w:t>
      </w:r>
    </w:p>
    <w:p w14:paraId="6CDC01A5" w14:textId="77777777" w:rsidR="00832957" w:rsidRPr="008A6C54" w:rsidRDefault="00832957" w:rsidP="002632F1">
      <w:pPr>
        <w:numPr>
          <w:ilvl w:val="1"/>
          <w:numId w:val="40"/>
        </w:numPr>
        <w:tabs>
          <w:tab w:val="left" w:pos="942"/>
          <w:tab w:val="left" w:pos="7462"/>
        </w:tabs>
        <w:spacing w:line="360" w:lineRule="auto"/>
        <w:ind w:left="942" w:hanging="582"/>
        <w:jc w:val="both"/>
        <w:rPr>
          <w:rFonts w:ascii="David" w:hAnsi="David" w:cs="David"/>
          <w:color w:val="000000"/>
          <w:szCs w:val="24"/>
        </w:rPr>
      </w:pPr>
      <w:r w:rsidRPr="008A6C54">
        <w:rPr>
          <w:rFonts w:ascii="David" w:hAnsi="David" w:cs="David"/>
          <w:color w:val="000000"/>
          <w:szCs w:val="24"/>
          <w:rtl/>
        </w:rPr>
        <w:t xml:space="preserve">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w:t>
      </w:r>
      <w:r w:rsidRPr="008A6C54">
        <w:rPr>
          <w:rFonts w:ascii="David" w:hAnsi="David" w:cs="David" w:hint="eastAsia"/>
          <w:color w:val="000000"/>
          <w:szCs w:val="24"/>
          <w:rtl/>
        </w:rPr>
        <w:t>הוא</w:t>
      </w:r>
      <w:r w:rsidRPr="008A6C54">
        <w:rPr>
          <w:rFonts w:ascii="David" w:hAnsi="David" w:cs="David"/>
          <w:color w:val="000000"/>
          <w:szCs w:val="24"/>
          <w:rtl/>
        </w:rPr>
        <w:t xml:space="preserve"> מחויב בהם על פי תנאי ה</w:t>
      </w:r>
      <w:r w:rsidRPr="008A6C54">
        <w:rPr>
          <w:rFonts w:ascii="David" w:hAnsi="David" w:cs="David" w:hint="eastAsia"/>
          <w:color w:val="000000"/>
          <w:szCs w:val="24"/>
          <w:rtl/>
        </w:rPr>
        <w:t>הליך</w:t>
      </w:r>
      <w:r w:rsidRPr="008A6C54">
        <w:rPr>
          <w:rFonts w:ascii="David" w:hAnsi="David" w:cs="David"/>
          <w:color w:val="000000"/>
          <w:szCs w:val="24"/>
          <w:rtl/>
        </w:rPr>
        <w:t xml:space="preserve"> </w:t>
      </w:r>
      <w:r w:rsidRPr="008A6C54">
        <w:rPr>
          <w:rFonts w:ascii="David" w:hAnsi="David" w:cs="David" w:hint="eastAsia"/>
          <w:color w:val="000000"/>
          <w:szCs w:val="24"/>
          <w:rtl/>
        </w:rPr>
        <w:t>התחרותי</w:t>
      </w:r>
      <w:r w:rsidRPr="008A6C54">
        <w:rPr>
          <w:rFonts w:ascii="David" w:hAnsi="David" w:cs="David"/>
          <w:color w:val="000000"/>
          <w:szCs w:val="24"/>
          <w:rtl/>
        </w:rPr>
        <w:t xml:space="preserve">, לרבות כל </w:t>
      </w:r>
      <w:r w:rsidRPr="008A6C54">
        <w:rPr>
          <w:rFonts w:ascii="David" w:hAnsi="David" w:cs="David" w:hint="eastAsia"/>
          <w:color w:val="000000"/>
          <w:szCs w:val="24"/>
          <w:rtl/>
        </w:rPr>
        <w:t>פרטי</w:t>
      </w:r>
      <w:r w:rsidRPr="008A6C54">
        <w:rPr>
          <w:rFonts w:ascii="David" w:hAnsi="David" w:cs="David"/>
          <w:color w:val="000000"/>
          <w:szCs w:val="24"/>
          <w:rtl/>
        </w:rPr>
        <w:t xml:space="preserve"> </w:t>
      </w:r>
      <w:r w:rsidRPr="008A6C54">
        <w:rPr>
          <w:rFonts w:ascii="David" w:hAnsi="David" w:cs="David" w:hint="eastAsia"/>
          <w:color w:val="000000"/>
          <w:szCs w:val="24"/>
          <w:rtl/>
        </w:rPr>
        <w:t>הצעתו</w:t>
      </w:r>
      <w:r w:rsidRPr="008A6C54">
        <w:rPr>
          <w:rFonts w:ascii="David" w:hAnsi="David" w:cs="David"/>
          <w:color w:val="000000"/>
          <w:szCs w:val="24"/>
          <w:rtl/>
        </w:rPr>
        <w:t xml:space="preserve"> </w:t>
      </w:r>
      <w:r w:rsidRPr="008A6C54">
        <w:rPr>
          <w:rFonts w:ascii="David" w:hAnsi="David" w:cs="David" w:hint="eastAsia"/>
          <w:color w:val="000000"/>
          <w:szCs w:val="24"/>
          <w:rtl/>
        </w:rPr>
        <w:t>ו</w:t>
      </w:r>
      <w:r w:rsidRPr="008A6C54">
        <w:rPr>
          <w:rFonts w:ascii="David" w:hAnsi="David" w:cs="David"/>
          <w:color w:val="000000"/>
          <w:szCs w:val="24"/>
          <w:rtl/>
        </w:rPr>
        <w:t>תנאי ה</w:t>
      </w:r>
      <w:r w:rsidRPr="008A6C54">
        <w:rPr>
          <w:rFonts w:ascii="David" w:hAnsi="David" w:cs="David" w:hint="eastAsia"/>
          <w:color w:val="000000"/>
          <w:szCs w:val="24"/>
          <w:rtl/>
        </w:rPr>
        <w:t>ה</w:t>
      </w:r>
      <w:r w:rsidRPr="008A6C54">
        <w:rPr>
          <w:rFonts w:ascii="David" w:hAnsi="David" w:cs="David"/>
          <w:color w:val="000000"/>
          <w:szCs w:val="24"/>
          <w:rtl/>
        </w:rPr>
        <w:t>סכם החתום על ידו.</w:t>
      </w:r>
    </w:p>
    <w:p w14:paraId="4F37F99F" w14:textId="77777777" w:rsidR="008128F7" w:rsidRPr="008A6C54" w:rsidRDefault="008128F7" w:rsidP="002632F1">
      <w:pPr>
        <w:tabs>
          <w:tab w:val="left" w:pos="942"/>
          <w:tab w:val="left" w:pos="7462"/>
        </w:tabs>
        <w:spacing w:line="360" w:lineRule="auto"/>
        <w:ind w:left="942"/>
        <w:jc w:val="both"/>
        <w:rPr>
          <w:rFonts w:ascii="David" w:hAnsi="David" w:cs="David"/>
          <w:color w:val="000000"/>
          <w:szCs w:val="24"/>
        </w:rPr>
      </w:pPr>
    </w:p>
    <w:p w14:paraId="31702B25" w14:textId="77777777" w:rsidR="00832957" w:rsidRPr="008A6C54" w:rsidRDefault="00832957" w:rsidP="002632F1">
      <w:pPr>
        <w:numPr>
          <w:ilvl w:val="0"/>
          <w:numId w:val="40"/>
        </w:numPr>
        <w:spacing w:line="360" w:lineRule="auto"/>
        <w:jc w:val="both"/>
        <w:rPr>
          <w:rFonts w:ascii="David" w:hAnsi="David" w:cs="David"/>
          <w:color w:val="000000"/>
          <w:szCs w:val="24"/>
        </w:rPr>
      </w:pPr>
      <w:r w:rsidRPr="008A6C54">
        <w:rPr>
          <w:rFonts w:ascii="David" w:hAnsi="David" w:cs="David" w:hint="eastAsia"/>
          <w:b/>
          <w:bCs/>
          <w:color w:val="000000"/>
          <w:szCs w:val="24"/>
          <w:rtl/>
        </w:rPr>
        <w:lastRenderedPageBreak/>
        <w:t>הליך</w:t>
      </w:r>
      <w:r w:rsidRPr="008A6C54">
        <w:rPr>
          <w:rFonts w:ascii="David" w:hAnsi="David" w:cs="David"/>
          <w:b/>
          <w:bCs/>
          <w:color w:val="000000"/>
          <w:szCs w:val="24"/>
          <w:rtl/>
        </w:rPr>
        <w:t xml:space="preserve"> </w:t>
      </w:r>
      <w:r w:rsidRPr="008A6C54">
        <w:rPr>
          <w:rFonts w:ascii="David" w:hAnsi="David" w:cs="David" w:hint="eastAsia"/>
          <w:b/>
          <w:bCs/>
          <w:color w:val="000000"/>
          <w:szCs w:val="24"/>
          <w:rtl/>
        </w:rPr>
        <w:t>בחירת</w:t>
      </w:r>
      <w:r w:rsidRPr="008A6C54">
        <w:rPr>
          <w:rFonts w:ascii="David" w:hAnsi="David" w:cs="David"/>
          <w:b/>
          <w:bCs/>
          <w:color w:val="000000"/>
          <w:szCs w:val="24"/>
          <w:rtl/>
        </w:rPr>
        <w:t xml:space="preserve"> </w:t>
      </w:r>
      <w:r w:rsidRPr="008A6C54">
        <w:rPr>
          <w:rFonts w:ascii="David" w:hAnsi="David" w:cs="David" w:hint="eastAsia"/>
          <w:b/>
          <w:bCs/>
          <w:color w:val="000000"/>
          <w:szCs w:val="24"/>
          <w:rtl/>
        </w:rPr>
        <w:t>הזוכה</w:t>
      </w:r>
      <w:r w:rsidRPr="008A6C54">
        <w:rPr>
          <w:rFonts w:ascii="David" w:hAnsi="David" w:cs="David"/>
          <w:szCs w:val="24"/>
          <w:rtl/>
        </w:rPr>
        <w:t xml:space="preserve"> </w:t>
      </w:r>
    </w:p>
    <w:p w14:paraId="3733F0E0" w14:textId="77777777" w:rsidR="00832957" w:rsidRPr="008A6C54"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8A6C54">
        <w:rPr>
          <w:rFonts w:ascii="David" w:hAnsi="David" w:cs="David" w:hint="eastAsia"/>
          <w:color w:val="000000"/>
          <w:szCs w:val="24"/>
          <w:rtl/>
        </w:rPr>
        <w:t>המזמין</w:t>
      </w:r>
      <w:r w:rsidRPr="008A6C54">
        <w:rPr>
          <w:rFonts w:ascii="David" w:hAnsi="David" w:cs="David"/>
          <w:color w:val="000000"/>
          <w:szCs w:val="24"/>
          <w:rtl/>
        </w:rPr>
        <w:t xml:space="preserve"> </w:t>
      </w:r>
      <w:r w:rsidRPr="008A6C54">
        <w:rPr>
          <w:rFonts w:ascii="David" w:hAnsi="David" w:cs="David" w:hint="eastAsia"/>
          <w:color w:val="000000"/>
          <w:szCs w:val="24"/>
          <w:rtl/>
        </w:rPr>
        <w:t>רשאי</w:t>
      </w:r>
      <w:r w:rsidRPr="008A6C54">
        <w:rPr>
          <w:rFonts w:ascii="David" w:hAnsi="David" w:cs="David"/>
          <w:color w:val="000000"/>
          <w:szCs w:val="24"/>
          <w:rtl/>
        </w:rPr>
        <w:t xml:space="preserve"> </w:t>
      </w:r>
      <w:r w:rsidRPr="008A6C54">
        <w:rPr>
          <w:rFonts w:ascii="David" w:hAnsi="David" w:cs="David" w:hint="eastAsia"/>
          <w:color w:val="000000"/>
          <w:szCs w:val="24"/>
          <w:rtl/>
        </w:rPr>
        <w:t>לבחור</w:t>
      </w:r>
      <w:r w:rsidRPr="008A6C54">
        <w:rPr>
          <w:rFonts w:ascii="David" w:hAnsi="David" w:cs="David"/>
          <w:color w:val="000000"/>
          <w:szCs w:val="24"/>
          <w:rtl/>
        </w:rPr>
        <w:t xml:space="preserve">, </w:t>
      </w:r>
      <w:r w:rsidRPr="008A6C54">
        <w:rPr>
          <w:rFonts w:ascii="David" w:hAnsi="David" w:cs="David" w:hint="eastAsia"/>
          <w:color w:val="000000"/>
          <w:szCs w:val="24"/>
          <w:rtl/>
        </w:rPr>
        <w:t>לפי</w:t>
      </w:r>
      <w:r w:rsidRPr="008A6C54">
        <w:rPr>
          <w:rFonts w:ascii="David" w:hAnsi="David" w:cs="David"/>
          <w:color w:val="000000"/>
          <w:szCs w:val="24"/>
          <w:rtl/>
        </w:rPr>
        <w:t xml:space="preserve"> </w:t>
      </w:r>
      <w:r w:rsidRPr="008A6C54">
        <w:rPr>
          <w:rFonts w:ascii="David" w:hAnsi="David" w:cs="David" w:hint="eastAsia"/>
          <w:color w:val="000000"/>
          <w:szCs w:val="24"/>
          <w:rtl/>
        </w:rPr>
        <w:t>שיקול</w:t>
      </w:r>
      <w:r w:rsidRPr="008A6C54">
        <w:rPr>
          <w:rFonts w:ascii="David" w:hAnsi="David" w:cs="David"/>
          <w:color w:val="000000"/>
          <w:szCs w:val="24"/>
          <w:rtl/>
        </w:rPr>
        <w:t xml:space="preserve"> </w:t>
      </w:r>
      <w:r w:rsidRPr="008A6C54">
        <w:rPr>
          <w:rFonts w:ascii="David" w:hAnsi="David" w:cs="David" w:hint="eastAsia"/>
          <w:color w:val="000000"/>
          <w:szCs w:val="24"/>
          <w:rtl/>
        </w:rPr>
        <w:t>דעתו</w:t>
      </w:r>
      <w:r w:rsidRPr="008A6C54">
        <w:rPr>
          <w:rFonts w:ascii="David" w:hAnsi="David" w:cs="David"/>
          <w:color w:val="000000"/>
          <w:szCs w:val="24"/>
          <w:rtl/>
        </w:rPr>
        <w:t xml:space="preserve"> </w:t>
      </w:r>
      <w:r w:rsidRPr="008A6C54">
        <w:rPr>
          <w:rFonts w:ascii="David" w:hAnsi="David" w:cs="David" w:hint="eastAsia"/>
          <w:color w:val="000000"/>
          <w:szCs w:val="24"/>
          <w:rtl/>
        </w:rPr>
        <w:t>הבלעדי</w:t>
      </w:r>
      <w:r w:rsidRPr="008A6C54">
        <w:rPr>
          <w:rFonts w:ascii="David" w:hAnsi="David" w:cs="David"/>
          <w:color w:val="000000"/>
          <w:szCs w:val="24"/>
          <w:rtl/>
        </w:rPr>
        <w:t xml:space="preserve">, </w:t>
      </w:r>
      <w:r w:rsidRPr="008A6C54">
        <w:rPr>
          <w:rFonts w:ascii="David" w:hAnsi="David" w:cs="David" w:hint="eastAsia"/>
          <w:color w:val="000000"/>
          <w:szCs w:val="24"/>
          <w:rtl/>
        </w:rPr>
        <w:t>זוכה</w:t>
      </w:r>
      <w:r w:rsidRPr="008A6C54">
        <w:rPr>
          <w:rFonts w:ascii="David" w:hAnsi="David" w:cs="David"/>
          <w:color w:val="000000"/>
          <w:szCs w:val="24"/>
          <w:rtl/>
        </w:rPr>
        <w:t xml:space="preserve"> </w:t>
      </w:r>
      <w:r w:rsidRPr="008A6C54">
        <w:rPr>
          <w:rFonts w:ascii="David" w:hAnsi="David" w:cs="David" w:hint="eastAsia"/>
          <w:color w:val="000000"/>
          <w:szCs w:val="24"/>
          <w:rtl/>
        </w:rPr>
        <w:t>מבין</w:t>
      </w:r>
      <w:r w:rsidRPr="008A6C54">
        <w:rPr>
          <w:rFonts w:ascii="David" w:hAnsi="David" w:cs="David"/>
          <w:color w:val="000000"/>
          <w:szCs w:val="24"/>
          <w:rtl/>
        </w:rPr>
        <w:t xml:space="preserve"> </w:t>
      </w:r>
      <w:r w:rsidRPr="008A6C54">
        <w:rPr>
          <w:rFonts w:ascii="David" w:hAnsi="David" w:cs="David" w:hint="eastAsia"/>
          <w:color w:val="000000"/>
          <w:szCs w:val="24"/>
          <w:rtl/>
        </w:rPr>
        <w:t>המציעים</w:t>
      </w:r>
      <w:r w:rsidRPr="008A6C54">
        <w:rPr>
          <w:rFonts w:ascii="David" w:hAnsi="David" w:cs="David"/>
          <w:color w:val="000000"/>
          <w:szCs w:val="24"/>
          <w:rtl/>
        </w:rPr>
        <w:t xml:space="preserve"> </w:t>
      </w:r>
      <w:r w:rsidRPr="008A6C54">
        <w:rPr>
          <w:rFonts w:ascii="David" w:hAnsi="David" w:cs="David" w:hint="eastAsia"/>
          <w:color w:val="000000"/>
          <w:szCs w:val="24"/>
          <w:rtl/>
        </w:rPr>
        <w:t>שיגישו</w:t>
      </w:r>
      <w:r w:rsidRPr="008A6C54">
        <w:rPr>
          <w:rFonts w:ascii="David" w:hAnsi="David" w:cs="David"/>
          <w:color w:val="000000"/>
          <w:szCs w:val="24"/>
          <w:rtl/>
        </w:rPr>
        <w:t xml:space="preserve"> </w:t>
      </w:r>
      <w:r w:rsidRPr="008A6C54">
        <w:rPr>
          <w:rFonts w:ascii="David" w:hAnsi="David" w:cs="David" w:hint="eastAsia"/>
          <w:color w:val="000000"/>
          <w:szCs w:val="24"/>
          <w:rtl/>
        </w:rPr>
        <w:t>הצעה</w:t>
      </w:r>
      <w:r w:rsidRPr="008A6C54">
        <w:rPr>
          <w:rFonts w:ascii="David" w:hAnsi="David" w:cs="David"/>
          <w:color w:val="000000"/>
          <w:szCs w:val="24"/>
          <w:rtl/>
        </w:rPr>
        <w:t xml:space="preserve"> </w:t>
      </w:r>
      <w:r w:rsidRPr="008A6C54">
        <w:rPr>
          <w:rFonts w:ascii="David" w:hAnsi="David" w:cs="David" w:hint="eastAsia"/>
          <w:color w:val="000000"/>
          <w:szCs w:val="24"/>
          <w:rtl/>
        </w:rPr>
        <w:t>לפנייה</w:t>
      </w:r>
      <w:r w:rsidRPr="008A6C54">
        <w:rPr>
          <w:rFonts w:ascii="David" w:hAnsi="David" w:cs="David"/>
          <w:color w:val="000000"/>
          <w:szCs w:val="24"/>
          <w:rtl/>
        </w:rPr>
        <w:t xml:space="preserve"> </w:t>
      </w:r>
      <w:r w:rsidRPr="008A6C54">
        <w:rPr>
          <w:rFonts w:ascii="David" w:hAnsi="David" w:cs="David" w:hint="eastAsia"/>
          <w:color w:val="000000"/>
          <w:szCs w:val="24"/>
          <w:rtl/>
        </w:rPr>
        <w:t>זו</w:t>
      </w:r>
      <w:r w:rsidRPr="008A6C54">
        <w:rPr>
          <w:rFonts w:ascii="David" w:hAnsi="David" w:cs="David"/>
          <w:color w:val="000000"/>
          <w:szCs w:val="24"/>
          <w:rtl/>
        </w:rPr>
        <w:t xml:space="preserve">, </w:t>
      </w:r>
      <w:r w:rsidRPr="008A6C54">
        <w:rPr>
          <w:rFonts w:ascii="David" w:hAnsi="David" w:cs="David" w:hint="eastAsia"/>
          <w:color w:val="000000"/>
          <w:szCs w:val="24"/>
          <w:rtl/>
        </w:rPr>
        <w:t>בהתחשב</w:t>
      </w:r>
      <w:r w:rsidRPr="008A6C54">
        <w:rPr>
          <w:rFonts w:ascii="David" w:hAnsi="David" w:cs="David"/>
          <w:color w:val="000000"/>
          <w:szCs w:val="24"/>
          <w:rtl/>
        </w:rPr>
        <w:t xml:space="preserve"> </w:t>
      </w:r>
      <w:r w:rsidRPr="008A6C54">
        <w:rPr>
          <w:rFonts w:ascii="David" w:hAnsi="David" w:cs="David" w:hint="eastAsia"/>
          <w:color w:val="000000"/>
          <w:szCs w:val="24"/>
          <w:rtl/>
        </w:rPr>
        <w:t>באמות</w:t>
      </w:r>
      <w:r w:rsidRPr="008A6C54">
        <w:rPr>
          <w:rFonts w:ascii="David" w:hAnsi="David" w:cs="David"/>
          <w:color w:val="000000"/>
          <w:szCs w:val="24"/>
          <w:rtl/>
        </w:rPr>
        <w:t xml:space="preserve"> </w:t>
      </w:r>
      <w:r w:rsidRPr="008A6C54">
        <w:rPr>
          <w:rFonts w:ascii="David" w:hAnsi="David" w:cs="David" w:hint="eastAsia"/>
          <w:color w:val="000000"/>
          <w:szCs w:val="24"/>
          <w:rtl/>
        </w:rPr>
        <w:t>מידה</w:t>
      </w:r>
      <w:r w:rsidRPr="008A6C54">
        <w:rPr>
          <w:rFonts w:ascii="David" w:hAnsi="David" w:cs="David"/>
          <w:color w:val="000000"/>
          <w:szCs w:val="24"/>
          <w:rtl/>
        </w:rPr>
        <w:t xml:space="preserve"> </w:t>
      </w:r>
      <w:r w:rsidRPr="008A6C54">
        <w:rPr>
          <w:rFonts w:ascii="David" w:hAnsi="David" w:cs="David" w:hint="eastAsia"/>
          <w:color w:val="000000"/>
          <w:szCs w:val="24"/>
          <w:rtl/>
        </w:rPr>
        <w:t>אלה</w:t>
      </w:r>
      <w:r w:rsidRPr="008A6C54">
        <w:rPr>
          <w:rFonts w:ascii="David" w:hAnsi="David" w:cs="David"/>
          <w:color w:val="000000"/>
          <w:szCs w:val="24"/>
          <w:rtl/>
        </w:rPr>
        <w:t xml:space="preserve">, </w:t>
      </w:r>
      <w:r w:rsidRPr="008A6C54">
        <w:rPr>
          <w:rFonts w:ascii="David" w:hAnsi="David" w:cs="David" w:hint="eastAsia"/>
          <w:color w:val="000000"/>
          <w:szCs w:val="24"/>
          <w:rtl/>
        </w:rPr>
        <w:t>ובהתאם</w:t>
      </w:r>
      <w:r w:rsidRPr="008A6C54">
        <w:rPr>
          <w:rFonts w:ascii="David" w:hAnsi="David" w:cs="David"/>
          <w:color w:val="000000"/>
          <w:szCs w:val="24"/>
          <w:rtl/>
        </w:rPr>
        <w:t xml:space="preserve"> </w:t>
      </w:r>
      <w:r w:rsidRPr="008A6C54">
        <w:rPr>
          <w:rFonts w:ascii="David" w:hAnsi="David" w:cs="David" w:hint="eastAsia"/>
          <w:color w:val="000000"/>
          <w:szCs w:val="24"/>
          <w:rtl/>
        </w:rPr>
        <w:t>לניקוד</w:t>
      </w:r>
      <w:r w:rsidRPr="008A6C54">
        <w:rPr>
          <w:rFonts w:ascii="David" w:hAnsi="David" w:cs="David"/>
          <w:color w:val="000000"/>
          <w:szCs w:val="24"/>
          <w:rtl/>
        </w:rPr>
        <w:t xml:space="preserve"> </w:t>
      </w:r>
      <w:r w:rsidRPr="008A6C54">
        <w:rPr>
          <w:rFonts w:ascii="David" w:hAnsi="David" w:cs="David" w:hint="eastAsia"/>
          <w:color w:val="000000"/>
          <w:szCs w:val="24"/>
          <w:rtl/>
        </w:rPr>
        <w:t>התואם</w:t>
      </w:r>
      <w:r w:rsidRPr="008A6C54">
        <w:rPr>
          <w:rFonts w:ascii="David" w:hAnsi="David" w:cs="David"/>
          <w:color w:val="000000"/>
          <w:szCs w:val="24"/>
          <w:rtl/>
        </w:rPr>
        <w:t xml:space="preserve"> </w:t>
      </w:r>
      <w:r w:rsidRPr="008A6C54">
        <w:rPr>
          <w:rFonts w:ascii="David" w:hAnsi="David" w:cs="David" w:hint="eastAsia"/>
          <w:color w:val="000000"/>
          <w:szCs w:val="24"/>
          <w:rtl/>
        </w:rPr>
        <w:t>להן</w:t>
      </w:r>
      <w:r w:rsidRPr="008A6C54">
        <w:rPr>
          <w:rFonts w:ascii="David" w:hAnsi="David" w:cs="David"/>
          <w:color w:val="000000"/>
          <w:szCs w:val="24"/>
          <w:rtl/>
        </w:rPr>
        <w:t>:</w:t>
      </w:r>
    </w:p>
    <w:p w14:paraId="5EAC9152" w14:textId="77777777" w:rsidR="00832957" w:rsidRPr="008A6C54" w:rsidRDefault="00832957" w:rsidP="002632F1">
      <w:pPr>
        <w:numPr>
          <w:ilvl w:val="2"/>
          <w:numId w:val="40"/>
        </w:numPr>
        <w:tabs>
          <w:tab w:val="left" w:pos="1934"/>
        </w:tabs>
        <w:spacing w:line="360" w:lineRule="auto"/>
        <w:ind w:left="1934" w:hanging="992"/>
        <w:jc w:val="both"/>
        <w:rPr>
          <w:rFonts w:ascii="David" w:hAnsi="David" w:cs="David"/>
          <w:color w:val="000000"/>
          <w:szCs w:val="24"/>
        </w:rPr>
      </w:pPr>
      <w:r w:rsidRPr="008A6C54">
        <w:rPr>
          <w:rFonts w:ascii="David" w:hAnsi="David" w:cs="David" w:hint="eastAsia"/>
          <w:color w:val="000000"/>
          <w:szCs w:val="24"/>
          <w:rtl/>
        </w:rPr>
        <w:t>ציון</w:t>
      </w:r>
      <w:r w:rsidRPr="008A6C54">
        <w:rPr>
          <w:rFonts w:ascii="David" w:hAnsi="David" w:cs="David"/>
          <w:color w:val="000000"/>
          <w:szCs w:val="24"/>
          <w:rtl/>
        </w:rPr>
        <w:t xml:space="preserve"> איכות – </w:t>
      </w:r>
      <w:r w:rsidR="009722FF" w:rsidRPr="008A6C54">
        <w:rPr>
          <w:rFonts w:ascii="David" w:hAnsi="David" w:cs="David"/>
          <w:color w:val="000000"/>
          <w:szCs w:val="24"/>
          <w:rtl/>
        </w:rPr>
        <w:t>55</w:t>
      </w:r>
      <w:r w:rsidRPr="008A6C54">
        <w:rPr>
          <w:rFonts w:ascii="David" w:hAnsi="David" w:cs="David"/>
          <w:b/>
          <w:bCs/>
          <w:color w:val="000000"/>
          <w:szCs w:val="24"/>
          <w:rtl/>
        </w:rPr>
        <w:t xml:space="preserve"> </w:t>
      </w:r>
      <w:r w:rsidRPr="008A6C54">
        <w:rPr>
          <w:rFonts w:ascii="David" w:hAnsi="David" w:cs="David" w:hint="eastAsia"/>
          <w:color w:val="000000"/>
          <w:szCs w:val="24"/>
          <w:rtl/>
        </w:rPr>
        <w:t>נקודות</w:t>
      </w:r>
      <w:r w:rsidRPr="008A6C54">
        <w:rPr>
          <w:rFonts w:ascii="David" w:hAnsi="David" w:cs="David"/>
          <w:color w:val="000000"/>
          <w:szCs w:val="24"/>
          <w:rtl/>
        </w:rPr>
        <w:t xml:space="preserve"> (מתוך 100 </w:t>
      </w:r>
      <w:r w:rsidRPr="008A6C54">
        <w:rPr>
          <w:rFonts w:ascii="David" w:hAnsi="David" w:cs="David" w:hint="eastAsia"/>
          <w:color w:val="000000"/>
          <w:szCs w:val="24"/>
          <w:rtl/>
        </w:rPr>
        <w:t>נקודות</w:t>
      </w:r>
      <w:r w:rsidRPr="008A6C54">
        <w:rPr>
          <w:rFonts w:ascii="David" w:hAnsi="David" w:cs="David"/>
          <w:color w:val="000000"/>
          <w:szCs w:val="24"/>
          <w:rtl/>
        </w:rPr>
        <w:t xml:space="preserve">) - </w:t>
      </w:r>
      <w:r w:rsidRPr="008A6C54">
        <w:rPr>
          <w:rFonts w:ascii="David" w:hAnsi="David" w:cs="David" w:hint="eastAsia"/>
          <w:color w:val="000000"/>
          <w:szCs w:val="24"/>
          <w:rtl/>
        </w:rPr>
        <w:t>הציון</w:t>
      </w:r>
      <w:r w:rsidRPr="008A6C54">
        <w:rPr>
          <w:rFonts w:ascii="David" w:hAnsi="David" w:cs="David"/>
          <w:color w:val="000000"/>
          <w:szCs w:val="24"/>
          <w:rtl/>
        </w:rPr>
        <w:t xml:space="preserve"> </w:t>
      </w:r>
      <w:r w:rsidRPr="008A6C54">
        <w:rPr>
          <w:rFonts w:ascii="David" w:hAnsi="David" w:cs="David" w:hint="eastAsia"/>
          <w:color w:val="000000"/>
          <w:szCs w:val="24"/>
          <w:rtl/>
        </w:rPr>
        <w:t>יורכב</w:t>
      </w:r>
      <w:r w:rsidRPr="008A6C54">
        <w:rPr>
          <w:rFonts w:ascii="David" w:hAnsi="David" w:cs="David"/>
          <w:color w:val="000000"/>
          <w:szCs w:val="24"/>
          <w:rtl/>
        </w:rPr>
        <w:t xml:space="preserve"> </w:t>
      </w:r>
      <w:r w:rsidRPr="008A6C54">
        <w:rPr>
          <w:rFonts w:ascii="David" w:hAnsi="David" w:cs="David" w:hint="eastAsia"/>
          <w:color w:val="000000"/>
          <w:szCs w:val="24"/>
          <w:rtl/>
        </w:rPr>
        <w:t>בהתחשב</w:t>
      </w:r>
      <w:r w:rsidRPr="008A6C54">
        <w:rPr>
          <w:rFonts w:ascii="David" w:hAnsi="David" w:cs="David"/>
          <w:color w:val="000000"/>
          <w:szCs w:val="24"/>
          <w:rtl/>
        </w:rPr>
        <w:t xml:space="preserve"> </w:t>
      </w:r>
      <w:r w:rsidRPr="008A6C54">
        <w:rPr>
          <w:rFonts w:ascii="David" w:hAnsi="David" w:cs="David" w:hint="eastAsia"/>
          <w:color w:val="000000"/>
          <w:szCs w:val="24"/>
          <w:rtl/>
        </w:rPr>
        <w:t>בנושאים</w:t>
      </w:r>
      <w:r w:rsidRPr="008A6C54">
        <w:rPr>
          <w:rFonts w:ascii="David" w:hAnsi="David" w:cs="David"/>
          <w:color w:val="000000"/>
          <w:szCs w:val="24"/>
          <w:rtl/>
        </w:rPr>
        <w:t xml:space="preserve"> </w:t>
      </w:r>
      <w:r w:rsidRPr="008A6C54">
        <w:rPr>
          <w:rFonts w:ascii="David" w:hAnsi="David" w:cs="David" w:hint="eastAsia"/>
          <w:color w:val="000000"/>
          <w:szCs w:val="24"/>
          <w:rtl/>
        </w:rPr>
        <w:t>אלה</w:t>
      </w:r>
      <w:r w:rsidRPr="008A6C54">
        <w:rPr>
          <w:rFonts w:ascii="David" w:hAnsi="David" w:cs="David"/>
          <w:color w:val="000000"/>
          <w:szCs w:val="24"/>
          <w:rtl/>
        </w:rPr>
        <w:t xml:space="preserve">, </w:t>
      </w:r>
      <w:r w:rsidRPr="008A6C54">
        <w:rPr>
          <w:rFonts w:ascii="David" w:hAnsi="David" w:cs="David" w:hint="eastAsia"/>
          <w:color w:val="000000"/>
          <w:szCs w:val="24"/>
          <w:rtl/>
        </w:rPr>
        <w:t>ובהתאם</w:t>
      </w:r>
      <w:r w:rsidRPr="008A6C54">
        <w:rPr>
          <w:rFonts w:ascii="David" w:hAnsi="David" w:cs="David"/>
          <w:color w:val="000000"/>
          <w:szCs w:val="24"/>
          <w:rtl/>
        </w:rPr>
        <w:t xml:space="preserve"> </w:t>
      </w:r>
      <w:r w:rsidRPr="008A6C54">
        <w:rPr>
          <w:rFonts w:ascii="David" w:hAnsi="David" w:cs="David" w:hint="eastAsia"/>
          <w:color w:val="000000"/>
          <w:szCs w:val="24"/>
          <w:rtl/>
        </w:rPr>
        <w:t>לניקוד</w:t>
      </w:r>
      <w:r w:rsidRPr="008A6C54">
        <w:rPr>
          <w:rFonts w:ascii="David" w:hAnsi="David" w:cs="David"/>
          <w:color w:val="000000"/>
          <w:szCs w:val="24"/>
          <w:rtl/>
        </w:rPr>
        <w:t xml:space="preserve"> </w:t>
      </w:r>
      <w:r w:rsidRPr="008A6C54">
        <w:rPr>
          <w:rFonts w:ascii="David" w:hAnsi="David" w:cs="David" w:hint="eastAsia"/>
          <w:color w:val="000000"/>
          <w:szCs w:val="24"/>
          <w:rtl/>
        </w:rPr>
        <w:t>המשנה</w:t>
      </w:r>
      <w:r w:rsidRPr="008A6C54">
        <w:rPr>
          <w:rFonts w:ascii="David" w:hAnsi="David" w:cs="David"/>
          <w:color w:val="000000"/>
          <w:szCs w:val="24"/>
          <w:rtl/>
        </w:rPr>
        <w:t xml:space="preserve"> </w:t>
      </w:r>
      <w:r w:rsidRPr="008A6C54">
        <w:rPr>
          <w:rFonts w:ascii="David" w:hAnsi="David" w:cs="David" w:hint="eastAsia"/>
          <w:color w:val="000000"/>
          <w:szCs w:val="24"/>
          <w:rtl/>
        </w:rPr>
        <w:t>כלהלן</w:t>
      </w:r>
      <w:r w:rsidRPr="008A6C54">
        <w:rPr>
          <w:rFonts w:ascii="David" w:hAnsi="David" w:cs="David"/>
          <w:color w:val="000000"/>
          <w:szCs w:val="24"/>
          <w:rtl/>
        </w:rPr>
        <w:t>:</w:t>
      </w:r>
    </w:p>
    <w:tbl>
      <w:tblPr>
        <w:bidiVisual/>
        <w:tblW w:w="9640"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6945"/>
        <w:gridCol w:w="1277"/>
      </w:tblGrid>
      <w:tr w:rsidR="00832957" w:rsidRPr="00470155" w14:paraId="1D231AE5" w14:textId="77777777" w:rsidTr="000474D9">
        <w:trPr>
          <w:trHeight w:val="473"/>
        </w:trPr>
        <w:tc>
          <w:tcPr>
            <w:tcW w:w="1418" w:type="dxa"/>
            <w:vAlign w:val="center"/>
          </w:tcPr>
          <w:p w14:paraId="1D4FEFBA" w14:textId="77777777" w:rsidR="00832957" w:rsidRPr="008A6C54" w:rsidRDefault="00832957" w:rsidP="002632F1">
            <w:pPr>
              <w:tabs>
                <w:tab w:val="left" w:pos="1538"/>
              </w:tabs>
              <w:spacing w:line="360" w:lineRule="auto"/>
              <w:jc w:val="center"/>
              <w:rPr>
                <w:rFonts w:ascii="David" w:hAnsi="David" w:cs="David"/>
                <w:b/>
                <w:bCs/>
                <w:szCs w:val="24"/>
                <w:u w:val="single"/>
                <w:rtl/>
              </w:rPr>
            </w:pPr>
            <w:r w:rsidRPr="008A6C54">
              <w:rPr>
                <w:rFonts w:ascii="David" w:hAnsi="David" w:cs="David" w:hint="eastAsia"/>
                <w:b/>
                <w:bCs/>
                <w:szCs w:val="24"/>
                <w:u w:val="single"/>
                <w:rtl/>
              </w:rPr>
              <w:t>שם</w:t>
            </w:r>
            <w:r w:rsidRPr="008A6C54">
              <w:rPr>
                <w:rFonts w:ascii="David" w:hAnsi="David" w:cs="David"/>
                <w:b/>
                <w:bCs/>
                <w:szCs w:val="24"/>
                <w:u w:val="single"/>
                <w:rtl/>
              </w:rPr>
              <w:t xml:space="preserve"> </w:t>
            </w:r>
            <w:r w:rsidRPr="008A6C54">
              <w:rPr>
                <w:rFonts w:ascii="David" w:hAnsi="David" w:cs="David" w:hint="eastAsia"/>
                <w:b/>
                <w:bCs/>
                <w:szCs w:val="24"/>
                <w:u w:val="single"/>
                <w:rtl/>
              </w:rPr>
              <w:t>אמת</w:t>
            </w:r>
            <w:r w:rsidRPr="008A6C54">
              <w:rPr>
                <w:rFonts w:ascii="David" w:hAnsi="David" w:cs="David"/>
                <w:b/>
                <w:bCs/>
                <w:szCs w:val="24"/>
                <w:u w:val="single"/>
                <w:rtl/>
              </w:rPr>
              <w:t xml:space="preserve"> </w:t>
            </w:r>
            <w:r w:rsidRPr="008A6C54">
              <w:rPr>
                <w:rFonts w:ascii="David" w:hAnsi="David" w:cs="David" w:hint="eastAsia"/>
                <w:b/>
                <w:bCs/>
                <w:szCs w:val="24"/>
                <w:u w:val="single"/>
                <w:rtl/>
              </w:rPr>
              <w:t>המידה</w:t>
            </w:r>
          </w:p>
        </w:tc>
        <w:tc>
          <w:tcPr>
            <w:tcW w:w="6945" w:type="dxa"/>
            <w:vAlign w:val="center"/>
          </w:tcPr>
          <w:p w14:paraId="1EAC6C7E" w14:textId="77777777" w:rsidR="00832957" w:rsidRPr="008A6C54" w:rsidRDefault="00832957" w:rsidP="002632F1">
            <w:pPr>
              <w:tabs>
                <w:tab w:val="left" w:pos="1538"/>
              </w:tabs>
              <w:spacing w:line="360" w:lineRule="auto"/>
              <w:jc w:val="center"/>
              <w:rPr>
                <w:rFonts w:ascii="David" w:hAnsi="David" w:cs="David"/>
                <w:b/>
                <w:bCs/>
                <w:szCs w:val="24"/>
                <w:u w:val="single"/>
                <w:rtl/>
              </w:rPr>
            </w:pPr>
            <w:r w:rsidRPr="008A6C54">
              <w:rPr>
                <w:rFonts w:ascii="David" w:hAnsi="David" w:cs="David" w:hint="eastAsia"/>
                <w:b/>
                <w:bCs/>
                <w:szCs w:val="24"/>
                <w:u w:val="single"/>
                <w:rtl/>
              </w:rPr>
              <w:t>תוכן</w:t>
            </w:r>
            <w:r w:rsidRPr="008A6C54">
              <w:rPr>
                <w:rFonts w:ascii="David" w:hAnsi="David" w:cs="David"/>
                <w:b/>
                <w:bCs/>
                <w:szCs w:val="24"/>
                <w:u w:val="single"/>
                <w:rtl/>
              </w:rPr>
              <w:t xml:space="preserve"> </w:t>
            </w:r>
            <w:r w:rsidRPr="008A6C54">
              <w:rPr>
                <w:rFonts w:ascii="David" w:hAnsi="David" w:cs="David" w:hint="eastAsia"/>
                <w:b/>
                <w:bCs/>
                <w:szCs w:val="24"/>
                <w:u w:val="single"/>
                <w:rtl/>
              </w:rPr>
              <w:t>אמת</w:t>
            </w:r>
            <w:r w:rsidRPr="008A6C54">
              <w:rPr>
                <w:rFonts w:ascii="David" w:hAnsi="David" w:cs="David"/>
                <w:b/>
                <w:bCs/>
                <w:szCs w:val="24"/>
                <w:u w:val="single"/>
                <w:rtl/>
              </w:rPr>
              <w:t xml:space="preserve"> </w:t>
            </w:r>
            <w:r w:rsidRPr="008A6C54">
              <w:rPr>
                <w:rFonts w:ascii="David" w:hAnsi="David" w:cs="David" w:hint="eastAsia"/>
                <w:b/>
                <w:bCs/>
                <w:szCs w:val="24"/>
                <w:u w:val="single"/>
                <w:rtl/>
              </w:rPr>
              <w:t>המידה</w:t>
            </w:r>
          </w:p>
        </w:tc>
        <w:tc>
          <w:tcPr>
            <w:tcW w:w="1277" w:type="dxa"/>
          </w:tcPr>
          <w:p w14:paraId="57CAE0E8" w14:textId="77777777" w:rsidR="00832957" w:rsidRPr="008A6C54" w:rsidRDefault="00832957" w:rsidP="002632F1">
            <w:pPr>
              <w:tabs>
                <w:tab w:val="left" w:pos="1538"/>
              </w:tabs>
              <w:spacing w:line="360" w:lineRule="auto"/>
              <w:jc w:val="center"/>
              <w:rPr>
                <w:rFonts w:ascii="David" w:hAnsi="David" w:cs="David"/>
                <w:b/>
                <w:bCs/>
                <w:szCs w:val="24"/>
                <w:u w:val="single"/>
                <w:rtl/>
              </w:rPr>
            </w:pPr>
            <w:r w:rsidRPr="008A6C54">
              <w:rPr>
                <w:rFonts w:ascii="David" w:hAnsi="David" w:cs="David" w:hint="eastAsia"/>
                <w:b/>
                <w:bCs/>
                <w:szCs w:val="24"/>
                <w:u w:val="single"/>
                <w:rtl/>
              </w:rPr>
              <w:t>ניקוד</w:t>
            </w:r>
            <w:r w:rsidRPr="008A6C54">
              <w:rPr>
                <w:rFonts w:ascii="David" w:hAnsi="David" w:cs="David"/>
                <w:b/>
                <w:bCs/>
                <w:szCs w:val="24"/>
                <w:u w:val="single"/>
                <w:rtl/>
              </w:rPr>
              <w:t xml:space="preserve"> </w:t>
            </w:r>
            <w:r w:rsidRPr="008A6C54">
              <w:rPr>
                <w:rFonts w:ascii="David" w:hAnsi="David" w:cs="David" w:hint="eastAsia"/>
                <w:b/>
                <w:bCs/>
                <w:szCs w:val="24"/>
                <w:u w:val="single"/>
                <w:rtl/>
              </w:rPr>
              <w:t>מקסימאלי</w:t>
            </w:r>
          </w:p>
        </w:tc>
      </w:tr>
      <w:tr w:rsidR="00832957" w:rsidRPr="00470155" w14:paraId="78A33351" w14:textId="77777777" w:rsidTr="000474D9">
        <w:trPr>
          <w:trHeight w:val="1288"/>
        </w:trPr>
        <w:tc>
          <w:tcPr>
            <w:tcW w:w="1418" w:type="dxa"/>
          </w:tcPr>
          <w:p w14:paraId="66CB8B45" w14:textId="77777777" w:rsidR="00832957" w:rsidRPr="008A6C54" w:rsidRDefault="009722FF" w:rsidP="002632F1">
            <w:pPr>
              <w:tabs>
                <w:tab w:val="left" w:pos="1538"/>
              </w:tabs>
              <w:spacing w:line="360" w:lineRule="auto"/>
              <w:rPr>
                <w:rFonts w:ascii="David" w:hAnsi="David" w:cs="David"/>
                <w:szCs w:val="24"/>
                <w:rtl/>
              </w:rPr>
            </w:pPr>
            <w:r w:rsidRPr="00B710E5">
              <w:rPr>
                <w:rFonts w:ascii="David" w:hAnsi="David" w:cs="David" w:hint="eastAsia"/>
                <w:szCs w:val="24"/>
                <w:rtl/>
              </w:rPr>
              <w:t>שנות</w:t>
            </w:r>
            <w:r w:rsidRPr="00B710E5">
              <w:rPr>
                <w:rFonts w:ascii="David" w:hAnsi="David" w:cs="David"/>
                <w:szCs w:val="24"/>
                <w:rtl/>
              </w:rPr>
              <w:t xml:space="preserve"> ניסיון  של המציע </w:t>
            </w:r>
            <w:r w:rsidRPr="00B710E5">
              <w:rPr>
                <w:rFonts w:ascii="David" w:hAnsi="David" w:cs="David" w:hint="eastAsia"/>
                <w:szCs w:val="24"/>
                <w:rtl/>
              </w:rPr>
              <w:t>בעבודה</w:t>
            </w:r>
            <w:r w:rsidRPr="00B710E5">
              <w:rPr>
                <w:rFonts w:ascii="David" w:hAnsi="David" w:cs="David"/>
                <w:szCs w:val="24"/>
                <w:rtl/>
              </w:rPr>
              <w:t xml:space="preserve"> </w:t>
            </w:r>
            <w:r w:rsidRPr="00B710E5">
              <w:rPr>
                <w:rFonts w:ascii="David" w:hAnsi="David" w:cs="David" w:hint="eastAsia"/>
                <w:szCs w:val="24"/>
                <w:rtl/>
              </w:rPr>
              <w:t>מול</w:t>
            </w:r>
            <w:r w:rsidRPr="00B710E5">
              <w:rPr>
                <w:rFonts w:ascii="David" w:hAnsi="David" w:cs="David"/>
                <w:szCs w:val="24"/>
                <w:rtl/>
              </w:rPr>
              <w:t xml:space="preserve"> </w:t>
            </w:r>
            <w:r w:rsidRPr="00B710E5">
              <w:rPr>
                <w:rFonts w:ascii="David" w:hAnsi="David" w:cs="David" w:hint="eastAsia"/>
                <w:szCs w:val="24"/>
                <w:rtl/>
              </w:rPr>
              <w:t>גופים</w:t>
            </w:r>
            <w:r w:rsidRPr="00B710E5">
              <w:rPr>
                <w:rFonts w:ascii="David" w:hAnsi="David" w:cs="David"/>
                <w:szCs w:val="24"/>
                <w:rtl/>
              </w:rPr>
              <w:t xml:space="preserve"> </w:t>
            </w:r>
            <w:r w:rsidRPr="00B710E5">
              <w:rPr>
                <w:rFonts w:ascii="David" w:hAnsi="David" w:cs="David" w:hint="eastAsia"/>
                <w:szCs w:val="24"/>
                <w:rtl/>
              </w:rPr>
              <w:t>פיננסיים</w:t>
            </w:r>
          </w:p>
        </w:tc>
        <w:tc>
          <w:tcPr>
            <w:tcW w:w="6945" w:type="dxa"/>
          </w:tcPr>
          <w:p w14:paraId="29AACC3B" w14:textId="00D4C0F5" w:rsidR="009722FF" w:rsidRPr="008A6C54" w:rsidRDefault="009722FF" w:rsidP="002632F1">
            <w:pPr>
              <w:pStyle w:val="aa"/>
              <w:widowControl w:val="0"/>
              <w:numPr>
                <w:ilvl w:val="0"/>
                <w:numId w:val="42"/>
              </w:numPr>
              <w:rPr>
                <w:rFonts w:ascii="David" w:hAnsi="David" w:cs="David"/>
                <w:szCs w:val="24"/>
              </w:rPr>
            </w:pPr>
            <w:r w:rsidRPr="008A6C54">
              <w:rPr>
                <w:rFonts w:ascii="David" w:hAnsi="David" w:cs="David" w:hint="eastAsia"/>
                <w:szCs w:val="24"/>
                <w:rtl/>
              </w:rPr>
              <w:t>שנות</w:t>
            </w:r>
            <w:r w:rsidRPr="008A6C54">
              <w:rPr>
                <w:rFonts w:ascii="David" w:hAnsi="David" w:cs="David"/>
                <w:szCs w:val="24"/>
                <w:rtl/>
              </w:rPr>
              <w:t xml:space="preserve"> </w:t>
            </w:r>
            <w:r w:rsidRPr="008A6C54">
              <w:rPr>
                <w:rFonts w:ascii="David" w:hAnsi="David" w:cs="David" w:hint="eastAsia"/>
                <w:szCs w:val="24"/>
                <w:rtl/>
              </w:rPr>
              <w:t>הניסיון</w:t>
            </w:r>
            <w:r w:rsidRPr="008A6C54">
              <w:rPr>
                <w:rFonts w:ascii="David" w:hAnsi="David" w:cs="David"/>
                <w:szCs w:val="24"/>
                <w:rtl/>
              </w:rPr>
              <w:t xml:space="preserve"> </w:t>
            </w:r>
            <w:r w:rsidRPr="008A6C54">
              <w:rPr>
                <w:rFonts w:ascii="David" w:hAnsi="David" w:cs="David" w:hint="eastAsia"/>
                <w:szCs w:val="24"/>
                <w:rtl/>
              </w:rPr>
              <w:t>של</w:t>
            </w:r>
            <w:r w:rsidRPr="008A6C54">
              <w:rPr>
                <w:rFonts w:ascii="David" w:hAnsi="David" w:cs="David"/>
                <w:szCs w:val="24"/>
                <w:rtl/>
              </w:rPr>
              <w:t xml:space="preserve"> </w:t>
            </w:r>
            <w:r w:rsidRPr="008A6C54">
              <w:rPr>
                <w:rFonts w:ascii="David" w:hAnsi="David" w:cs="David" w:hint="eastAsia"/>
                <w:szCs w:val="24"/>
                <w:rtl/>
              </w:rPr>
              <w:t>המציע</w:t>
            </w:r>
            <w:r w:rsidR="006A7BF6" w:rsidRPr="008A6C54">
              <w:rPr>
                <w:rFonts w:ascii="David" w:hAnsi="David" w:cs="David"/>
                <w:szCs w:val="24"/>
                <w:rtl/>
              </w:rPr>
              <w:t xml:space="preserve"> מעבר לנדרש בתנאי הסף</w:t>
            </w:r>
            <w:r w:rsidRPr="008A6C54">
              <w:rPr>
                <w:rFonts w:ascii="David" w:hAnsi="David" w:cs="David"/>
                <w:szCs w:val="24"/>
                <w:rtl/>
              </w:rPr>
              <w:t xml:space="preserve"> </w:t>
            </w:r>
            <w:r w:rsidRPr="008A6C54">
              <w:rPr>
                <w:rFonts w:ascii="David" w:hAnsi="David" w:cs="David" w:hint="eastAsia"/>
                <w:szCs w:val="24"/>
                <w:rtl/>
              </w:rPr>
              <w:t>בעבודה</w:t>
            </w:r>
            <w:r w:rsidRPr="008A6C54">
              <w:rPr>
                <w:rFonts w:ascii="David" w:hAnsi="David" w:cs="David"/>
                <w:szCs w:val="24"/>
                <w:rtl/>
              </w:rPr>
              <w:t xml:space="preserve"> </w:t>
            </w:r>
            <w:r w:rsidR="00874A9F">
              <w:rPr>
                <w:rFonts w:ascii="David" w:hAnsi="David" w:cs="David" w:hint="cs"/>
                <w:szCs w:val="24"/>
                <w:rtl/>
              </w:rPr>
              <w:t xml:space="preserve">כמתואר בסעיף 4.5 </w:t>
            </w:r>
            <w:r w:rsidRPr="008A6C54">
              <w:rPr>
                <w:rFonts w:ascii="David" w:hAnsi="David" w:cs="David" w:hint="eastAsia"/>
                <w:szCs w:val="24"/>
                <w:rtl/>
              </w:rPr>
              <w:t>מול</w:t>
            </w:r>
            <w:r w:rsidRPr="008A6C54">
              <w:rPr>
                <w:rFonts w:ascii="David" w:hAnsi="David" w:cs="David"/>
                <w:szCs w:val="24"/>
                <w:rtl/>
              </w:rPr>
              <w:t xml:space="preserve"> </w:t>
            </w:r>
            <w:r w:rsidRPr="008A6C54">
              <w:rPr>
                <w:rFonts w:ascii="David" w:hAnsi="David" w:cs="David" w:hint="eastAsia"/>
                <w:szCs w:val="24"/>
                <w:rtl/>
              </w:rPr>
              <w:t>ו</w:t>
            </w:r>
            <w:r w:rsidRPr="008A6C54">
              <w:rPr>
                <w:rFonts w:ascii="David" w:hAnsi="David" w:cs="David"/>
                <w:szCs w:val="24"/>
                <w:rtl/>
              </w:rPr>
              <w:t xml:space="preserve">/או </w:t>
            </w:r>
            <w:r w:rsidRPr="008A6C54">
              <w:rPr>
                <w:rFonts w:ascii="David" w:hAnsi="David" w:cs="David" w:hint="eastAsia"/>
                <w:szCs w:val="24"/>
                <w:rtl/>
              </w:rPr>
              <w:t>בגופים</w:t>
            </w:r>
            <w:r w:rsidRPr="008A6C54">
              <w:rPr>
                <w:rFonts w:ascii="David" w:hAnsi="David" w:cs="David"/>
                <w:szCs w:val="24"/>
                <w:rtl/>
              </w:rPr>
              <w:t xml:space="preserve"> </w:t>
            </w:r>
            <w:r w:rsidRPr="008A6C54">
              <w:rPr>
                <w:rFonts w:ascii="David" w:hAnsi="David" w:cs="David" w:hint="eastAsia"/>
                <w:szCs w:val="24"/>
                <w:rtl/>
              </w:rPr>
              <w:t>פיננסיים</w:t>
            </w:r>
            <w:r w:rsidRPr="008A6C54">
              <w:rPr>
                <w:rFonts w:ascii="David" w:hAnsi="David" w:cs="David"/>
                <w:szCs w:val="24"/>
                <w:rtl/>
              </w:rPr>
              <w:t xml:space="preserve">. </w:t>
            </w:r>
            <w:r w:rsidRPr="008A6C54">
              <w:rPr>
                <w:rFonts w:ascii="David" w:hAnsi="David" w:cs="David" w:hint="eastAsia"/>
                <w:szCs w:val="24"/>
                <w:rtl/>
              </w:rPr>
              <w:t>שנות</w:t>
            </w:r>
            <w:r w:rsidRPr="008A6C54">
              <w:rPr>
                <w:rFonts w:ascii="David" w:hAnsi="David" w:cs="David"/>
                <w:szCs w:val="24"/>
                <w:rtl/>
              </w:rPr>
              <w:t xml:space="preserve"> </w:t>
            </w:r>
            <w:r w:rsidRPr="008A6C54">
              <w:rPr>
                <w:rFonts w:ascii="David" w:hAnsi="David" w:cs="David" w:hint="eastAsia"/>
                <w:szCs w:val="24"/>
                <w:rtl/>
              </w:rPr>
              <w:t>הניסיון</w:t>
            </w:r>
            <w:r w:rsidRPr="008A6C54">
              <w:rPr>
                <w:rFonts w:ascii="David" w:hAnsi="David" w:cs="David"/>
                <w:szCs w:val="24"/>
                <w:rtl/>
              </w:rPr>
              <w:t xml:space="preserve"> </w:t>
            </w:r>
            <w:r w:rsidRPr="008A6C54">
              <w:rPr>
                <w:rFonts w:ascii="David" w:hAnsi="David" w:cs="David" w:hint="eastAsia"/>
                <w:szCs w:val="24"/>
                <w:rtl/>
              </w:rPr>
              <w:t>על</w:t>
            </w:r>
            <w:r w:rsidRPr="008A6C54">
              <w:rPr>
                <w:rFonts w:ascii="David" w:hAnsi="David" w:cs="David"/>
                <w:szCs w:val="24"/>
                <w:rtl/>
              </w:rPr>
              <w:t xml:space="preserve"> </w:t>
            </w:r>
            <w:r w:rsidRPr="008A6C54">
              <w:rPr>
                <w:rFonts w:ascii="David" w:hAnsi="David" w:cs="David" w:hint="eastAsia"/>
                <w:szCs w:val="24"/>
                <w:rtl/>
              </w:rPr>
              <w:t>פי</w:t>
            </w:r>
            <w:r w:rsidRPr="008A6C54">
              <w:rPr>
                <w:rFonts w:ascii="David" w:hAnsi="David" w:cs="David"/>
                <w:szCs w:val="24"/>
                <w:rtl/>
              </w:rPr>
              <w:t xml:space="preserve"> </w:t>
            </w:r>
            <w:r w:rsidRPr="008A6C54">
              <w:rPr>
                <w:rFonts w:ascii="David" w:hAnsi="David" w:cs="David" w:hint="eastAsia"/>
                <w:szCs w:val="24"/>
                <w:rtl/>
              </w:rPr>
              <w:t>המדרגות</w:t>
            </w:r>
            <w:r w:rsidRPr="008A6C54">
              <w:rPr>
                <w:rFonts w:ascii="David" w:hAnsi="David" w:cs="David"/>
                <w:szCs w:val="24"/>
                <w:rtl/>
              </w:rPr>
              <w:t xml:space="preserve"> </w:t>
            </w:r>
            <w:r w:rsidRPr="008A6C54">
              <w:rPr>
                <w:rFonts w:ascii="David" w:hAnsi="David" w:cs="David" w:hint="eastAsia"/>
                <w:szCs w:val="24"/>
                <w:rtl/>
              </w:rPr>
              <w:t>הבאות</w:t>
            </w:r>
            <w:r w:rsidRPr="008A6C54">
              <w:rPr>
                <w:rFonts w:ascii="David" w:hAnsi="David" w:cs="David"/>
                <w:szCs w:val="24"/>
                <w:rtl/>
              </w:rPr>
              <w:t>:</w:t>
            </w:r>
          </w:p>
          <w:tbl>
            <w:tblPr>
              <w:bidiVisual/>
              <w:tblW w:w="0" w:type="auto"/>
              <w:tblInd w:w="18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523"/>
              <w:gridCol w:w="1417"/>
            </w:tblGrid>
            <w:tr w:rsidR="009722FF" w:rsidRPr="00470155" w14:paraId="3AD657C7" w14:textId="77777777" w:rsidTr="009722FF">
              <w:tc>
                <w:tcPr>
                  <w:tcW w:w="1523" w:type="dxa"/>
                  <w:shd w:val="clear" w:color="auto" w:fill="FFFFFF"/>
                </w:tcPr>
                <w:p w14:paraId="1869B812"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hint="eastAsia"/>
                      <w:szCs w:val="24"/>
                      <w:rtl/>
                    </w:rPr>
                    <w:t>שנות</w:t>
                  </w:r>
                  <w:r w:rsidRPr="008A6C54">
                    <w:rPr>
                      <w:rFonts w:ascii="David" w:hAnsi="David" w:cs="David"/>
                      <w:szCs w:val="24"/>
                      <w:rtl/>
                    </w:rPr>
                    <w:t xml:space="preserve"> </w:t>
                  </w:r>
                  <w:r w:rsidRPr="008A6C54">
                    <w:rPr>
                      <w:rFonts w:ascii="David" w:hAnsi="David" w:cs="David" w:hint="eastAsia"/>
                      <w:szCs w:val="24"/>
                      <w:rtl/>
                    </w:rPr>
                    <w:t>ניסיון</w:t>
                  </w:r>
                </w:p>
              </w:tc>
              <w:tc>
                <w:tcPr>
                  <w:tcW w:w="1417" w:type="dxa"/>
                  <w:shd w:val="clear" w:color="auto" w:fill="FFFFFF"/>
                </w:tcPr>
                <w:p w14:paraId="2AC74CB4"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hint="eastAsia"/>
                      <w:szCs w:val="24"/>
                      <w:rtl/>
                    </w:rPr>
                    <w:t>משקל</w:t>
                  </w:r>
                  <w:r w:rsidR="002C6683" w:rsidRPr="008A6C54">
                    <w:rPr>
                      <w:rFonts w:ascii="David" w:hAnsi="David" w:cs="David"/>
                      <w:szCs w:val="24"/>
                      <w:rtl/>
                    </w:rPr>
                    <w:t xml:space="preserve"> בנקודות</w:t>
                  </w:r>
                </w:p>
              </w:tc>
            </w:tr>
            <w:tr w:rsidR="009722FF" w:rsidRPr="00470155" w14:paraId="6C967049" w14:textId="77777777" w:rsidTr="009722FF">
              <w:tc>
                <w:tcPr>
                  <w:tcW w:w="1523" w:type="dxa"/>
                  <w:shd w:val="clear" w:color="auto" w:fill="FFFFFF"/>
                </w:tcPr>
                <w:p w14:paraId="4BF24496"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szCs w:val="24"/>
                      <w:rtl/>
                    </w:rPr>
                    <w:t>5-6</w:t>
                  </w:r>
                </w:p>
              </w:tc>
              <w:tc>
                <w:tcPr>
                  <w:tcW w:w="1417" w:type="dxa"/>
                  <w:shd w:val="clear" w:color="auto" w:fill="FFFFFF"/>
                </w:tcPr>
                <w:p w14:paraId="283DF96C" w14:textId="77777777" w:rsidR="009722FF" w:rsidRPr="008A6C54" w:rsidRDefault="002C6683" w:rsidP="002632F1">
                  <w:pPr>
                    <w:widowControl w:val="0"/>
                    <w:spacing w:line="360" w:lineRule="auto"/>
                    <w:jc w:val="both"/>
                    <w:rPr>
                      <w:rFonts w:ascii="David" w:hAnsi="David" w:cs="David"/>
                      <w:szCs w:val="24"/>
                      <w:rtl/>
                    </w:rPr>
                  </w:pPr>
                  <w:r w:rsidRPr="008A6C54">
                    <w:rPr>
                      <w:rFonts w:ascii="David" w:hAnsi="David" w:cs="David"/>
                      <w:szCs w:val="24"/>
                      <w:rtl/>
                    </w:rPr>
                    <w:t>1</w:t>
                  </w:r>
                </w:p>
              </w:tc>
            </w:tr>
            <w:tr w:rsidR="009722FF" w:rsidRPr="00470155" w14:paraId="7671A467" w14:textId="77777777" w:rsidTr="009722FF">
              <w:tc>
                <w:tcPr>
                  <w:tcW w:w="1523" w:type="dxa"/>
                  <w:shd w:val="clear" w:color="auto" w:fill="FFFFFF"/>
                </w:tcPr>
                <w:p w14:paraId="625E885E"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szCs w:val="24"/>
                      <w:rtl/>
                    </w:rPr>
                    <w:t>6-7</w:t>
                  </w:r>
                </w:p>
              </w:tc>
              <w:tc>
                <w:tcPr>
                  <w:tcW w:w="1417" w:type="dxa"/>
                  <w:shd w:val="clear" w:color="auto" w:fill="FFFFFF"/>
                </w:tcPr>
                <w:p w14:paraId="5FA2750F"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szCs w:val="24"/>
                      <w:rtl/>
                    </w:rPr>
                    <w:t>2</w:t>
                  </w:r>
                </w:p>
              </w:tc>
            </w:tr>
            <w:tr w:rsidR="009722FF" w:rsidRPr="00470155" w14:paraId="472E3A4A" w14:textId="77777777" w:rsidTr="009722FF">
              <w:tc>
                <w:tcPr>
                  <w:tcW w:w="1523" w:type="dxa"/>
                  <w:shd w:val="clear" w:color="auto" w:fill="FFFFFF"/>
                </w:tcPr>
                <w:p w14:paraId="00BCE91A"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szCs w:val="24"/>
                      <w:rtl/>
                    </w:rPr>
                    <w:t>7-8</w:t>
                  </w:r>
                </w:p>
              </w:tc>
              <w:tc>
                <w:tcPr>
                  <w:tcW w:w="1417" w:type="dxa"/>
                  <w:shd w:val="clear" w:color="auto" w:fill="FFFFFF"/>
                </w:tcPr>
                <w:p w14:paraId="6A472A4A"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szCs w:val="24"/>
                      <w:rtl/>
                    </w:rPr>
                    <w:t>3</w:t>
                  </w:r>
                </w:p>
              </w:tc>
            </w:tr>
            <w:tr w:rsidR="009722FF" w:rsidRPr="00470155" w14:paraId="0160AEF8" w14:textId="77777777" w:rsidTr="009722FF">
              <w:tc>
                <w:tcPr>
                  <w:tcW w:w="1523" w:type="dxa"/>
                  <w:shd w:val="clear" w:color="auto" w:fill="FFFFFF"/>
                </w:tcPr>
                <w:p w14:paraId="537F1348"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szCs w:val="24"/>
                      <w:rtl/>
                    </w:rPr>
                    <w:t>8-9</w:t>
                  </w:r>
                </w:p>
              </w:tc>
              <w:tc>
                <w:tcPr>
                  <w:tcW w:w="1417" w:type="dxa"/>
                  <w:shd w:val="clear" w:color="auto" w:fill="FFFFFF"/>
                </w:tcPr>
                <w:p w14:paraId="4D13884C"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szCs w:val="24"/>
                      <w:rtl/>
                    </w:rPr>
                    <w:t>4</w:t>
                  </w:r>
                </w:p>
              </w:tc>
            </w:tr>
            <w:tr w:rsidR="009722FF" w:rsidRPr="00470155" w14:paraId="42F72423" w14:textId="77777777" w:rsidTr="009722FF">
              <w:tc>
                <w:tcPr>
                  <w:tcW w:w="1523" w:type="dxa"/>
                  <w:shd w:val="clear" w:color="auto" w:fill="FFFFFF"/>
                </w:tcPr>
                <w:p w14:paraId="75250E06"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szCs w:val="24"/>
                      <w:rtl/>
                    </w:rPr>
                    <w:t xml:space="preserve">9 </w:t>
                  </w:r>
                  <w:r w:rsidRPr="008A6C54">
                    <w:rPr>
                      <w:rFonts w:ascii="David" w:hAnsi="David" w:cs="David" w:hint="eastAsia"/>
                      <w:szCs w:val="24"/>
                      <w:rtl/>
                    </w:rPr>
                    <w:t>ומעלה</w:t>
                  </w:r>
                </w:p>
              </w:tc>
              <w:tc>
                <w:tcPr>
                  <w:tcW w:w="1417" w:type="dxa"/>
                  <w:shd w:val="clear" w:color="auto" w:fill="FFFFFF"/>
                </w:tcPr>
                <w:p w14:paraId="2997E349" w14:textId="77777777" w:rsidR="009722FF" w:rsidRPr="008A6C54" w:rsidRDefault="009722FF" w:rsidP="002632F1">
                  <w:pPr>
                    <w:widowControl w:val="0"/>
                    <w:spacing w:line="360" w:lineRule="auto"/>
                    <w:jc w:val="both"/>
                    <w:rPr>
                      <w:rFonts w:ascii="David" w:hAnsi="David" w:cs="David"/>
                      <w:szCs w:val="24"/>
                      <w:rtl/>
                    </w:rPr>
                  </w:pPr>
                  <w:r w:rsidRPr="008A6C54">
                    <w:rPr>
                      <w:rFonts w:ascii="David" w:hAnsi="David" w:cs="David"/>
                      <w:szCs w:val="24"/>
                      <w:rtl/>
                    </w:rPr>
                    <w:t>5</w:t>
                  </w:r>
                </w:p>
              </w:tc>
            </w:tr>
          </w:tbl>
          <w:p w14:paraId="1E322A88" w14:textId="77777777" w:rsidR="009722FF" w:rsidRPr="008A6C54" w:rsidRDefault="009722FF" w:rsidP="002632F1">
            <w:pPr>
              <w:pStyle w:val="aa"/>
              <w:tabs>
                <w:tab w:val="left" w:pos="429"/>
              </w:tabs>
              <w:rPr>
                <w:rFonts w:ascii="David" w:hAnsi="David" w:cs="David"/>
                <w:szCs w:val="24"/>
                <w:rtl/>
              </w:rPr>
            </w:pPr>
          </w:p>
        </w:tc>
        <w:tc>
          <w:tcPr>
            <w:tcW w:w="1277" w:type="dxa"/>
          </w:tcPr>
          <w:p w14:paraId="059678C1" w14:textId="77777777" w:rsidR="00832957" w:rsidRPr="008A6C54" w:rsidRDefault="009722FF" w:rsidP="002632F1">
            <w:pPr>
              <w:tabs>
                <w:tab w:val="left" w:pos="1538"/>
              </w:tabs>
              <w:spacing w:line="360" w:lineRule="auto"/>
              <w:rPr>
                <w:rFonts w:ascii="David" w:hAnsi="David" w:cs="David"/>
                <w:szCs w:val="24"/>
                <w:rtl/>
              </w:rPr>
            </w:pPr>
            <w:r w:rsidRPr="008A6C54">
              <w:rPr>
                <w:rFonts w:ascii="David" w:hAnsi="David" w:cs="David"/>
                <w:szCs w:val="24"/>
                <w:rtl/>
              </w:rPr>
              <w:t xml:space="preserve">5  </w:t>
            </w:r>
            <w:r w:rsidRPr="008A6C54">
              <w:rPr>
                <w:rFonts w:ascii="David" w:hAnsi="David" w:cs="David" w:hint="eastAsia"/>
                <w:szCs w:val="24"/>
                <w:rtl/>
              </w:rPr>
              <w:t>נק</w:t>
            </w:r>
            <w:r w:rsidRPr="008A6C54">
              <w:rPr>
                <w:rFonts w:ascii="David" w:hAnsi="David" w:cs="David"/>
                <w:szCs w:val="24"/>
                <w:rtl/>
              </w:rPr>
              <w:t>'</w:t>
            </w:r>
          </w:p>
        </w:tc>
      </w:tr>
      <w:tr w:rsidR="009722FF" w:rsidRPr="00470155" w14:paraId="6563348E" w14:textId="77777777" w:rsidTr="000474D9">
        <w:trPr>
          <w:trHeight w:val="1288"/>
        </w:trPr>
        <w:tc>
          <w:tcPr>
            <w:tcW w:w="1418" w:type="dxa"/>
          </w:tcPr>
          <w:p w14:paraId="27F494E7" w14:textId="77777777" w:rsidR="009722FF" w:rsidRPr="008A6C54" w:rsidRDefault="009722FF" w:rsidP="002632F1">
            <w:pPr>
              <w:tabs>
                <w:tab w:val="left" w:pos="1538"/>
              </w:tabs>
              <w:spacing w:line="360" w:lineRule="auto"/>
              <w:rPr>
                <w:rFonts w:ascii="David" w:hAnsi="David" w:cs="David"/>
                <w:szCs w:val="24"/>
                <w:rtl/>
              </w:rPr>
            </w:pPr>
            <w:r w:rsidRPr="008A6C54">
              <w:rPr>
                <w:rFonts w:ascii="David" w:hAnsi="David" w:cs="David" w:hint="eastAsia"/>
                <w:szCs w:val="24"/>
                <w:rtl/>
              </w:rPr>
              <w:t>איכות</w:t>
            </w:r>
            <w:r w:rsidRPr="008A6C54">
              <w:rPr>
                <w:rFonts w:ascii="David" w:hAnsi="David" w:cs="David"/>
                <w:szCs w:val="24"/>
                <w:rtl/>
              </w:rPr>
              <w:t xml:space="preserve">  </w:t>
            </w:r>
            <w:r w:rsidRPr="008A6C54">
              <w:rPr>
                <w:rFonts w:ascii="David" w:hAnsi="David" w:cs="David" w:hint="eastAsia"/>
                <w:szCs w:val="24"/>
                <w:rtl/>
              </w:rPr>
              <w:t>צוות</w:t>
            </w:r>
            <w:r w:rsidRPr="008A6C54">
              <w:rPr>
                <w:rFonts w:ascii="David" w:hAnsi="David" w:cs="David"/>
                <w:szCs w:val="24"/>
                <w:rtl/>
              </w:rPr>
              <w:t xml:space="preserve"> </w:t>
            </w:r>
            <w:r w:rsidRPr="008A6C54">
              <w:rPr>
                <w:rFonts w:ascii="David" w:hAnsi="David" w:cs="David" w:hint="eastAsia"/>
                <w:szCs w:val="24"/>
                <w:rtl/>
              </w:rPr>
              <w:t>העבודה</w:t>
            </w:r>
          </w:p>
        </w:tc>
        <w:tc>
          <w:tcPr>
            <w:tcW w:w="6945" w:type="dxa"/>
          </w:tcPr>
          <w:p w14:paraId="6D0119BD" w14:textId="77777777" w:rsidR="009722FF" w:rsidRPr="008A6C54" w:rsidRDefault="009722FF" w:rsidP="002632F1">
            <w:pPr>
              <w:pStyle w:val="aa"/>
              <w:numPr>
                <w:ilvl w:val="0"/>
                <w:numId w:val="42"/>
              </w:numPr>
              <w:tabs>
                <w:tab w:val="left" w:pos="429"/>
              </w:tabs>
              <w:rPr>
                <w:rFonts w:ascii="David" w:hAnsi="David" w:cs="David"/>
                <w:szCs w:val="24"/>
              </w:rPr>
            </w:pPr>
            <w:r w:rsidRPr="008A6C54">
              <w:rPr>
                <w:rFonts w:ascii="David" w:hAnsi="David" w:cs="David" w:hint="eastAsia"/>
                <w:szCs w:val="24"/>
                <w:rtl/>
              </w:rPr>
              <w:t>תחומי</w:t>
            </w:r>
            <w:r w:rsidRPr="008A6C54">
              <w:rPr>
                <w:rFonts w:ascii="David" w:hAnsi="David" w:cs="David"/>
                <w:szCs w:val="24"/>
                <w:rtl/>
              </w:rPr>
              <w:t xml:space="preserve"> התמחותו של המציע ושל הצוות המוצע, כמו גם תעודות השכלה וכיו"ב המעידים על איכות </w:t>
            </w:r>
            <w:proofErr w:type="spellStart"/>
            <w:r w:rsidRPr="008A6C54">
              <w:rPr>
                <w:rFonts w:ascii="David" w:hAnsi="David" w:cs="David" w:hint="eastAsia"/>
                <w:szCs w:val="24"/>
                <w:rtl/>
              </w:rPr>
              <w:t>כח</w:t>
            </w:r>
            <w:proofErr w:type="spellEnd"/>
            <w:r w:rsidRPr="008A6C54">
              <w:rPr>
                <w:rFonts w:ascii="David" w:hAnsi="David" w:cs="David"/>
                <w:szCs w:val="24"/>
                <w:rtl/>
              </w:rPr>
              <w:t xml:space="preserve"> </w:t>
            </w:r>
            <w:r w:rsidRPr="008A6C54">
              <w:rPr>
                <w:rFonts w:ascii="David" w:hAnsi="David" w:cs="David" w:hint="eastAsia"/>
                <w:szCs w:val="24"/>
                <w:rtl/>
              </w:rPr>
              <w:t>האדם</w:t>
            </w:r>
            <w:r w:rsidR="006A7BF6" w:rsidRPr="008A6C54">
              <w:rPr>
                <w:rFonts w:ascii="David" w:hAnsi="David" w:cs="David"/>
                <w:szCs w:val="24"/>
                <w:rtl/>
              </w:rPr>
              <w:t>.</w:t>
            </w:r>
          </w:p>
          <w:p w14:paraId="5E454DDC" w14:textId="77777777" w:rsidR="006A7BF6" w:rsidRPr="008A6C54" w:rsidRDefault="006A7BF6" w:rsidP="002632F1">
            <w:pPr>
              <w:pStyle w:val="aa"/>
              <w:widowControl w:val="0"/>
              <w:rPr>
                <w:rFonts w:ascii="David" w:hAnsi="David" w:cs="David"/>
                <w:szCs w:val="24"/>
                <w:rtl/>
              </w:rPr>
            </w:pPr>
            <w:r w:rsidRPr="008A6C54">
              <w:rPr>
                <w:rFonts w:ascii="David" w:hAnsi="David" w:cs="David" w:hint="eastAsia"/>
                <w:szCs w:val="24"/>
                <w:rtl/>
              </w:rPr>
              <w:t>חלוקת</w:t>
            </w:r>
            <w:r w:rsidRPr="008A6C54">
              <w:rPr>
                <w:rFonts w:ascii="David" w:hAnsi="David" w:cs="David"/>
                <w:szCs w:val="24"/>
                <w:rtl/>
              </w:rPr>
              <w:t xml:space="preserve"> הניקוד בין חברי הצוות המוצע היא: </w:t>
            </w:r>
            <w:r w:rsidRPr="008A6C54">
              <w:rPr>
                <w:rFonts w:ascii="David" w:hAnsi="David" w:cs="David" w:hint="eastAsia"/>
                <w:szCs w:val="24"/>
                <w:rtl/>
              </w:rPr>
              <w:t>עד</w:t>
            </w:r>
            <w:r w:rsidRPr="008A6C54">
              <w:rPr>
                <w:rFonts w:ascii="David" w:hAnsi="David" w:cs="David"/>
                <w:szCs w:val="24"/>
                <w:rtl/>
              </w:rPr>
              <w:t xml:space="preserve"> </w:t>
            </w:r>
            <w:r w:rsidR="00EE6B72" w:rsidRPr="008A6C54">
              <w:rPr>
                <w:rFonts w:ascii="David" w:hAnsi="David" w:cs="David"/>
                <w:szCs w:val="24"/>
                <w:rtl/>
              </w:rPr>
              <w:t>5</w:t>
            </w:r>
            <w:r w:rsidRPr="008A6C54">
              <w:rPr>
                <w:rFonts w:ascii="David" w:hAnsi="David" w:cs="David"/>
                <w:szCs w:val="24"/>
                <w:rtl/>
              </w:rPr>
              <w:t xml:space="preserve"> נקודות ל</w:t>
            </w:r>
            <w:r w:rsidRPr="008A6C54">
              <w:rPr>
                <w:rFonts w:ascii="David" w:hAnsi="David" w:cs="David" w:hint="eastAsia"/>
                <w:szCs w:val="24"/>
                <w:rtl/>
              </w:rPr>
              <w:t>מנהל</w:t>
            </w:r>
            <w:r w:rsidRPr="008A6C54">
              <w:rPr>
                <w:rFonts w:ascii="David" w:hAnsi="David" w:cs="David"/>
                <w:szCs w:val="24"/>
                <w:rtl/>
              </w:rPr>
              <w:t xml:space="preserve"> </w:t>
            </w:r>
            <w:r w:rsidRPr="008A6C54">
              <w:rPr>
                <w:rFonts w:ascii="David" w:hAnsi="David" w:cs="David" w:hint="eastAsia"/>
                <w:szCs w:val="24"/>
                <w:rtl/>
              </w:rPr>
              <w:t>הפרויקט</w:t>
            </w:r>
            <w:r w:rsidRPr="008A6C54">
              <w:rPr>
                <w:rFonts w:ascii="David" w:hAnsi="David" w:cs="David"/>
                <w:szCs w:val="24"/>
                <w:rtl/>
              </w:rPr>
              <w:t xml:space="preserve"> ועד </w:t>
            </w:r>
            <w:r w:rsidR="00EE6B72" w:rsidRPr="008A6C54">
              <w:rPr>
                <w:rFonts w:ascii="David" w:hAnsi="David" w:cs="David"/>
                <w:szCs w:val="24"/>
                <w:rtl/>
              </w:rPr>
              <w:t>5</w:t>
            </w:r>
            <w:r w:rsidRPr="008A6C54">
              <w:rPr>
                <w:rFonts w:ascii="David" w:hAnsi="David" w:cs="David"/>
                <w:szCs w:val="24"/>
                <w:rtl/>
              </w:rPr>
              <w:t xml:space="preserve"> נקודות לחבר</w:t>
            </w:r>
            <w:r w:rsidRPr="008A6C54">
              <w:rPr>
                <w:rFonts w:ascii="David" w:hAnsi="David" w:cs="David" w:hint="eastAsia"/>
                <w:szCs w:val="24"/>
                <w:rtl/>
              </w:rPr>
              <w:t>י</w:t>
            </w:r>
            <w:r w:rsidRPr="008A6C54">
              <w:rPr>
                <w:rFonts w:ascii="David" w:hAnsi="David" w:cs="David"/>
                <w:szCs w:val="24"/>
                <w:rtl/>
              </w:rPr>
              <w:t xml:space="preserve"> </w:t>
            </w:r>
            <w:r w:rsidRPr="008A6C54">
              <w:rPr>
                <w:rFonts w:ascii="David" w:hAnsi="David" w:cs="David" w:hint="eastAsia"/>
                <w:szCs w:val="24"/>
                <w:rtl/>
              </w:rPr>
              <w:t>הצוות</w:t>
            </w:r>
            <w:r w:rsidRPr="008A6C54">
              <w:rPr>
                <w:rFonts w:ascii="David" w:hAnsi="David" w:cs="David"/>
                <w:szCs w:val="24"/>
                <w:rtl/>
              </w:rPr>
              <w:t xml:space="preserve"> המוצע.</w:t>
            </w:r>
          </w:p>
          <w:p w14:paraId="23C8E7D6" w14:textId="77777777" w:rsidR="009722FF" w:rsidRPr="008A6C54" w:rsidRDefault="009722FF" w:rsidP="002632F1">
            <w:pPr>
              <w:pStyle w:val="aa"/>
              <w:widowControl w:val="0"/>
              <w:rPr>
                <w:rFonts w:ascii="David" w:hAnsi="David" w:cs="David"/>
                <w:szCs w:val="24"/>
                <w:rtl/>
              </w:rPr>
            </w:pPr>
            <w:r w:rsidRPr="008A6C54">
              <w:rPr>
                <w:rFonts w:ascii="David" w:hAnsi="David" w:cs="David" w:hint="eastAsia"/>
                <w:szCs w:val="24"/>
                <w:rtl/>
              </w:rPr>
              <w:t>ניקוד</w:t>
            </w:r>
            <w:r w:rsidRPr="008A6C54">
              <w:rPr>
                <w:rFonts w:ascii="David" w:hAnsi="David" w:cs="David"/>
                <w:szCs w:val="24"/>
                <w:rtl/>
              </w:rPr>
              <w:t xml:space="preserve"> </w:t>
            </w:r>
            <w:r w:rsidRPr="008A6C54">
              <w:rPr>
                <w:rFonts w:ascii="David" w:hAnsi="David" w:cs="David" w:hint="eastAsia"/>
                <w:szCs w:val="24"/>
                <w:rtl/>
              </w:rPr>
              <w:t>אמת</w:t>
            </w:r>
            <w:r w:rsidRPr="008A6C54">
              <w:rPr>
                <w:rFonts w:ascii="David" w:hAnsi="David" w:cs="David"/>
                <w:szCs w:val="24"/>
                <w:rtl/>
              </w:rPr>
              <w:t xml:space="preserve"> </w:t>
            </w:r>
            <w:r w:rsidRPr="008A6C54">
              <w:rPr>
                <w:rFonts w:ascii="David" w:hAnsi="David" w:cs="David" w:hint="eastAsia"/>
                <w:szCs w:val="24"/>
                <w:rtl/>
              </w:rPr>
              <w:t>מידה</w:t>
            </w:r>
            <w:r w:rsidRPr="008A6C54">
              <w:rPr>
                <w:rFonts w:ascii="David" w:hAnsi="David" w:cs="David"/>
                <w:szCs w:val="24"/>
                <w:rtl/>
              </w:rPr>
              <w:t xml:space="preserve"> </w:t>
            </w:r>
            <w:r w:rsidRPr="008A6C54">
              <w:rPr>
                <w:rFonts w:ascii="David" w:hAnsi="David" w:cs="David" w:hint="eastAsia"/>
                <w:szCs w:val="24"/>
                <w:rtl/>
              </w:rPr>
              <w:t>משנית</w:t>
            </w:r>
            <w:r w:rsidRPr="008A6C54">
              <w:rPr>
                <w:rFonts w:ascii="David" w:hAnsi="David" w:cs="David"/>
                <w:szCs w:val="24"/>
                <w:rtl/>
              </w:rPr>
              <w:t xml:space="preserve"> </w:t>
            </w:r>
            <w:r w:rsidRPr="008A6C54">
              <w:rPr>
                <w:rFonts w:ascii="David" w:hAnsi="David" w:cs="David" w:hint="eastAsia"/>
                <w:szCs w:val="24"/>
                <w:rtl/>
              </w:rPr>
              <w:t>זו</w:t>
            </w:r>
            <w:r w:rsidRPr="008A6C54">
              <w:rPr>
                <w:rFonts w:ascii="David" w:hAnsi="David" w:cs="David"/>
                <w:szCs w:val="24"/>
                <w:rtl/>
              </w:rPr>
              <w:t xml:space="preserve"> </w:t>
            </w:r>
            <w:r w:rsidRPr="008A6C54">
              <w:rPr>
                <w:rFonts w:ascii="David" w:hAnsi="David" w:cs="David" w:hint="eastAsia"/>
                <w:szCs w:val="24"/>
                <w:rtl/>
              </w:rPr>
              <w:t>ייעשה</w:t>
            </w:r>
            <w:r w:rsidRPr="008A6C54">
              <w:rPr>
                <w:rFonts w:ascii="David" w:hAnsi="David" w:cs="David"/>
                <w:szCs w:val="24"/>
                <w:rtl/>
              </w:rPr>
              <w:t xml:space="preserve"> </w:t>
            </w:r>
            <w:r w:rsidRPr="008A6C54">
              <w:rPr>
                <w:rFonts w:ascii="David" w:hAnsi="David" w:cs="David" w:hint="eastAsia"/>
                <w:szCs w:val="24"/>
                <w:rtl/>
              </w:rPr>
              <w:t>באופן</w:t>
            </w:r>
            <w:r w:rsidRPr="008A6C54">
              <w:rPr>
                <w:rFonts w:ascii="David" w:hAnsi="David" w:cs="David"/>
                <w:szCs w:val="24"/>
                <w:rtl/>
              </w:rPr>
              <w:t xml:space="preserve"> </w:t>
            </w:r>
            <w:r w:rsidRPr="008A6C54">
              <w:rPr>
                <w:rFonts w:ascii="David" w:hAnsi="David" w:cs="David" w:hint="eastAsia"/>
                <w:szCs w:val="24"/>
                <w:rtl/>
              </w:rPr>
              <w:t>יחסי</w:t>
            </w:r>
            <w:r w:rsidRPr="008A6C54">
              <w:rPr>
                <w:rFonts w:ascii="David" w:hAnsi="David" w:cs="David"/>
                <w:szCs w:val="24"/>
                <w:rtl/>
              </w:rPr>
              <w:t xml:space="preserve"> (דהיינו </w:t>
            </w:r>
            <w:r w:rsidRPr="008A6C54">
              <w:rPr>
                <w:rFonts w:ascii="David" w:hAnsi="David" w:cs="David" w:hint="eastAsia"/>
                <w:szCs w:val="24"/>
                <w:rtl/>
              </w:rPr>
              <w:t>הצוות</w:t>
            </w:r>
            <w:r w:rsidRPr="008A6C54">
              <w:rPr>
                <w:rFonts w:ascii="David" w:hAnsi="David" w:cs="David"/>
                <w:szCs w:val="24"/>
                <w:rtl/>
              </w:rPr>
              <w:t xml:space="preserve"> </w:t>
            </w:r>
            <w:r w:rsidRPr="008A6C54">
              <w:rPr>
                <w:rFonts w:ascii="David" w:hAnsi="David" w:cs="David" w:hint="eastAsia"/>
                <w:szCs w:val="24"/>
                <w:rtl/>
              </w:rPr>
              <w:t>שלגביו</w:t>
            </w:r>
            <w:r w:rsidRPr="008A6C54">
              <w:rPr>
                <w:rFonts w:ascii="David" w:hAnsi="David" w:cs="David"/>
                <w:szCs w:val="24"/>
                <w:rtl/>
              </w:rPr>
              <w:t xml:space="preserve"> </w:t>
            </w:r>
            <w:r w:rsidRPr="008A6C54">
              <w:rPr>
                <w:rFonts w:ascii="David" w:hAnsi="David" w:cs="David" w:hint="eastAsia"/>
                <w:szCs w:val="24"/>
                <w:rtl/>
              </w:rPr>
              <w:t>ניתנה</w:t>
            </w:r>
            <w:r w:rsidRPr="008A6C54">
              <w:rPr>
                <w:rFonts w:ascii="David" w:hAnsi="David" w:cs="David"/>
                <w:szCs w:val="24"/>
                <w:rtl/>
              </w:rPr>
              <w:t xml:space="preserve"> </w:t>
            </w:r>
            <w:r w:rsidRPr="008A6C54">
              <w:rPr>
                <w:rFonts w:ascii="David" w:hAnsi="David" w:cs="David" w:hint="eastAsia"/>
                <w:szCs w:val="24"/>
                <w:rtl/>
              </w:rPr>
              <w:t>ההתרשמות</w:t>
            </w:r>
            <w:r w:rsidRPr="008A6C54">
              <w:rPr>
                <w:rFonts w:ascii="David" w:hAnsi="David" w:cs="David"/>
                <w:szCs w:val="24"/>
                <w:rtl/>
              </w:rPr>
              <w:t xml:space="preserve"> </w:t>
            </w:r>
            <w:r w:rsidRPr="008A6C54">
              <w:rPr>
                <w:rFonts w:ascii="David" w:hAnsi="David" w:cs="David" w:hint="eastAsia"/>
                <w:szCs w:val="24"/>
                <w:rtl/>
              </w:rPr>
              <w:t>הטובה</w:t>
            </w:r>
            <w:r w:rsidRPr="008A6C54">
              <w:rPr>
                <w:rFonts w:ascii="David" w:hAnsi="David" w:cs="David"/>
                <w:szCs w:val="24"/>
                <w:rtl/>
              </w:rPr>
              <w:t xml:space="preserve"> </w:t>
            </w:r>
            <w:r w:rsidRPr="008A6C54">
              <w:rPr>
                <w:rFonts w:ascii="David" w:hAnsi="David" w:cs="David" w:hint="eastAsia"/>
                <w:szCs w:val="24"/>
                <w:rtl/>
              </w:rPr>
              <w:t>ביותר</w:t>
            </w:r>
            <w:r w:rsidRPr="008A6C54">
              <w:rPr>
                <w:rFonts w:ascii="David" w:hAnsi="David" w:cs="David"/>
                <w:szCs w:val="24"/>
                <w:rtl/>
              </w:rPr>
              <w:t xml:space="preserve"> </w:t>
            </w:r>
            <w:r w:rsidRPr="008A6C54">
              <w:rPr>
                <w:rFonts w:ascii="David" w:hAnsi="David" w:cs="David" w:hint="eastAsia"/>
                <w:szCs w:val="24"/>
                <w:rtl/>
              </w:rPr>
              <w:t>יקבל</w:t>
            </w:r>
            <w:r w:rsidRPr="008A6C54">
              <w:rPr>
                <w:rFonts w:ascii="David" w:hAnsi="David" w:cs="David"/>
                <w:szCs w:val="24"/>
                <w:rtl/>
              </w:rPr>
              <w:t xml:space="preserve"> </w:t>
            </w:r>
            <w:r w:rsidRPr="008A6C54">
              <w:rPr>
                <w:rFonts w:ascii="David" w:hAnsi="David" w:cs="David" w:hint="eastAsia"/>
                <w:szCs w:val="24"/>
                <w:rtl/>
              </w:rPr>
              <w:t>את</w:t>
            </w:r>
            <w:r w:rsidRPr="008A6C54">
              <w:rPr>
                <w:rFonts w:ascii="David" w:hAnsi="David" w:cs="David"/>
                <w:szCs w:val="24"/>
                <w:rtl/>
              </w:rPr>
              <w:t xml:space="preserve"> </w:t>
            </w:r>
            <w:r w:rsidRPr="008A6C54">
              <w:rPr>
                <w:rFonts w:ascii="David" w:hAnsi="David" w:cs="David" w:hint="eastAsia"/>
                <w:szCs w:val="24"/>
                <w:rtl/>
              </w:rPr>
              <w:t>מלוא</w:t>
            </w:r>
            <w:r w:rsidRPr="008A6C54">
              <w:rPr>
                <w:rFonts w:ascii="David" w:hAnsi="David" w:cs="David"/>
                <w:szCs w:val="24"/>
                <w:rtl/>
              </w:rPr>
              <w:t xml:space="preserve"> </w:t>
            </w:r>
            <w:r w:rsidRPr="008A6C54">
              <w:rPr>
                <w:rFonts w:ascii="David" w:hAnsi="David" w:cs="David" w:hint="eastAsia"/>
                <w:szCs w:val="24"/>
                <w:rtl/>
              </w:rPr>
              <w:t>הניקוד</w:t>
            </w:r>
            <w:r w:rsidRPr="008A6C54">
              <w:rPr>
                <w:rFonts w:ascii="David" w:hAnsi="David" w:cs="David"/>
                <w:szCs w:val="24"/>
                <w:rtl/>
              </w:rPr>
              <w:t xml:space="preserve"> </w:t>
            </w:r>
            <w:r w:rsidRPr="008A6C54">
              <w:rPr>
                <w:rFonts w:ascii="David" w:hAnsi="David" w:cs="David" w:hint="eastAsia"/>
                <w:szCs w:val="24"/>
                <w:rtl/>
              </w:rPr>
              <w:t>בגין</w:t>
            </w:r>
            <w:r w:rsidRPr="008A6C54">
              <w:rPr>
                <w:rFonts w:ascii="David" w:hAnsi="David" w:cs="David"/>
                <w:szCs w:val="24"/>
                <w:rtl/>
              </w:rPr>
              <w:t xml:space="preserve"> </w:t>
            </w:r>
            <w:r w:rsidRPr="008A6C54">
              <w:rPr>
                <w:rFonts w:ascii="David" w:hAnsi="David" w:cs="David" w:hint="eastAsia"/>
                <w:szCs w:val="24"/>
                <w:rtl/>
              </w:rPr>
              <w:t>קטגוריה</w:t>
            </w:r>
            <w:r w:rsidRPr="008A6C54">
              <w:rPr>
                <w:rFonts w:ascii="David" w:hAnsi="David" w:cs="David"/>
                <w:szCs w:val="24"/>
                <w:rtl/>
              </w:rPr>
              <w:t xml:space="preserve"> </w:t>
            </w:r>
            <w:r w:rsidRPr="008A6C54">
              <w:rPr>
                <w:rFonts w:ascii="David" w:hAnsi="David" w:cs="David" w:hint="eastAsia"/>
                <w:szCs w:val="24"/>
                <w:rtl/>
              </w:rPr>
              <w:t>זו</w:t>
            </w:r>
            <w:r w:rsidRPr="008A6C54">
              <w:rPr>
                <w:rFonts w:ascii="David" w:hAnsi="David" w:cs="David"/>
                <w:szCs w:val="24"/>
                <w:rtl/>
              </w:rPr>
              <w:t xml:space="preserve">, </w:t>
            </w:r>
            <w:r w:rsidRPr="008A6C54">
              <w:rPr>
                <w:rFonts w:ascii="David" w:hAnsi="David" w:cs="David" w:hint="eastAsia"/>
                <w:szCs w:val="24"/>
                <w:rtl/>
              </w:rPr>
              <w:t>וניסיון</w:t>
            </w:r>
            <w:r w:rsidRPr="008A6C54">
              <w:rPr>
                <w:rFonts w:ascii="David" w:hAnsi="David" w:cs="David"/>
                <w:szCs w:val="24"/>
                <w:rtl/>
              </w:rPr>
              <w:t xml:space="preserve"> </w:t>
            </w:r>
            <w:r w:rsidRPr="008A6C54">
              <w:rPr>
                <w:rFonts w:ascii="David" w:hAnsi="David" w:cs="David" w:hint="eastAsia"/>
                <w:szCs w:val="24"/>
                <w:rtl/>
              </w:rPr>
              <w:t>שאר</w:t>
            </w:r>
            <w:r w:rsidRPr="008A6C54">
              <w:rPr>
                <w:rFonts w:ascii="David" w:hAnsi="David" w:cs="David"/>
                <w:szCs w:val="24"/>
                <w:rtl/>
              </w:rPr>
              <w:t xml:space="preserve"> </w:t>
            </w:r>
            <w:r w:rsidRPr="008A6C54">
              <w:rPr>
                <w:rFonts w:ascii="David" w:hAnsi="David" w:cs="David" w:hint="eastAsia"/>
                <w:szCs w:val="24"/>
                <w:rtl/>
              </w:rPr>
              <w:t>הצוותים</w:t>
            </w:r>
            <w:r w:rsidRPr="008A6C54">
              <w:rPr>
                <w:rFonts w:ascii="David" w:hAnsi="David" w:cs="David"/>
                <w:szCs w:val="24"/>
                <w:rtl/>
              </w:rPr>
              <w:t xml:space="preserve"> </w:t>
            </w:r>
            <w:r w:rsidRPr="008A6C54">
              <w:rPr>
                <w:rFonts w:ascii="David" w:hAnsi="David" w:cs="David" w:hint="eastAsia"/>
                <w:szCs w:val="24"/>
                <w:rtl/>
              </w:rPr>
              <w:t>יחושב</w:t>
            </w:r>
            <w:r w:rsidRPr="008A6C54">
              <w:rPr>
                <w:rFonts w:ascii="David" w:hAnsi="David" w:cs="David"/>
                <w:szCs w:val="24"/>
                <w:rtl/>
              </w:rPr>
              <w:t xml:space="preserve"> </w:t>
            </w:r>
            <w:r w:rsidRPr="008A6C54">
              <w:rPr>
                <w:rFonts w:ascii="David" w:hAnsi="David" w:cs="David" w:hint="eastAsia"/>
                <w:szCs w:val="24"/>
                <w:rtl/>
              </w:rPr>
              <w:t>באופן</w:t>
            </w:r>
            <w:r w:rsidRPr="008A6C54">
              <w:rPr>
                <w:rFonts w:ascii="David" w:hAnsi="David" w:cs="David"/>
                <w:szCs w:val="24"/>
                <w:rtl/>
              </w:rPr>
              <w:t xml:space="preserve"> </w:t>
            </w:r>
            <w:r w:rsidRPr="008A6C54">
              <w:rPr>
                <w:rFonts w:ascii="David" w:hAnsi="David" w:cs="David" w:hint="eastAsia"/>
                <w:szCs w:val="24"/>
                <w:rtl/>
              </w:rPr>
              <w:t>יחסי</w:t>
            </w:r>
            <w:r w:rsidRPr="008A6C54">
              <w:rPr>
                <w:rFonts w:ascii="David" w:hAnsi="David" w:cs="David"/>
                <w:szCs w:val="24"/>
                <w:rtl/>
              </w:rPr>
              <w:t xml:space="preserve"> </w:t>
            </w:r>
            <w:r w:rsidRPr="008A6C54">
              <w:rPr>
                <w:rFonts w:ascii="David" w:hAnsi="David" w:cs="David" w:hint="eastAsia"/>
                <w:szCs w:val="24"/>
                <w:rtl/>
              </w:rPr>
              <w:t>אליו</w:t>
            </w:r>
            <w:r w:rsidRPr="008A6C54">
              <w:rPr>
                <w:rFonts w:ascii="David" w:hAnsi="David" w:cs="David"/>
                <w:szCs w:val="24"/>
                <w:rtl/>
              </w:rPr>
              <w:t>).</w:t>
            </w:r>
          </w:p>
        </w:tc>
        <w:tc>
          <w:tcPr>
            <w:tcW w:w="1277" w:type="dxa"/>
          </w:tcPr>
          <w:p w14:paraId="6D72BA55" w14:textId="77777777" w:rsidR="009722FF" w:rsidRPr="008A6C54" w:rsidRDefault="000578F2" w:rsidP="002632F1">
            <w:pPr>
              <w:tabs>
                <w:tab w:val="left" w:pos="1538"/>
              </w:tabs>
              <w:spacing w:line="360" w:lineRule="auto"/>
              <w:rPr>
                <w:rFonts w:ascii="David" w:hAnsi="David" w:cs="David"/>
                <w:szCs w:val="24"/>
                <w:rtl/>
              </w:rPr>
            </w:pPr>
            <w:r w:rsidRPr="008A6C54">
              <w:rPr>
                <w:rFonts w:ascii="David" w:hAnsi="David" w:cs="David"/>
                <w:szCs w:val="24"/>
                <w:rtl/>
              </w:rPr>
              <w:t>10</w:t>
            </w:r>
            <w:r w:rsidR="009722FF" w:rsidRPr="008A6C54">
              <w:rPr>
                <w:rFonts w:ascii="David" w:hAnsi="David" w:cs="David"/>
                <w:szCs w:val="24"/>
                <w:rtl/>
              </w:rPr>
              <w:t xml:space="preserve"> </w:t>
            </w:r>
            <w:r w:rsidR="009722FF" w:rsidRPr="008A6C54">
              <w:rPr>
                <w:rFonts w:ascii="David" w:hAnsi="David" w:cs="David" w:hint="eastAsia"/>
                <w:szCs w:val="24"/>
                <w:rtl/>
              </w:rPr>
              <w:t>נק</w:t>
            </w:r>
            <w:r w:rsidR="009722FF" w:rsidRPr="008A6C54">
              <w:rPr>
                <w:rFonts w:ascii="David" w:hAnsi="David" w:cs="David"/>
                <w:szCs w:val="24"/>
                <w:rtl/>
              </w:rPr>
              <w:t>'</w:t>
            </w:r>
          </w:p>
        </w:tc>
      </w:tr>
      <w:tr w:rsidR="00832957" w:rsidRPr="00470155" w14:paraId="26B8C188" w14:textId="77777777" w:rsidTr="000474D9">
        <w:trPr>
          <w:trHeight w:val="699"/>
        </w:trPr>
        <w:tc>
          <w:tcPr>
            <w:tcW w:w="1418" w:type="dxa"/>
          </w:tcPr>
          <w:p w14:paraId="29E41829" w14:textId="12F944A0" w:rsidR="00832957" w:rsidRPr="008A6C54" w:rsidRDefault="00D55A25" w:rsidP="005F7192">
            <w:pPr>
              <w:tabs>
                <w:tab w:val="left" w:pos="1538"/>
              </w:tabs>
              <w:spacing w:line="360" w:lineRule="auto"/>
              <w:rPr>
                <w:rFonts w:ascii="David" w:hAnsi="David" w:cs="David"/>
                <w:szCs w:val="24"/>
                <w:rtl/>
              </w:rPr>
            </w:pPr>
            <w:r w:rsidRPr="008A6C54">
              <w:rPr>
                <w:rFonts w:ascii="David" w:hAnsi="David" w:cs="David" w:hint="eastAsia"/>
                <w:szCs w:val="24"/>
                <w:rtl/>
              </w:rPr>
              <w:t>ניסיון</w:t>
            </w:r>
            <w:r w:rsidR="00366974" w:rsidRPr="008A6C54">
              <w:rPr>
                <w:rFonts w:ascii="David" w:hAnsi="David" w:cs="David"/>
                <w:szCs w:val="24"/>
                <w:rtl/>
              </w:rPr>
              <w:t xml:space="preserve"> </w:t>
            </w:r>
            <w:r w:rsidR="00A657C5" w:rsidRPr="008A6C54">
              <w:rPr>
                <w:rFonts w:ascii="David" w:hAnsi="David" w:cs="David" w:hint="eastAsia"/>
                <w:szCs w:val="24"/>
                <w:rtl/>
              </w:rPr>
              <w:t>והיקף</w:t>
            </w:r>
            <w:r w:rsidR="00A657C5" w:rsidRPr="008A6C54">
              <w:rPr>
                <w:rFonts w:ascii="David" w:hAnsi="David" w:cs="David"/>
                <w:szCs w:val="24"/>
                <w:rtl/>
              </w:rPr>
              <w:t xml:space="preserve"> העבודה בכל אחת  </w:t>
            </w:r>
            <w:r w:rsidR="00807E35">
              <w:rPr>
                <w:rFonts w:ascii="David" w:hAnsi="David" w:cs="David" w:hint="cs"/>
                <w:szCs w:val="24"/>
                <w:rtl/>
              </w:rPr>
              <w:t>מה</w:t>
            </w:r>
            <w:r w:rsidR="00A657C5" w:rsidRPr="008A6C54">
              <w:rPr>
                <w:rFonts w:ascii="David" w:hAnsi="David" w:cs="David"/>
                <w:szCs w:val="24"/>
                <w:rtl/>
              </w:rPr>
              <w:t xml:space="preserve">תחומים המבוקשים, לגבי </w:t>
            </w:r>
            <w:r w:rsidR="005F7192" w:rsidRPr="008A6C54">
              <w:rPr>
                <w:rFonts w:ascii="David" w:hAnsi="David" w:cs="David" w:hint="eastAsia"/>
                <w:szCs w:val="24"/>
                <w:rtl/>
              </w:rPr>
              <w:t>ה</w:t>
            </w:r>
            <w:r w:rsidR="005F7192">
              <w:rPr>
                <w:rFonts w:ascii="David" w:hAnsi="David" w:cs="David" w:hint="cs"/>
                <w:szCs w:val="24"/>
                <w:rtl/>
              </w:rPr>
              <w:t>מציע</w:t>
            </w:r>
            <w:r w:rsidR="005F7192" w:rsidRPr="008A6C54">
              <w:rPr>
                <w:rFonts w:ascii="David" w:hAnsi="David" w:cs="David"/>
                <w:szCs w:val="24"/>
                <w:rtl/>
              </w:rPr>
              <w:t xml:space="preserve"> </w:t>
            </w:r>
            <w:r w:rsidR="009722FF" w:rsidRPr="008A6C54">
              <w:rPr>
                <w:rFonts w:ascii="David" w:hAnsi="David" w:cs="David"/>
                <w:szCs w:val="24"/>
                <w:rtl/>
              </w:rPr>
              <w:t xml:space="preserve">וצוותו </w:t>
            </w:r>
          </w:p>
        </w:tc>
        <w:tc>
          <w:tcPr>
            <w:tcW w:w="6945" w:type="dxa"/>
          </w:tcPr>
          <w:p w14:paraId="2E7F97F0" w14:textId="3489250C" w:rsidR="00B818AF" w:rsidRPr="008A6C54" w:rsidRDefault="00D55A25" w:rsidP="009436AE">
            <w:pPr>
              <w:tabs>
                <w:tab w:val="left" w:pos="429"/>
              </w:tabs>
              <w:spacing w:line="360" w:lineRule="auto"/>
              <w:ind w:left="429"/>
              <w:rPr>
                <w:rFonts w:ascii="David" w:hAnsi="David" w:cs="David"/>
                <w:szCs w:val="24"/>
                <w:rtl/>
              </w:rPr>
            </w:pPr>
            <w:r w:rsidRPr="008A6C54">
              <w:rPr>
                <w:rFonts w:ascii="David" w:hAnsi="David" w:cs="David" w:hint="eastAsia"/>
                <w:szCs w:val="24"/>
                <w:rtl/>
              </w:rPr>
              <w:t>יושם</w:t>
            </w:r>
            <w:r w:rsidRPr="008A6C54">
              <w:rPr>
                <w:rFonts w:ascii="David" w:hAnsi="David" w:cs="David"/>
                <w:szCs w:val="24"/>
                <w:rtl/>
              </w:rPr>
              <w:t xml:space="preserve"> </w:t>
            </w:r>
            <w:r w:rsidRPr="008A6C54">
              <w:rPr>
                <w:rFonts w:ascii="David" w:hAnsi="David" w:cs="David" w:hint="eastAsia"/>
                <w:szCs w:val="24"/>
                <w:rtl/>
              </w:rPr>
              <w:t>דגש</w:t>
            </w:r>
            <w:r w:rsidRPr="008A6C54">
              <w:rPr>
                <w:rFonts w:ascii="David" w:hAnsi="David" w:cs="David"/>
                <w:szCs w:val="24"/>
                <w:rtl/>
              </w:rPr>
              <w:t xml:space="preserve"> </w:t>
            </w:r>
            <w:r w:rsidRPr="008A6C54">
              <w:rPr>
                <w:rFonts w:ascii="David" w:hAnsi="David" w:cs="David" w:hint="eastAsia"/>
                <w:szCs w:val="24"/>
                <w:rtl/>
              </w:rPr>
              <w:t>על</w:t>
            </w:r>
            <w:r w:rsidR="005547E6">
              <w:rPr>
                <w:rFonts w:ascii="David" w:hAnsi="David" w:cs="David" w:hint="cs"/>
                <w:szCs w:val="24"/>
                <w:rtl/>
              </w:rPr>
              <w:t xml:space="preserve"> </w:t>
            </w:r>
            <w:r w:rsidR="00EE6B72" w:rsidRPr="008A6C54">
              <w:rPr>
                <w:rFonts w:ascii="David" w:hAnsi="David" w:cs="David" w:hint="eastAsia"/>
                <w:szCs w:val="24"/>
                <w:rtl/>
              </w:rPr>
              <w:t>היקף</w:t>
            </w:r>
            <w:r w:rsidR="00EE6B72" w:rsidRPr="008A6C54">
              <w:rPr>
                <w:rFonts w:ascii="David" w:hAnsi="David" w:cs="David"/>
                <w:szCs w:val="24"/>
                <w:rtl/>
              </w:rPr>
              <w:t xml:space="preserve"> </w:t>
            </w:r>
            <w:r w:rsidR="00EE6B72" w:rsidRPr="008A6C54">
              <w:rPr>
                <w:rFonts w:ascii="David" w:hAnsi="David" w:cs="David" w:hint="eastAsia"/>
                <w:szCs w:val="24"/>
                <w:rtl/>
              </w:rPr>
              <w:t>שעות</w:t>
            </w:r>
            <w:r w:rsidR="00EE6B72" w:rsidRPr="008A6C54">
              <w:rPr>
                <w:rFonts w:ascii="David" w:hAnsi="David" w:cs="David"/>
                <w:szCs w:val="24"/>
                <w:rtl/>
              </w:rPr>
              <w:t xml:space="preserve"> </w:t>
            </w:r>
            <w:r w:rsidR="00EE6B72" w:rsidRPr="008A6C54">
              <w:rPr>
                <w:rFonts w:ascii="David" w:hAnsi="David" w:cs="David" w:hint="eastAsia"/>
                <w:szCs w:val="24"/>
                <w:rtl/>
              </w:rPr>
              <w:t>הביקורת</w:t>
            </w:r>
            <w:r w:rsidR="00EE6B72" w:rsidRPr="008A6C54">
              <w:rPr>
                <w:rFonts w:ascii="David" w:hAnsi="David" w:cs="David"/>
                <w:szCs w:val="24"/>
                <w:rtl/>
              </w:rPr>
              <w:t>.</w:t>
            </w:r>
          </w:p>
          <w:p w14:paraId="6FF4B11E" w14:textId="40E4AF90" w:rsidR="00AE4AED" w:rsidRPr="008A6C54" w:rsidRDefault="00B818AF" w:rsidP="00807E35">
            <w:pPr>
              <w:tabs>
                <w:tab w:val="left" w:pos="429"/>
              </w:tabs>
              <w:spacing w:line="360" w:lineRule="auto"/>
              <w:rPr>
                <w:rFonts w:ascii="David" w:hAnsi="David" w:cs="David"/>
                <w:szCs w:val="24"/>
                <w:rtl/>
              </w:rPr>
            </w:pPr>
            <w:r w:rsidRPr="008A6C54">
              <w:rPr>
                <w:rFonts w:ascii="David" w:hAnsi="David" w:cs="David"/>
                <w:szCs w:val="24"/>
                <w:rtl/>
              </w:rPr>
              <w:t xml:space="preserve">עבור כל </w:t>
            </w:r>
            <w:r w:rsidRPr="008A6C54">
              <w:rPr>
                <w:rFonts w:ascii="David" w:hAnsi="David" w:cs="David" w:hint="eastAsia"/>
                <w:szCs w:val="24"/>
                <w:rtl/>
              </w:rPr>
              <w:t>פרויקט</w:t>
            </w:r>
            <w:r w:rsidRPr="008A6C54">
              <w:rPr>
                <w:rFonts w:ascii="David" w:hAnsi="David" w:cs="David"/>
                <w:szCs w:val="24"/>
                <w:rtl/>
              </w:rPr>
              <w:t xml:space="preserve"> ביקורת בתחומים המבוקשים</w:t>
            </w:r>
            <w:r w:rsidR="005547E6">
              <w:rPr>
                <w:rFonts w:ascii="David" w:hAnsi="David" w:cs="David" w:hint="cs"/>
                <w:szCs w:val="24"/>
                <w:rtl/>
              </w:rPr>
              <w:t xml:space="preserve"> כאמור בסעיף 2</w:t>
            </w:r>
            <w:r w:rsidR="00807E35">
              <w:rPr>
                <w:rFonts w:ascii="David" w:hAnsi="David" w:cs="David" w:hint="cs"/>
                <w:szCs w:val="24"/>
                <w:rtl/>
              </w:rPr>
              <w:t xml:space="preserve"> </w:t>
            </w:r>
            <w:r w:rsidR="005547E6">
              <w:rPr>
                <w:rFonts w:ascii="David" w:hAnsi="David" w:cs="David" w:hint="cs"/>
                <w:szCs w:val="24"/>
                <w:rtl/>
              </w:rPr>
              <w:t xml:space="preserve">לעיל, לרבות </w:t>
            </w:r>
            <w:proofErr w:type="spellStart"/>
            <w:r w:rsidRPr="008A6C54">
              <w:rPr>
                <w:rFonts w:ascii="David" w:hAnsi="David" w:cs="David" w:hint="eastAsia"/>
                <w:szCs w:val="24"/>
                <w:rtl/>
              </w:rPr>
              <w:t>פרוי</w:t>
            </w:r>
            <w:r w:rsidR="005547E6">
              <w:rPr>
                <w:rFonts w:ascii="David" w:hAnsi="David" w:cs="David" w:hint="cs"/>
                <w:szCs w:val="24"/>
                <w:rtl/>
              </w:rPr>
              <w:t>י</w:t>
            </w:r>
            <w:r w:rsidRPr="008A6C54">
              <w:rPr>
                <w:rFonts w:ascii="David" w:hAnsi="David" w:cs="David" w:hint="eastAsia"/>
                <w:szCs w:val="24"/>
                <w:rtl/>
              </w:rPr>
              <w:t>קט</w:t>
            </w:r>
            <w:r w:rsidR="005547E6">
              <w:rPr>
                <w:rFonts w:ascii="David" w:hAnsi="David" w:cs="David" w:hint="cs"/>
                <w:szCs w:val="24"/>
                <w:rtl/>
              </w:rPr>
              <w:t>ים</w:t>
            </w:r>
            <w:proofErr w:type="spellEnd"/>
            <w:r w:rsidRPr="008A6C54">
              <w:rPr>
                <w:rFonts w:ascii="David" w:hAnsi="David" w:cs="David"/>
                <w:szCs w:val="24"/>
                <w:rtl/>
              </w:rPr>
              <w:t xml:space="preserve"> </w:t>
            </w:r>
            <w:r w:rsidRPr="008A6C54">
              <w:rPr>
                <w:rFonts w:ascii="David" w:hAnsi="David" w:cs="David" w:hint="eastAsia"/>
                <w:szCs w:val="24"/>
                <w:rtl/>
              </w:rPr>
              <w:t>לביצוע</w:t>
            </w:r>
            <w:r w:rsidRPr="008A6C54">
              <w:rPr>
                <w:rFonts w:ascii="David" w:hAnsi="David" w:cs="David"/>
                <w:szCs w:val="24"/>
                <w:rtl/>
              </w:rPr>
              <w:t xml:space="preserve"> </w:t>
            </w:r>
            <w:r w:rsidRPr="008A6C54">
              <w:rPr>
                <w:rFonts w:ascii="David" w:hAnsi="David" w:cs="David" w:hint="eastAsia"/>
                <w:szCs w:val="24"/>
                <w:rtl/>
              </w:rPr>
              <w:t>הערכות</w:t>
            </w:r>
            <w:r w:rsidRPr="008A6C54">
              <w:rPr>
                <w:rFonts w:ascii="David" w:hAnsi="David" w:cs="David"/>
                <w:szCs w:val="24"/>
                <w:rtl/>
              </w:rPr>
              <w:t xml:space="preserve"> </w:t>
            </w:r>
            <w:r w:rsidRPr="008A6C54">
              <w:rPr>
                <w:rFonts w:ascii="David" w:hAnsi="David" w:cs="David" w:hint="eastAsia"/>
                <w:szCs w:val="24"/>
                <w:rtl/>
              </w:rPr>
              <w:t>שונות</w:t>
            </w:r>
            <w:r w:rsidRPr="008A6C54">
              <w:rPr>
                <w:rFonts w:ascii="David" w:hAnsi="David" w:cs="David"/>
                <w:szCs w:val="24"/>
                <w:rtl/>
              </w:rPr>
              <w:t xml:space="preserve"> </w:t>
            </w:r>
            <w:r w:rsidRPr="008A6C54">
              <w:rPr>
                <w:rFonts w:ascii="David" w:hAnsi="David" w:cs="David" w:hint="eastAsia"/>
                <w:szCs w:val="24"/>
                <w:rtl/>
              </w:rPr>
              <w:t>בדבר</w:t>
            </w:r>
            <w:r w:rsidRPr="008A6C54">
              <w:rPr>
                <w:rFonts w:ascii="David" w:hAnsi="David" w:cs="David"/>
                <w:szCs w:val="24"/>
                <w:rtl/>
              </w:rPr>
              <w:t xml:space="preserve"> היכולות והביצועים </w:t>
            </w:r>
            <w:r w:rsidRPr="008A6C54">
              <w:rPr>
                <w:rFonts w:ascii="David" w:hAnsi="David" w:cs="David" w:hint="eastAsia"/>
                <w:szCs w:val="24"/>
                <w:rtl/>
              </w:rPr>
              <w:t>באמצעות</w:t>
            </w:r>
            <w:r w:rsidRPr="008A6C54">
              <w:rPr>
                <w:rFonts w:ascii="David" w:hAnsi="David" w:cs="David"/>
                <w:szCs w:val="24"/>
                <w:rtl/>
              </w:rPr>
              <w:t xml:space="preserve"> </w:t>
            </w:r>
            <w:r w:rsidRPr="008A6C54">
              <w:rPr>
                <w:rFonts w:ascii="David" w:hAnsi="David" w:cs="David" w:hint="eastAsia"/>
                <w:szCs w:val="24"/>
                <w:rtl/>
              </w:rPr>
              <w:t>שימוש</w:t>
            </w:r>
            <w:r w:rsidRPr="008A6C54">
              <w:rPr>
                <w:rFonts w:ascii="David" w:hAnsi="David" w:cs="David"/>
                <w:szCs w:val="24"/>
                <w:rtl/>
              </w:rPr>
              <w:t xml:space="preserve"> </w:t>
            </w:r>
            <w:r w:rsidRPr="008A6C54">
              <w:rPr>
                <w:rFonts w:ascii="David" w:hAnsi="David" w:cs="David" w:hint="eastAsia"/>
                <w:szCs w:val="24"/>
                <w:rtl/>
              </w:rPr>
              <w:t>במדדי</w:t>
            </w:r>
            <w:r w:rsidRPr="008A6C54">
              <w:rPr>
                <w:rFonts w:ascii="David" w:hAnsi="David" w:cs="David"/>
                <w:szCs w:val="24"/>
                <w:rtl/>
              </w:rPr>
              <w:t xml:space="preserve"> </w:t>
            </w:r>
            <w:r w:rsidRPr="008A6C54">
              <w:rPr>
                <w:rFonts w:ascii="David" w:hAnsi="David" w:cs="David" w:hint="eastAsia"/>
                <w:szCs w:val="24"/>
                <w:rtl/>
              </w:rPr>
              <w:t>ביצוע</w:t>
            </w:r>
            <w:r w:rsidRPr="008A6C54">
              <w:rPr>
                <w:rFonts w:ascii="David" w:hAnsi="David" w:cs="David"/>
                <w:szCs w:val="24"/>
                <w:rtl/>
              </w:rPr>
              <w:t xml:space="preserve"> (</w:t>
            </w:r>
            <w:r w:rsidRPr="008A6C54">
              <w:rPr>
                <w:rFonts w:ascii="David" w:hAnsi="David" w:cs="David"/>
                <w:szCs w:val="24"/>
              </w:rPr>
              <w:t>KPI's</w:t>
            </w:r>
            <w:r w:rsidRPr="008A6C54">
              <w:rPr>
                <w:rFonts w:ascii="David" w:hAnsi="David" w:cs="David"/>
                <w:szCs w:val="24"/>
                <w:rtl/>
              </w:rPr>
              <w:t xml:space="preserve">) בהיקף של מעל </w:t>
            </w:r>
            <w:r w:rsidR="00AE4AED" w:rsidRPr="008A6C54">
              <w:rPr>
                <w:rFonts w:ascii="David" w:hAnsi="David" w:cs="David"/>
                <w:szCs w:val="24"/>
                <w:rtl/>
              </w:rPr>
              <w:t>300</w:t>
            </w:r>
            <w:r w:rsidRPr="008A6C54">
              <w:rPr>
                <w:rFonts w:ascii="David" w:hAnsi="David" w:cs="David"/>
                <w:szCs w:val="24"/>
                <w:rtl/>
              </w:rPr>
              <w:t xml:space="preserve"> שעות ל</w:t>
            </w:r>
            <w:r w:rsidRPr="008A6C54">
              <w:rPr>
                <w:rFonts w:ascii="David" w:hAnsi="David" w:cs="David" w:hint="eastAsia"/>
                <w:szCs w:val="24"/>
                <w:rtl/>
              </w:rPr>
              <w:t>פרויקט</w:t>
            </w:r>
            <w:r w:rsidRPr="008A6C54">
              <w:rPr>
                <w:rFonts w:ascii="David" w:hAnsi="David" w:cs="David"/>
                <w:szCs w:val="24"/>
                <w:rtl/>
              </w:rPr>
              <w:t xml:space="preserve">, תינתן נקודה אחת עד למקסימום של </w:t>
            </w:r>
            <w:r w:rsidR="00AE4AED" w:rsidRPr="008A6C54">
              <w:rPr>
                <w:rFonts w:ascii="David" w:hAnsi="David" w:cs="David"/>
                <w:szCs w:val="24"/>
                <w:rtl/>
              </w:rPr>
              <w:t>20</w:t>
            </w:r>
            <w:r w:rsidRPr="008A6C54">
              <w:rPr>
                <w:rFonts w:ascii="David" w:hAnsi="David" w:cs="David"/>
                <w:szCs w:val="24"/>
                <w:rtl/>
              </w:rPr>
              <w:t xml:space="preserve"> נקודות באמת מידה זו.</w:t>
            </w:r>
          </w:p>
          <w:p w14:paraId="193BD16C" w14:textId="77777777" w:rsidR="00AE4AED" w:rsidRPr="008A6C54" w:rsidRDefault="00AE4AED" w:rsidP="002632F1">
            <w:pPr>
              <w:tabs>
                <w:tab w:val="left" w:pos="429"/>
              </w:tabs>
              <w:spacing w:line="360" w:lineRule="auto"/>
              <w:rPr>
                <w:rFonts w:ascii="David" w:hAnsi="David" w:cs="David"/>
                <w:szCs w:val="24"/>
                <w:rtl/>
              </w:rPr>
            </w:pPr>
            <w:r w:rsidRPr="008A6C54">
              <w:rPr>
                <w:rFonts w:ascii="David" w:hAnsi="David" w:cs="David" w:hint="eastAsia"/>
                <w:szCs w:val="24"/>
                <w:rtl/>
              </w:rPr>
              <w:t>חלוקת</w:t>
            </w:r>
            <w:r w:rsidRPr="008A6C54">
              <w:rPr>
                <w:rFonts w:ascii="David" w:hAnsi="David" w:cs="David"/>
                <w:szCs w:val="24"/>
                <w:rtl/>
              </w:rPr>
              <w:t xml:space="preserve"> הניקוד בין חברי הצוות המוצע היא: עד </w:t>
            </w:r>
            <w:r w:rsidR="00EE6B72" w:rsidRPr="008A6C54">
              <w:rPr>
                <w:rFonts w:ascii="David" w:hAnsi="David" w:cs="David"/>
                <w:szCs w:val="24"/>
                <w:rtl/>
              </w:rPr>
              <w:t>10</w:t>
            </w:r>
            <w:r w:rsidRPr="008A6C54">
              <w:rPr>
                <w:rFonts w:ascii="David" w:hAnsi="David" w:cs="David"/>
                <w:szCs w:val="24"/>
                <w:rtl/>
              </w:rPr>
              <w:t xml:space="preserve"> נקודות ל</w:t>
            </w:r>
            <w:r w:rsidRPr="008A6C54">
              <w:rPr>
                <w:rFonts w:ascii="David" w:hAnsi="David" w:cs="David" w:hint="eastAsia"/>
                <w:szCs w:val="24"/>
                <w:rtl/>
              </w:rPr>
              <w:t>מנהל</w:t>
            </w:r>
            <w:r w:rsidRPr="008A6C54">
              <w:rPr>
                <w:rFonts w:ascii="David" w:hAnsi="David" w:cs="David"/>
                <w:szCs w:val="24"/>
                <w:rtl/>
              </w:rPr>
              <w:t xml:space="preserve"> הפרויקט ועד </w:t>
            </w:r>
            <w:r w:rsidR="006049D8" w:rsidRPr="008A6C54">
              <w:rPr>
                <w:rFonts w:ascii="David" w:hAnsi="David" w:cs="David"/>
                <w:szCs w:val="24"/>
                <w:rtl/>
              </w:rPr>
              <w:t>1</w:t>
            </w:r>
            <w:r w:rsidR="00EE6B72" w:rsidRPr="008A6C54">
              <w:rPr>
                <w:rFonts w:ascii="David" w:hAnsi="David" w:cs="David"/>
                <w:szCs w:val="24"/>
                <w:rtl/>
              </w:rPr>
              <w:t>0</w:t>
            </w:r>
            <w:r w:rsidRPr="008A6C54">
              <w:rPr>
                <w:rFonts w:ascii="David" w:hAnsi="David" w:cs="David"/>
                <w:szCs w:val="24"/>
                <w:rtl/>
              </w:rPr>
              <w:t xml:space="preserve"> נקודות לחברי הצוות המוצע.</w:t>
            </w:r>
          </w:p>
          <w:p w14:paraId="2A6A1D45" w14:textId="635D341D" w:rsidR="009722FF" w:rsidRPr="008A6C54" w:rsidRDefault="00A657C5" w:rsidP="009F0C43">
            <w:pPr>
              <w:tabs>
                <w:tab w:val="left" w:pos="429"/>
              </w:tabs>
              <w:spacing w:line="360" w:lineRule="auto"/>
              <w:rPr>
                <w:rFonts w:ascii="David" w:hAnsi="David" w:cs="David"/>
                <w:szCs w:val="24"/>
                <w:rtl/>
              </w:rPr>
            </w:pPr>
            <w:r w:rsidRPr="008A6C54">
              <w:rPr>
                <w:rFonts w:ascii="David" w:hAnsi="David" w:cs="David" w:hint="eastAsia"/>
                <w:szCs w:val="24"/>
                <w:rtl/>
              </w:rPr>
              <w:t>על</w:t>
            </w:r>
            <w:r w:rsidRPr="008A6C54">
              <w:rPr>
                <w:rFonts w:ascii="David" w:hAnsi="David" w:cs="David"/>
                <w:szCs w:val="24"/>
                <w:rtl/>
              </w:rPr>
              <w:t xml:space="preserve"> </w:t>
            </w:r>
            <w:r w:rsidRPr="008A6C54">
              <w:rPr>
                <w:rFonts w:ascii="David" w:hAnsi="David" w:cs="David" w:hint="eastAsia"/>
                <w:szCs w:val="24"/>
                <w:rtl/>
              </w:rPr>
              <w:t>המציע</w:t>
            </w:r>
            <w:r w:rsidRPr="008A6C54">
              <w:rPr>
                <w:rFonts w:ascii="David" w:hAnsi="David" w:cs="David"/>
                <w:szCs w:val="24"/>
                <w:rtl/>
              </w:rPr>
              <w:t xml:space="preserve"> </w:t>
            </w:r>
            <w:r w:rsidRPr="008A6C54">
              <w:rPr>
                <w:rFonts w:ascii="David" w:hAnsi="David" w:cs="David" w:hint="eastAsia"/>
                <w:szCs w:val="24"/>
                <w:rtl/>
              </w:rPr>
              <w:t>לפרט</w:t>
            </w:r>
            <w:r w:rsidRPr="008A6C54">
              <w:rPr>
                <w:rFonts w:ascii="David" w:hAnsi="David" w:cs="David"/>
                <w:szCs w:val="24"/>
                <w:rtl/>
              </w:rPr>
              <w:t xml:space="preserve"> </w:t>
            </w:r>
            <w:r w:rsidRPr="008A6C54">
              <w:rPr>
                <w:rFonts w:ascii="David" w:hAnsi="David" w:cs="David" w:hint="eastAsia"/>
                <w:szCs w:val="24"/>
                <w:rtl/>
              </w:rPr>
              <w:t>את</w:t>
            </w:r>
            <w:r w:rsidRPr="008A6C54">
              <w:rPr>
                <w:rFonts w:ascii="David" w:hAnsi="David" w:cs="David"/>
                <w:szCs w:val="24"/>
                <w:rtl/>
              </w:rPr>
              <w:t xml:space="preserve"> </w:t>
            </w:r>
            <w:r w:rsidRPr="008A6C54">
              <w:rPr>
                <w:rFonts w:ascii="David" w:hAnsi="David" w:cs="David" w:hint="eastAsia"/>
                <w:szCs w:val="24"/>
                <w:rtl/>
              </w:rPr>
              <w:t>הניסיון</w:t>
            </w:r>
            <w:r w:rsidRPr="008A6C54">
              <w:rPr>
                <w:rFonts w:ascii="David" w:hAnsi="David" w:cs="David"/>
                <w:szCs w:val="24"/>
                <w:rtl/>
              </w:rPr>
              <w:t xml:space="preserve"> </w:t>
            </w:r>
            <w:r w:rsidRPr="008A6C54">
              <w:rPr>
                <w:rFonts w:ascii="David" w:hAnsi="David" w:cs="David" w:hint="eastAsia"/>
                <w:szCs w:val="24"/>
                <w:rtl/>
              </w:rPr>
              <w:t>המבוקש</w:t>
            </w:r>
            <w:r w:rsidRPr="008A6C54">
              <w:rPr>
                <w:rFonts w:ascii="David" w:hAnsi="David" w:cs="David"/>
                <w:szCs w:val="24"/>
                <w:rtl/>
              </w:rPr>
              <w:t xml:space="preserve"> </w:t>
            </w:r>
            <w:r w:rsidRPr="008A6C54">
              <w:rPr>
                <w:rFonts w:ascii="David" w:hAnsi="David" w:cs="David" w:hint="eastAsia"/>
                <w:szCs w:val="24"/>
                <w:rtl/>
              </w:rPr>
              <w:t>בחלוקה</w:t>
            </w:r>
            <w:r w:rsidRPr="008A6C54">
              <w:rPr>
                <w:rFonts w:ascii="David" w:hAnsi="David" w:cs="David"/>
                <w:szCs w:val="24"/>
                <w:rtl/>
              </w:rPr>
              <w:t xml:space="preserve"> </w:t>
            </w:r>
            <w:r w:rsidRPr="008A6C54">
              <w:rPr>
                <w:rFonts w:ascii="David" w:hAnsi="David" w:cs="David" w:hint="eastAsia"/>
                <w:szCs w:val="24"/>
                <w:rtl/>
              </w:rPr>
              <w:t>לתתי</w:t>
            </w:r>
            <w:r w:rsidRPr="008A6C54">
              <w:rPr>
                <w:rFonts w:ascii="David" w:hAnsi="David" w:cs="David"/>
                <w:szCs w:val="24"/>
                <w:rtl/>
              </w:rPr>
              <w:t xml:space="preserve"> </w:t>
            </w:r>
            <w:r w:rsidRPr="008A6C54">
              <w:rPr>
                <w:rFonts w:ascii="David" w:hAnsi="David" w:cs="David" w:hint="eastAsia"/>
                <w:szCs w:val="24"/>
                <w:rtl/>
              </w:rPr>
              <w:t>התמחויות</w:t>
            </w:r>
            <w:r w:rsidRPr="008A6C54">
              <w:rPr>
                <w:rFonts w:ascii="David" w:hAnsi="David" w:cs="David"/>
                <w:szCs w:val="24"/>
                <w:rtl/>
              </w:rPr>
              <w:t xml:space="preserve"> </w:t>
            </w:r>
            <w:r w:rsidRPr="008A6C54">
              <w:rPr>
                <w:rFonts w:ascii="David" w:hAnsi="David" w:cs="David" w:hint="eastAsia"/>
                <w:szCs w:val="24"/>
                <w:rtl/>
              </w:rPr>
              <w:t>בהתאם</w:t>
            </w:r>
            <w:r w:rsidRPr="008A6C54">
              <w:rPr>
                <w:rFonts w:ascii="David" w:hAnsi="David" w:cs="David"/>
                <w:szCs w:val="24"/>
                <w:rtl/>
              </w:rPr>
              <w:t xml:space="preserve"> </w:t>
            </w:r>
            <w:r w:rsidRPr="008A6C54">
              <w:rPr>
                <w:rFonts w:ascii="David" w:hAnsi="David" w:cs="David" w:hint="eastAsia"/>
                <w:szCs w:val="24"/>
                <w:rtl/>
              </w:rPr>
              <w:t>לשירותים</w:t>
            </w:r>
            <w:r w:rsidRPr="008A6C54">
              <w:rPr>
                <w:rFonts w:ascii="David" w:hAnsi="David" w:cs="David"/>
                <w:szCs w:val="24"/>
                <w:rtl/>
              </w:rPr>
              <w:t xml:space="preserve"> </w:t>
            </w:r>
            <w:r w:rsidRPr="008A6C54">
              <w:rPr>
                <w:rFonts w:ascii="David" w:hAnsi="David" w:cs="David" w:hint="eastAsia"/>
                <w:szCs w:val="24"/>
                <w:rtl/>
              </w:rPr>
              <w:t>המבוקשים</w:t>
            </w:r>
            <w:r w:rsidRPr="008A6C54">
              <w:rPr>
                <w:rFonts w:ascii="David" w:hAnsi="David" w:cs="David"/>
                <w:szCs w:val="24"/>
                <w:rtl/>
              </w:rPr>
              <w:t xml:space="preserve"> ולאיש הצוות המוצע. </w:t>
            </w:r>
          </w:p>
        </w:tc>
        <w:tc>
          <w:tcPr>
            <w:tcW w:w="1277" w:type="dxa"/>
          </w:tcPr>
          <w:p w14:paraId="43F19A49" w14:textId="77777777" w:rsidR="00832957" w:rsidRPr="008A6C54" w:rsidRDefault="00A657C5" w:rsidP="002632F1">
            <w:pPr>
              <w:tabs>
                <w:tab w:val="left" w:pos="1538"/>
              </w:tabs>
              <w:spacing w:line="360" w:lineRule="auto"/>
              <w:jc w:val="center"/>
              <w:rPr>
                <w:rFonts w:ascii="David" w:hAnsi="David" w:cs="David"/>
                <w:szCs w:val="24"/>
                <w:rtl/>
              </w:rPr>
            </w:pPr>
            <w:r w:rsidRPr="008A6C54">
              <w:rPr>
                <w:rFonts w:ascii="David" w:hAnsi="David" w:cs="David"/>
                <w:szCs w:val="24"/>
                <w:rtl/>
              </w:rPr>
              <w:t>20</w:t>
            </w:r>
            <w:r w:rsidR="00463EBF" w:rsidRPr="008A6C54">
              <w:rPr>
                <w:rFonts w:ascii="David" w:hAnsi="David" w:cs="David"/>
                <w:szCs w:val="24"/>
                <w:rtl/>
              </w:rPr>
              <w:t xml:space="preserve"> </w:t>
            </w:r>
            <w:r w:rsidR="009722FF" w:rsidRPr="008A6C54">
              <w:rPr>
                <w:rFonts w:ascii="David" w:hAnsi="David" w:cs="David" w:hint="eastAsia"/>
                <w:szCs w:val="24"/>
                <w:rtl/>
              </w:rPr>
              <w:t>נק</w:t>
            </w:r>
            <w:r w:rsidR="009722FF" w:rsidRPr="008A6C54">
              <w:rPr>
                <w:rFonts w:ascii="David" w:hAnsi="David" w:cs="David"/>
                <w:szCs w:val="24"/>
                <w:rtl/>
              </w:rPr>
              <w:t>'</w:t>
            </w:r>
          </w:p>
        </w:tc>
      </w:tr>
      <w:tr w:rsidR="00832957" w:rsidRPr="00470155" w14:paraId="2E71A0A6" w14:textId="77777777" w:rsidTr="000474D9">
        <w:trPr>
          <w:trHeight w:val="69"/>
        </w:trPr>
        <w:tc>
          <w:tcPr>
            <w:tcW w:w="1418" w:type="dxa"/>
          </w:tcPr>
          <w:p w14:paraId="18E53E2C" w14:textId="77777777" w:rsidR="00832957" w:rsidRPr="008A6C54" w:rsidRDefault="00832957" w:rsidP="002632F1">
            <w:pPr>
              <w:tabs>
                <w:tab w:val="left" w:pos="1538"/>
              </w:tabs>
              <w:spacing w:line="360" w:lineRule="auto"/>
              <w:rPr>
                <w:rFonts w:ascii="David" w:hAnsi="David" w:cs="David"/>
                <w:szCs w:val="24"/>
                <w:rtl/>
              </w:rPr>
            </w:pPr>
            <w:r w:rsidRPr="008A6C54">
              <w:rPr>
                <w:rFonts w:ascii="David" w:hAnsi="David" w:cs="David" w:hint="eastAsia"/>
                <w:szCs w:val="24"/>
                <w:rtl/>
              </w:rPr>
              <w:t>התרשמות</w:t>
            </w:r>
            <w:r w:rsidRPr="008A6C54">
              <w:rPr>
                <w:rFonts w:ascii="David" w:hAnsi="David" w:cs="David"/>
                <w:szCs w:val="24"/>
                <w:rtl/>
              </w:rPr>
              <w:t xml:space="preserve"> </w:t>
            </w:r>
            <w:r w:rsidRPr="008A6C54">
              <w:rPr>
                <w:rFonts w:ascii="David" w:hAnsi="David" w:cs="David" w:hint="eastAsia"/>
                <w:szCs w:val="24"/>
                <w:rtl/>
              </w:rPr>
              <w:t>כללית</w:t>
            </w:r>
          </w:p>
        </w:tc>
        <w:tc>
          <w:tcPr>
            <w:tcW w:w="6945" w:type="dxa"/>
          </w:tcPr>
          <w:p w14:paraId="2D8EE791" w14:textId="77777777" w:rsidR="009722FF" w:rsidRPr="008A6C54" w:rsidRDefault="009722FF" w:rsidP="002632F1">
            <w:pPr>
              <w:widowControl w:val="0"/>
              <w:spacing w:line="360" w:lineRule="auto"/>
              <w:jc w:val="both"/>
              <w:rPr>
                <w:rFonts w:ascii="David" w:hAnsi="David" w:cs="David"/>
                <w:szCs w:val="24"/>
              </w:rPr>
            </w:pPr>
            <w:r w:rsidRPr="008A6C54">
              <w:rPr>
                <w:rFonts w:ascii="David" w:hAnsi="David" w:cs="David" w:hint="eastAsia"/>
                <w:szCs w:val="24"/>
                <w:rtl/>
              </w:rPr>
              <w:t>תבחן</w:t>
            </w:r>
            <w:r w:rsidRPr="008A6C54">
              <w:rPr>
                <w:rFonts w:ascii="David" w:hAnsi="David" w:cs="David"/>
                <w:szCs w:val="24"/>
                <w:rtl/>
              </w:rPr>
              <w:t xml:space="preserve"> </w:t>
            </w:r>
            <w:r w:rsidRPr="008A6C54">
              <w:rPr>
                <w:rFonts w:ascii="David" w:hAnsi="David" w:cs="David" w:hint="eastAsia"/>
                <w:szCs w:val="24"/>
                <w:rtl/>
              </w:rPr>
              <w:t>המתודולוגיה</w:t>
            </w:r>
            <w:r w:rsidRPr="008A6C54">
              <w:rPr>
                <w:rFonts w:ascii="David" w:hAnsi="David" w:cs="David"/>
                <w:szCs w:val="24"/>
                <w:rtl/>
              </w:rPr>
              <w:t xml:space="preserve"> </w:t>
            </w:r>
            <w:r w:rsidRPr="008A6C54">
              <w:rPr>
                <w:rFonts w:ascii="David" w:hAnsi="David" w:cs="David" w:hint="eastAsia"/>
                <w:szCs w:val="24"/>
                <w:rtl/>
              </w:rPr>
              <w:t>המוצעת</w:t>
            </w:r>
            <w:r w:rsidRPr="008A6C54">
              <w:rPr>
                <w:rFonts w:ascii="David" w:hAnsi="David" w:cs="David"/>
                <w:szCs w:val="24"/>
                <w:rtl/>
              </w:rPr>
              <w:t xml:space="preserve">: </w:t>
            </w:r>
            <w:r w:rsidRPr="008A6C54">
              <w:rPr>
                <w:rFonts w:ascii="David" w:hAnsi="David" w:cs="David" w:hint="eastAsia"/>
                <w:szCs w:val="24"/>
                <w:rtl/>
              </w:rPr>
              <w:t>פירוט</w:t>
            </w:r>
            <w:r w:rsidRPr="008A6C54">
              <w:rPr>
                <w:rFonts w:ascii="David" w:hAnsi="David" w:cs="David"/>
                <w:szCs w:val="24"/>
                <w:rtl/>
              </w:rPr>
              <w:t xml:space="preserve"> </w:t>
            </w:r>
            <w:r w:rsidRPr="008A6C54">
              <w:rPr>
                <w:rFonts w:ascii="David" w:hAnsi="David" w:cs="David" w:hint="eastAsia"/>
                <w:szCs w:val="24"/>
                <w:rtl/>
              </w:rPr>
              <w:t>מקורות</w:t>
            </w:r>
            <w:r w:rsidRPr="008A6C54">
              <w:rPr>
                <w:rFonts w:ascii="David" w:hAnsi="David" w:cs="David"/>
                <w:szCs w:val="24"/>
                <w:rtl/>
              </w:rPr>
              <w:t xml:space="preserve"> </w:t>
            </w:r>
            <w:r w:rsidRPr="008A6C54">
              <w:rPr>
                <w:rFonts w:ascii="David" w:hAnsi="David" w:cs="David" w:hint="eastAsia"/>
                <w:szCs w:val="24"/>
                <w:rtl/>
              </w:rPr>
              <w:t>המידע</w:t>
            </w:r>
            <w:r w:rsidRPr="008A6C54">
              <w:rPr>
                <w:rFonts w:ascii="David" w:hAnsi="David" w:cs="David"/>
                <w:szCs w:val="24"/>
                <w:rtl/>
              </w:rPr>
              <w:t xml:space="preserve"> </w:t>
            </w:r>
            <w:r w:rsidRPr="008A6C54">
              <w:rPr>
                <w:rFonts w:ascii="David" w:hAnsi="David" w:cs="David" w:hint="eastAsia"/>
                <w:szCs w:val="24"/>
                <w:rtl/>
              </w:rPr>
              <w:t>עליהם</w:t>
            </w:r>
            <w:r w:rsidRPr="008A6C54">
              <w:rPr>
                <w:rFonts w:ascii="David" w:hAnsi="David" w:cs="David"/>
                <w:szCs w:val="24"/>
                <w:rtl/>
              </w:rPr>
              <w:t xml:space="preserve"> </w:t>
            </w:r>
            <w:r w:rsidRPr="008A6C54">
              <w:rPr>
                <w:rFonts w:ascii="David" w:hAnsi="David" w:cs="David" w:hint="eastAsia"/>
                <w:szCs w:val="24"/>
                <w:rtl/>
              </w:rPr>
              <w:t>מתעתד</w:t>
            </w:r>
            <w:r w:rsidRPr="008A6C54">
              <w:rPr>
                <w:rFonts w:ascii="David" w:hAnsi="David" w:cs="David"/>
                <w:szCs w:val="24"/>
                <w:rtl/>
              </w:rPr>
              <w:t xml:space="preserve"> </w:t>
            </w:r>
            <w:r w:rsidRPr="008A6C54">
              <w:rPr>
                <w:rFonts w:ascii="David" w:hAnsi="David" w:cs="David" w:hint="eastAsia"/>
                <w:szCs w:val="24"/>
                <w:rtl/>
              </w:rPr>
              <w:t>המציע</w:t>
            </w:r>
            <w:r w:rsidRPr="008A6C54">
              <w:rPr>
                <w:rFonts w:ascii="David" w:hAnsi="David" w:cs="David"/>
                <w:szCs w:val="24"/>
                <w:rtl/>
              </w:rPr>
              <w:t xml:space="preserve"> </w:t>
            </w:r>
            <w:r w:rsidRPr="008A6C54">
              <w:rPr>
                <w:rFonts w:ascii="David" w:hAnsi="David" w:cs="David" w:hint="eastAsia"/>
                <w:szCs w:val="24"/>
                <w:rtl/>
              </w:rPr>
              <w:t>להסתמך</w:t>
            </w:r>
            <w:r w:rsidRPr="008A6C54">
              <w:rPr>
                <w:rFonts w:ascii="David" w:hAnsi="David" w:cs="David"/>
                <w:szCs w:val="24"/>
                <w:rtl/>
              </w:rPr>
              <w:t xml:space="preserve"> </w:t>
            </w:r>
            <w:r w:rsidRPr="008A6C54">
              <w:rPr>
                <w:rFonts w:ascii="David" w:hAnsi="David" w:cs="David" w:hint="eastAsia"/>
                <w:szCs w:val="24"/>
                <w:rtl/>
              </w:rPr>
              <w:t>במסגרת</w:t>
            </w:r>
            <w:r w:rsidRPr="008A6C54">
              <w:rPr>
                <w:rFonts w:ascii="David" w:hAnsi="David" w:cs="David"/>
                <w:szCs w:val="24"/>
                <w:rtl/>
              </w:rPr>
              <w:t xml:space="preserve"> </w:t>
            </w:r>
            <w:r w:rsidRPr="008A6C54">
              <w:rPr>
                <w:rFonts w:ascii="David" w:hAnsi="David" w:cs="David" w:hint="eastAsia"/>
                <w:szCs w:val="24"/>
                <w:rtl/>
              </w:rPr>
              <w:t>עבודתו</w:t>
            </w:r>
            <w:r w:rsidRPr="008A6C54">
              <w:rPr>
                <w:rFonts w:ascii="David" w:hAnsi="David" w:cs="David"/>
                <w:szCs w:val="24"/>
                <w:rtl/>
              </w:rPr>
              <w:t xml:space="preserve">, </w:t>
            </w:r>
            <w:r w:rsidRPr="008A6C54">
              <w:rPr>
                <w:rFonts w:ascii="David" w:hAnsi="David" w:cs="David" w:hint="eastAsia"/>
                <w:szCs w:val="24"/>
                <w:rtl/>
              </w:rPr>
              <w:t>התאמת</w:t>
            </w:r>
            <w:r w:rsidRPr="008A6C54">
              <w:rPr>
                <w:rFonts w:ascii="David" w:hAnsi="David" w:cs="David"/>
                <w:szCs w:val="24"/>
                <w:rtl/>
              </w:rPr>
              <w:t xml:space="preserve"> </w:t>
            </w:r>
            <w:r w:rsidRPr="008A6C54">
              <w:rPr>
                <w:rFonts w:ascii="David" w:hAnsi="David" w:cs="David" w:hint="eastAsia"/>
                <w:szCs w:val="24"/>
                <w:rtl/>
              </w:rPr>
              <w:t>המתודולוגיה</w:t>
            </w:r>
            <w:r w:rsidRPr="008A6C54">
              <w:rPr>
                <w:rFonts w:ascii="David" w:hAnsi="David" w:cs="David"/>
                <w:szCs w:val="24"/>
                <w:rtl/>
              </w:rPr>
              <w:t xml:space="preserve"> </w:t>
            </w:r>
            <w:r w:rsidRPr="008A6C54">
              <w:rPr>
                <w:rFonts w:ascii="David" w:hAnsi="David" w:cs="David" w:hint="eastAsia"/>
                <w:szCs w:val="24"/>
                <w:rtl/>
              </w:rPr>
              <w:t>המוצעת</w:t>
            </w:r>
            <w:r w:rsidRPr="008A6C54">
              <w:rPr>
                <w:rFonts w:ascii="David" w:hAnsi="David" w:cs="David"/>
                <w:szCs w:val="24"/>
                <w:rtl/>
              </w:rPr>
              <w:t xml:space="preserve"> </w:t>
            </w:r>
            <w:r w:rsidRPr="008A6C54">
              <w:rPr>
                <w:rFonts w:ascii="David" w:hAnsi="David" w:cs="David" w:hint="eastAsia"/>
                <w:szCs w:val="24"/>
                <w:rtl/>
              </w:rPr>
              <w:t>לנדרש</w:t>
            </w:r>
            <w:r w:rsidRPr="008A6C54">
              <w:rPr>
                <w:rFonts w:ascii="David" w:hAnsi="David" w:cs="David"/>
                <w:szCs w:val="24"/>
                <w:rtl/>
              </w:rPr>
              <w:t xml:space="preserve"> </w:t>
            </w:r>
            <w:r w:rsidRPr="008A6C54">
              <w:rPr>
                <w:rFonts w:ascii="David" w:hAnsi="David" w:cs="David" w:hint="eastAsia"/>
                <w:szCs w:val="24"/>
                <w:rtl/>
              </w:rPr>
              <w:t>במכרז</w:t>
            </w:r>
            <w:r w:rsidRPr="008A6C54">
              <w:rPr>
                <w:rFonts w:ascii="David" w:hAnsi="David" w:cs="David"/>
                <w:szCs w:val="24"/>
                <w:rtl/>
              </w:rPr>
              <w:t xml:space="preserve"> </w:t>
            </w:r>
            <w:r w:rsidRPr="008A6C54">
              <w:rPr>
                <w:rFonts w:ascii="David" w:hAnsi="David" w:cs="David" w:hint="eastAsia"/>
                <w:szCs w:val="24"/>
                <w:rtl/>
              </w:rPr>
              <w:t>זה</w:t>
            </w:r>
            <w:r w:rsidRPr="008A6C54">
              <w:rPr>
                <w:rFonts w:ascii="David" w:hAnsi="David" w:cs="David"/>
                <w:szCs w:val="24"/>
                <w:rtl/>
              </w:rPr>
              <w:t xml:space="preserve">, </w:t>
            </w:r>
            <w:r w:rsidRPr="008A6C54">
              <w:rPr>
                <w:rFonts w:ascii="David" w:hAnsi="David" w:cs="David" w:hint="eastAsia"/>
                <w:szCs w:val="24"/>
                <w:rtl/>
              </w:rPr>
              <w:lastRenderedPageBreak/>
              <w:t>מגוון</w:t>
            </w:r>
            <w:r w:rsidRPr="008A6C54">
              <w:rPr>
                <w:rFonts w:ascii="David" w:hAnsi="David" w:cs="David"/>
                <w:szCs w:val="24"/>
                <w:rtl/>
              </w:rPr>
              <w:t xml:space="preserve"> </w:t>
            </w:r>
            <w:r w:rsidRPr="008A6C54">
              <w:rPr>
                <w:rFonts w:ascii="David" w:hAnsi="David" w:cs="David" w:hint="eastAsia"/>
                <w:szCs w:val="24"/>
                <w:rtl/>
              </w:rPr>
              <w:t>תחומי</w:t>
            </w:r>
            <w:r w:rsidRPr="008A6C54">
              <w:rPr>
                <w:rFonts w:ascii="David" w:hAnsi="David" w:cs="David"/>
                <w:szCs w:val="24"/>
                <w:rtl/>
              </w:rPr>
              <w:t xml:space="preserve"> </w:t>
            </w:r>
            <w:r w:rsidRPr="008A6C54">
              <w:rPr>
                <w:rFonts w:ascii="David" w:hAnsi="David" w:cs="David" w:hint="eastAsia"/>
                <w:szCs w:val="24"/>
                <w:rtl/>
              </w:rPr>
              <w:t>הביקורת</w:t>
            </w:r>
            <w:r w:rsidRPr="008A6C54">
              <w:rPr>
                <w:rFonts w:ascii="David" w:hAnsi="David" w:cs="David"/>
                <w:szCs w:val="24"/>
                <w:rtl/>
              </w:rPr>
              <w:t xml:space="preserve"> </w:t>
            </w:r>
            <w:r w:rsidRPr="008A6C54">
              <w:rPr>
                <w:rFonts w:ascii="David" w:hAnsi="David" w:cs="David" w:hint="eastAsia"/>
                <w:szCs w:val="24"/>
                <w:rtl/>
              </w:rPr>
              <w:t>המוצעים</w:t>
            </w:r>
            <w:r w:rsidRPr="008A6C54">
              <w:rPr>
                <w:rFonts w:ascii="David" w:hAnsi="David" w:cs="David"/>
                <w:szCs w:val="24"/>
                <w:rtl/>
              </w:rPr>
              <w:t xml:space="preserve">, </w:t>
            </w:r>
            <w:r w:rsidRPr="008A6C54">
              <w:rPr>
                <w:rFonts w:ascii="David" w:hAnsi="David" w:cs="David" w:hint="eastAsia"/>
                <w:szCs w:val="24"/>
                <w:rtl/>
              </w:rPr>
              <w:t>ידע</w:t>
            </w:r>
            <w:r w:rsidRPr="008A6C54">
              <w:rPr>
                <w:rFonts w:ascii="David" w:hAnsi="David" w:cs="David"/>
                <w:szCs w:val="24"/>
                <w:rtl/>
              </w:rPr>
              <w:t xml:space="preserve"> </w:t>
            </w:r>
            <w:r w:rsidRPr="008A6C54">
              <w:rPr>
                <w:rFonts w:ascii="David" w:hAnsi="David" w:cs="David" w:hint="eastAsia"/>
                <w:szCs w:val="24"/>
                <w:rtl/>
              </w:rPr>
              <w:t>ותחומי</w:t>
            </w:r>
            <w:r w:rsidRPr="008A6C54">
              <w:rPr>
                <w:rFonts w:ascii="David" w:hAnsi="David" w:cs="David"/>
                <w:szCs w:val="24"/>
                <w:rtl/>
              </w:rPr>
              <w:t xml:space="preserve"> </w:t>
            </w:r>
            <w:r w:rsidRPr="008A6C54">
              <w:rPr>
                <w:rFonts w:ascii="David" w:hAnsi="David" w:cs="David" w:hint="eastAsia"/>
                <w:szCs w:val="24"/>
                <w:rtl/>
              </w:rPr>
              <w:t>התמחות</w:t>
            </w:r>
            <w:r w:rsidRPr="008A6C54">
              <w:rPr>
                <w:rFonts w:ascii="David" w:hAnsi="David" w:cs="David"/>
                <w:szCs w:val="24"/>
                <w:rtl/>
              </w:rPr>
              <w:t xml:space="preserve"> </w:t>
            </w:r>
            <w:r w:rsidRPr="008A6C54">
              <w:rPr>
                <w:rFonts w:ascii="David" w:hAnsi="David" w:cs="David" w:hint="eastAsia"/>
                <w:szCs w:val="24"/>
                <w:rtl/>
              </w:rPr>
              <w:t>מקצועיים</w:t>
            </w:r>
            <w:r w:rsidRPr="008A6C54">
              <w:rPr>
                <w:rFonts w:ascii="David" w:hAnsi="David" w:cs="David"/>
                <w:szCs w:val="24"/>
                <w:rtl/>
              </w:rPr>
              <w:t xml:space="preserve"> </w:t>
            </w:r>
            <w:r w:rsidR="00311673" w:rsidRPr="008A6C54">
              <w:rPr>
                <w:rFonts w:ascii="David" w:hAnsi="David" w:cs="David" w:hint="eastAsia"/>
                <w:szCs w:val="24"/>
                <w:rtl/>
              </w:rPr>
              <w:t>ו</w:t>
            </w:r>
            <w:r w:rsidRPr="008A6C54">
              <w:rPr>
                <w:rFonts w:ascii="David" w:hAnsi="David" w:cs="David" w:hint="eastAsia"/>
                <w:szCs w:val="24"/>
                <w:rtl/>
              </w:rPr>
              <w:t>הכרות</w:t>
            </w:r>
            <w:r w:rsidRPr="008A6C54">
              <w:rPr>
                <w:rFonts w:ascii="David" w:hAnsi="David" w:cs="David"/>
                <w:szCs w:val="24"/>
                <w:rtl/>
              </w:rPr>
              <w:t xml:space="preserve"> </w:t>
            </w:r>
            <w:r w:rsidRPr="008A6C54">
              <w:rPr>
                <w:rFonts w:ascii="David" w:hAnsi="David" w:cs="David" w:hint="eastAsia"/>
                <w:szCs w:val="24"/>
                <w:rtl/>
              </w:rPr>
              <w:t>עם</w:t>
            </w:r>
            <w:r w:rsidRPr="008A6C54">
              <w:rPr>
                <w:rFonts w:ascii="David" w:hAnsi="David" w:cs="David"/>
                <w:szCs w:val="24"/>
                <w:rtl/>
              </w:rPr>
              <w:t xml:space="preserve"> </w:t>
            </w:r>
            <w:r w:rsidRPr="008A6C54">
              <w:rPr>
                <w:rFonts w:ascii="David" w:hAnsi="David" w:cs="David" w:hint="eastAsia"/>
                <w:szCs w:val="24"/>
                <w:rtl/>
              </w:rPr>
              <w:t>שוק</w:t>
            </w:r>
            <w:r w:rsidRPr="008A6C54">
              <w:rPr>
                <w:rFonts w:ascii="David" w:hAnsi="David" w:cs="David"/>
                <w:szCs w:val="24"/>
                <w:rtl/>
              </w:rPr>
              <w:t xml:space="preserve"> </w:t>
            </w:r>
            <w:r w:rsidRPr="008A6C54">
              <w:rPr>
                <w:rFonts w:ascii="David" w:hAnsi="David" w:cs="David" w:hint="eastAsia"/>
                <w:szCs w:val="24"/>
                <w:rtl/>
              </w:rPr>
              <w:t>ההון</w:t>
            </w:r>
            <w:r w:rsidRPr="008A6C54">
              <w:rPr>
                <w:rFonts w:ascii="David" w:hAnsi="David" w:cs="David"/>
                <w:szCs w:val="24"/>
                <w:rtl/>
              </w:rPr>
              <w:t xml:space="preserve"> </w:t>
            </w:r>
            <w:r w:rsidRPr="008A6C54">
              <w:rPr>
                <w:rFonts w:ascii="David" w:hAnsi="David" w:cs="David" w:hint="eastAsia"/>
                <w:szCs w:val="24"/>
                <w:rtl/>
              </w:rPr>
              <w:t>הישראלי</w:t>
            </w:r>
            <w:r w:rsidRPr="008A6C54">
              <w:rPr>
                <w:rFonts w:ascii="David" w:hAnsi="David" w:cs="David"/>
                <w:szCs w:val="24"/>
                <w:rtl/>
              </w:rPr>
              <w:t>.</w:t>
            </w:r>
          </w:p>
          <w:p w14:paraId="46CDEEB9" w14:textId="15B923BC" w:rsidR="001554A7" w:rsidRPr="008A6C54" w:rsidRDefault="001554A7" w:rsidP="0096654A">
            <w:pPr>
              <w:widowControl w:val="0"/>
              <w:spacing w:line="360" w:lineRule="auto"/>
              <w:jc w:val="both"/>
              <w:rPr>
                <w:rFonts w:ascii="David" w:hAnsi="David" w:cs="David"/>
                <w:szCs w:val="24"/>
                <w:rtl/>
              </w:rPr>
            </w:pPr>
          </w:p>
        </w:tc>
        <w:tc>
          <w:tcPr>
            <w:tcW w:w="1277" w:type="dxa"/>
          </w:tcPr>
          <w:p w14:paraId="654BF7E3" w14:textId="55D47614" w:rsidR="00832957" w:rsidRPr="008A6C54" w:rsidRDefault="00917394" w:rsidP="002632F1">
            <w:pPr>
              <w:tabs>
                <w:tab w:val="left" w:pos="1538"/>
              </w:tabs>
              <w:spacing w:line="360" w:lineRule="auto"/>
              <w:jc w:val="center"/>
              <w:rPr>
                <w:rFonts w:ascii="David" w:hAnsi="David" w:cs="David"/>
                <w:szCs w:val="24"/>
                <w:rtl/>
              </w:rPr>
            </w:pPr>
            <w:r>
              <w:rPr>
                <w:rFonts w:ascii="David" w:hAnsi="David" w:cs="David" w:hint="cs"/>
                <w:szCs w:val="24"/>
                <w:rtl/>
              </w:rPr>
              <w:lastRenderedPageBreak/>
              <w:t>8</w:t>
            </w:r>
            <w:r w:rsidRPr="008A6C54">
              <w:rPr>
                <w:rFonts w:ascii="David" w:hAnsi="David" w:cs="David"/>
                <w:szCs w:val="24"/>
                <w:rtl/>
              </w:rPr>
              <w:t xml:space="preserve"> </w:t>
            </w:r>
            <w:r w:rsidR="009722FF" w:rsidRPr="008A6C54">
              <w:rPr>
                <w:rFonts w:ascii="David" w:hAnsi="David" w:cs="David" w:hint="eastAsia"/>
                <w:szCs w:val="24"/>
                <w:rtl/>
              </w:rPr>
              <w:t>נק</w:t>
            </w:r>
            <w:r w:rsidR="009722FF" w:rsidRPr="008A6C54">
              <w:rPr>
                <w:rFonts w:ascii="David" w:hAnsi="David" w:cs="David"/>
                <w:szCs w:val="24"/>
                <w:rtl/>
              </w:rPr>
              <w:t>'</w:t>
            </w:r>
          </w:p>
        </w:tc>
      </w:tr>
      <w:tr w:rsidR="00832957" w:rsidRPr="00470155" w14:paraId="5E13FB97" w14:textId="77777777" w:rsidTr="000474D9">
        <w:trPr>
          <w:trHeight w:val="69"/>
        </w:trPr>
        <w:tc>
          <w:tcPr>
            <w:tcW w:w="1418" w:type="dxa"/>
          </w:tcPr>
          <w:p w14:paraId="582CCA55" w14:textId="77777777" w:rsidR="00832957" w:rsidRPr="008A6C54" w:rsidRDefault="00832957" w:rsidP="002632F1">
            <w:pPr>
              <w:tabs>
                <w:tab w:val="left" w:pos="1538"/>
              </w:tabs>
              <w:spacing w:line="360" w:lineRule="auto"/>
              <w:rPr>
                <w:rFonts w:ascii="David" w:hAnsi="David" w:cs="David"/>
                <w:szCs w:val="24"/>
                <w:rtl/>
              </w:rPr>
            </w:pPr>
            <w:r w:rsidRPr="008A6C54">
              <w:rPr>
                <w:rFonts w:ascii="David" w:hAnsi="David" w:cs="David" w:hint="eastAsia"/>
                <w:szCs w:val="24"/>
                <w:rtl/>
              </w:rPr>
              <w:t>שביעות</w:t>
            </w:r>
            <w:r w:rsidRPr="008A6C54">
              <w:rPr>
                <w:rFonts w:ascii="David" w:hAnsi="David" w:cs="David"/>
                <w:szCs w:val="24"/>
                <w:rtl/>
              </w:rPr>
              <w:t xml:space="preserve"> </w:t>
            </w:r>
            <w:r w:rsidRPr="008A6C54">
              <w:rPr>
                <w:rFonts w:ascii="David" w:hAnsi="David" w:cs="David" w:hint="eastAsia"/>
                <w:szCs w:val="24"/>
                <w:rtl/>
              </w:rPr>
              <w:t>רצון</w:t>
            </w:r>
            <w:r w:rsidRPr="008A6C54">
              <w:rPr>
                <w:rFonts w:ascii="David" w:hAnsi="David" w:cs="David"/>
                <w:szCs w:val="24"/>
                <w:rtl/>
              </w:rPr>
              <w:t xml:space="preserve"> </w:t>
            </w:r>
            <w:r w:rsidRPr="008A6C54">
              <w:rPr>
                <w:rFonts w:ascii="David" w:hAnsi="David" w:cs="David" w:hint="eastAsia"/>
                <w:szCs w:val="24"/>
                <w:rtl/>
              </w:rPr>
              <w:t>של</w:t>
            </w:r>
            <w:r w:rsidRPr="008A6C54">
              <w:rPr>
                <w:rFonts w:ascii="David" w:hAnsi="David" w:cs="David"/>
                <w:szCs w:val="24"/>
                <w:rtl/>
              </w:rPr>
              <w:t xml:space="preserve"> </w:t>
            </w:r>
            <w:r w:rsidRPr="008A6C54">
              <w:rPr>
                <w:rFonts w:ascii="David" w:hAnsi="David" w:cs="David" w:hint="eastAsia"/>
                <w:szCs w:val="24"/>
                <w:rtl/>
              </w:rPr>
              <w:t>לקוחות</w:t>
            </w:r>
            <w:r w:rsidRPr="008A6C54">
              <w:rPr>
                <w:rFonts w:ascii="David" w:hAnsi="David" w:cs="David"/>
                <w:szCs w:val="24"/>
                <w:rtl/>
              </w:rPr>
              <w:t xml:space="preserve"> </w:t>
            </w:r>
            <w:r w:rsidRPr="008A6C54">
              <w:rPr>
                <w:rFonts w:ascii="David" w:hAnsi="David" w:cs="David" w:hint="eastAsia"/>
                <w:szCs w:val="24"/>
                <w:rtl/>
              </w:rPr>
              <w:t>קודמים</w:t>
            </w:r>
          </w:p>
        </w:tc>
        <w:tc>
          <w:tcPr>
            <w:tcW w:w="6945" w:type="dxa"/>
          </w:tcPr>
          <w:p w14:paraId="495B0A67" w14:textId="77777777" w:rsidR="00832957" w:rsidRPr="008A6C54" w:rsidRDefault="00832957" w:rsidP="002632F1">
            <w:pPr>
              <w:tabs>
                <w:tab w:val="left" w:pos="1538"/>
              </w:tabs>
              <w:spacing w:line="360" w:lineRule="auto"/>
              <w:jc w:val="both"/>
              <w:rPr>
                <w:rFonts w:ascii="David" w:hAnsi="David" w:cs="David"/>
                <w:szCs w:val="24"/>
                <w:rtl/>
              </w:rPr>
            </w:pPr>
            <w:r w:rsidRPr="008A6C54">
              <w:rPr>
                <w:rFonts w:ascii="David" w:hAnsi="David" w:cs="David" w:hint="eastAsia"/>
                <w:szCs w:val="24"/>
                <w:rtl/>
              </w:rPr>
              <w:t>לשם</w:t>
            </w:r>
            <w:r w:rsidRPr="008A6C54">
              <w:rPr>
                <w:rFonts w:ascii="David" w:hAnsi="David" w:cs="David"/>
                <w:szCs w:val="24"/>
                <w:rtl/>
              </w:rPr>
              <w:t xml:space="preserve"> </w:t>
            </w:r>
            <w:r w:rsidRPr="008A6C54">
              <w:rPr>
                <w:rFonts w:ascii="David" w:hAnsi="David" w:cs="David" w:hint="eastAsia"/>
                <w:szCs w:val="24"/>
                <w:rtl/>
              </w:rPr>
              <w:t>בחינת</w:t>
            </w:r>
            <w:r w:rsidRPr="008A6C54">
              <w:rPr>
                <w:rFonts w:ascii="David" w:hAnsi="David" w:cs="David"/>
                <w:szCs w:val="24"/>
                <w:rtl/>
              </w:rPr>
              <w:t xml:space="preserve"> </w:t>
            </w:r>
            <w:r w:rsidRPr="008A6C54">
              <w:rPr>
                <w:rFonts w:ascii="David" w:hAnsi="David" w:cs="David" w:hint="eastAsia"/>
                <w:szCs w:val="24"/>
                <w:rtl/>
              </w:rPr>
              <w:t>אמת</w:t>
            </w:r>
            <w:r w:rsidRPr="008A6C54">
              <w:rPr>
                <w:rFonts w:ascii="David" w:hAnsi="David" w:cs="David"/>
                <w:szCs w:val="24"/>
                <w:rtl/>
              </w:rPr>
              <w:t xml:space="preserve"> </w:t>
            </w:r>
            <w:r w:rsidRPr="008A6C54">
              <w:rPr>
                <w:rFonts w:ascii="David" w:hAnsi="David" w:cs="David" w:hint="eastAsia"/>
                <w:szCs w:val="24"/>
                <w:rtl/>
              </w:rPr>
              <w:t>מידה</w:t>
            </w:r>
            <w:r w:rsidRPr="008A6C54">
              <w:rPr>
                <w:rFonts w:ascii="David" w:hAnsi="David" w:cs="David"/>
                <w:szCs w:val="24"/>
                <w:rtl/>
              </w:rPr>
              <w:t xml:space="preserve"> </w:t>
            </w:r>
            <w:r w:rsidRPr="008A6C54">
              <w:rPr>
                <w:rFonts w:ascii="David" w:hAnsi="David" w:cs="David" w:hint="eastAsia"/>
                <w:szCs w:val="24"/>
                <w:rtl/>
              </w:rPr>
              <w:t>זו</w:t>
            </w:r>
            <w:r w:rsidRPr="008A6C54">
              <w:rPr>
                <w:rFonts w:ascii="David" w:hAnsi="David" w:cs="David"/>
                <w:szCs w:val="24"/>
                <w:rtl/>
              </w:rPr>
              <w:t xml:space="preserve">, </w:t>
            </w:r>
            <w:r w:rsidRPr="008A6C54">
              <w:rPr>
                <w:rFonts w:ascii="David" w:hAnsi="David" w:cs="David" w:hint="eastAsia"/>
                <w:szCs w:val="24"/>
                <w:rtl/>
              </w:rPr>
              <w:t>ועדת</w:t>
            </w:r>
            <w:r w:rsidRPr="008A6C54">
              <w:rPr>
                <w:rFonts w:ascii="David" w:hAnsi="David" w:cs="David"/>
                <w:szCs w:val="24"/>
                <w:rtl/>
              </w:rPr>
              <w:t xml:space="preserve"> </w:t>
            </w:r>
            <w:r w:rsidRPr="008A6C54">
              <w:rPr>
                <w:rFonts w:ascii="David" w:hAnsi="David" w:cs="David" w:hint="eastAsia"/>
                <w:szCs w:val="24"/>
                <w:rtl/>
              </w:rPr>
              <w:t>המכרזים</w:t>
            </w:r>
            <w:r w:rsidRPr="008A6C54">
              <w:rPr>
                <w:rFonts w:ascii="David" w:hAnsi="David" w:cs="David"/>
                <w:szCs w:val="24"/>
                <w:rtl/>
              </w:rPr>
              <w:t xml:space="preserve"> </w:t>
            </w:r>
            <w:r w:rsidRPr="008A6C54">
              <w:rPr>
                <w:rFonts w:ascii="David" w:hAnsi="David" w:cs="David" w:hint="eastAsia"/>
                <w:szCs w:val="24"/>
                <w:rtl/>
              </w:rPr>
              <w:t>תקיים</w:t>
            </w:r>
            <w:r w:rsidRPr="008A6C54">
              <w:rPr>
                <w:rFonts w:ascii="David" w:hAnsi="David" w:cs="David"/>
                <w:szCs w:val="24"/>
                <w:rtl/>
              </w:rPr>
              <w:t xml:space="preserve"> </w:t>
            </w:r>
            <w:r w:rsidRPr="008A6C54">
              <w:rPr>
                <w:rFonts w:ascii="David" w:hAnsi="David" w:cs="David" w:hint="eastAsia"/>
                <w:szCs w:val="24"/>
                <w:rtl/>
              </w:rPr>
              <w:t>שיחות</w:t>
            </w:r>
            <w:r w:rsidRPr="008A6C54">
              <w:rPr>
                <w:rFonts w:ascii="David" w:hAnsi="David" w:cs="David"/>
                <w:szCs w:val="24"/>
                <w:rtl/>
              </w:rPr>
              <w:t xml:space="preserve"> </w:t>
            </w:r>
            <w:r w:rsidRPr="008A6C54">
              <w:rPr>
                <w:rFonts w:ascii="David" w:hAnsi="David" w:cs="David" w:hint="eastAsia"/>
                <w:szCs w:val="24"/>
                <w:rtl/>
              </w:rPr>
              <w:t>עם</w:t>
            </w:r>
            <w:r w:rsidRPr="008A6C54">
              <w:rPr>
                <w:rFonts w:ascii="David" w:hAnsi="David" w:cs="David"/>
                <w:szCs w:val="24"/>
                <w:rtl/>
              </w:rPr>
              <w:t xml:space="preserve"> </w:t>
            </w:r>
            <w:r w:rsidRPr="008A6C54">
              <w:rPr>
                <w:rFonts w:ascii="David" w:hAnsi="David" w:cs="David" w:hint="eastAsia"/>
                <w:szCs w:val="24"/>
                <w:rtl/>
              </w:rPr>
              <w:t>לקוחות</w:t>
            </w:r>
            <w:r w:rsidRPr="008A6C54">
              <w:rPr>
                <w:rFonts w:ascii="David" w:hAnsi="David" w:cs="David"/>
                <w:szCs w:val="24"/>
                <w:rtl/>
              </w:rPr>
              <w:t xml:space="preserve"> </w:t>
            </w:r>
            <w:r w:rsidRPr="008A6C54">
              <w:rPr>
                <w:rFonts w:ascii="David" w:hAnsi="David" w:cs="David" w:hint="eastAsia"/>
                <w:szCs w:val="24"/>
                <w:rtl/>
              </w:rPr>
              <w:t>קודמים</w:t>
            </w:r>
            <w:r w:rsidRPr="008A6C54">
              <w:rPr>
                <w:rFonts w:ascii="David" w:hAnsi="David" w:cs="David"/>
                <w:szCs w:val="24"/>
                <w:rtl/>
              </w:rPr>
              <w:t xml:space="preserve"> </w:t>
            </w:r>
            <w:r w:rsidRPr="008A6C54">
              <w:rPr>
                <w:rFonts w:ascii="David" w:hAnsi="David" w:cs="David" w:hint="eastAsia"/>
                <w:szCs w:val="24"/>
                <w:rtl/>
              </w:rPr>
              <w:t>או</w:t>
            </w:r>
            <w:r w:rsidRPr="008A6C54">
              <w:rPr>
                <w:rFonts w:ascii="David" w:hAnsi="David" w:cs="David"/>
                <w:szCs w:val="24"/>
                <w:rtl/>
              </w:rPr>
              <w:t xml:space="preserve"> </w:t>
            </w:r>
            <w:r w:rsidRPr="008A6C54">
              <w:rPr>
                <w:rFonts w:ascii="David" w:hAnsi="David" w:cs="David" w:hint="eastAsia"/>
                <w:szCs w:val="24"/>
                <w:rtl/>
              </w:rPr>
              <w:t>קיימים</w:t>
            </w:r>
            <w:r w:rsidRPr="008A6C54">
              <w:rPr>
                <w:rFonts w:ascii="David" w:hAnsi="David" w:cs="David"/>
                <w:szCs w:val="24"/>
                <w:rtl/>
              </w:rPr>
              <w:t xml:space="preserve"> </w:t>
            </w:r>
            <w:r w:rsidRPr="008A6C54">
              <w:rPr>
                <w:rFonts w:ascii="David" w:hAnsi="David" w:cs="David" w:hint="eastAsia"/>
                <w:szCs w:val="24"/>
                <w:rtl/>
              </w:rPr>
              <w:t>של</w:t>
            </w:r>
            <w:r w:rsidRPr="008A6C54">
              <w:rPr>
                <w:rFonts w:ascii="David" w:hAnsi="David" w:cs="David"/>
                <w:szCs w:val="24"/>
                <w:rtl/>
              </w:rPr>
              <w:t xml:space="preserve"> </w:t>
            </w:r>
            <w:r w:rsidRPr="008A6C54">
              <w:rPr>
                <w:rFonts w:ascii="David" w:hAnsi="David" w:cs="David" w:hint="eastAsia"/>
                <w:szCs w:val="24"/>
                <w:rtl/>
              </w:rPr>
              <w:t>המציע</w:t>
            </w:r>
            <w:r w:rsidRPr="008A6C54">
              <w:rPr>
                <w:rFonts w:ascii="David" w:hAnsi="David" w:cs="David"/>
                <w:szCs w:val="24"/>
                <w:rtl/>
              </w:rPr>
              <w:t xml:space="preserve">, </w:t>
            </w:r>
            <w:r w:rsidRPr="008A6C54">
              <w:rPr>
                <w:rFonts w:ascii="David" w:hAnsi="David" w:cs="David" w:hint="eastAsia"/>
                <w:szCs w:val="24"/>
                <w:rtl/>
              </w:rPr>
              <w:t>בהתאם</w:t>
            </w:r>
            <w:r w:rsidRPr="008A6C54">
              <w:rPr>
                <w:rFonts w:ascii="David" w:hAnsi="David" w:cs="David"/>
                <w:szCs w:val="24"/>
                <w:rtl/>
              </w:rPr>
              <w:t xml:space="preserve"> </w:t>
            </w:r>
            <w:r w:rsidRPr="008A6C54">
              <w:rPr>
                <w:rFonts w:ascii="David" w:hAnsi="David" w:cs="David" w:hint="eastAsia"/>
                <w:szCs w:val="24"/>
                <w:rtl/>
              </w:rPr>
              <w:t>לשיקול</w:t>
            </w:r>
            <w:r w:rsidRPr="008A6C54">
              <w:rPr>
                <w:rFonts w:ascii="David" w:hAnsi="David" w:cs="David"/>
                <w:szCs w:val="24"/>
                <w:rtl/>
              </w:rPr>
              <w:t xml:space="preserve"> </w:t>
            </w:r>
            <w:r w:rsidRPr="008A6C54">
              <w:rPr>
                <w:rFonts w:ascii="David" w:hAnsi="David" w:cs="David" w:hint="eastAsia"/>
                <w:szCs w:val="24"/>
                <w:rtl/>
              </w:rPr>
              <w:t>דעתה</w:t>
            </w:r>
            <w:r w:rsidRPr="008A6C54">
              <w:rPr>
                <w:rFonts w:ascii="David" w:hAnsi="David" w:cs="David"/>
                <w:szCs w:val="24"/>
                <w:rtl/>
              </w:rPr>
              <w:t xml:space="preserve"> </w:t>
            </w:r>
            <w:r w:rsidRPr="008A6C54">
              <w:rPr>
                <w:rFonts w:ascii="David" w:hAnsi="David" w:cs="David" w:hint="eastAsia"/>
                <w:szCs w:val="24"/>
                <w:rtl/>
              </w:rPr>
              <w:t>הבלעדי</w:t>
            </w:r>
            <w:r w:rsidRPr="008A6C54">
              <w:rPr>
                <w:rFonts w:ascii="David" w:hAnsi="David" w:cs="David"/>
                <w:szCs w:val="24"/>
                <w:rtl/>
              </w:rPr>
              <w:t>.</w:t>
            </w:r>
          </w:p>
          <w:p w14:paraId="6A134B89" w14:textId="77777777" w:rsidR="00832957" w:rsidRPr="008A6C54" w:rsidRDefault="00832957" w:rsidP="002632F1">
            <w:pPr>
              <w:tabs>
                <w:tab w:val="left" w:pos="1538"/>
              </w:tabs>
              <w:spacing w:line="360" w:lineRule="auto"/>
              <w:rPr>
                <w:rFonts w:ascii="David" w:hAnsi="David" w:cs="David"/>
                <w:szCs w:val="24"/>
                <w:rtl/>
              </w:rPr>
            </w:pPr>
            <w:r w:rsidRPr="008A6C54">
              <w:rPr>
                <w:rFonts w:ascii="David" w:hAnsi="David" w:cs="David" w:hint="eastAsia"/>
                <w:szCs w:val="24"/>
                <w:rtl/>
              </w:rPr>
              <w:t>בעת</w:t>
            </w:r>
            <w:r w:rsidRPr="008A6C54">
              <w:rPr>
                <w:rFonts w:ascii="David" w:hAnsi="David" w:cs="David"/>
                <w:szCs w:val="24"/>
                <w:rtl/>
              </w:rPr>
              <w:t xml:space="preserve"> </w:t>
            </w:r>
            <w:r w:rsidRPr="008A6C54">
              <w:rPr>
                <w:rFonts w:ascii="David" w:hAnsi="David" w:cs="David" w:hint="eastAsia"/>
                <w:szCs w:val="24"/>
                <w:rtl/>
              </w:rPr>
              <w:t>הניקוד</w:t>
            </w:r>
            <w:r w:rsidRPr="008A6C54">
              <w:rPr>
                <w:rFonts w:ascii="David" w:hAnsi="David" w:cs="David"/>
                <w:szCs w:val="24"/>
                <w:rtl/>
              </w:rPr>
              <w:t xml:space="preserve"> </w:t>
            </w:r>
            <w:r w:rsidRPr="008A6C54">
              <w:rPr>
                <w:rFonts w:ascii="David" w:hAnsi="David" w:cs="David" w:hint="eastAsia"/>
                <w:szCs w:val="24"/>
                <w:rtl/>
              </w:rPr>
              <w:t>לפי</w:t>
            </w:r>
            <w:r w:rsidRPr="008A6C54">
              <w:rPr>
                <w:rFonts w:ascii="David" w:hAnsi="David" w:cs="David"/>
                <w:szCs w:val="24"/>
                <w:rtl/>
              </w:rPr>
              <w:t xml:space="preserve"> </w:t>
            </w:r>
            <w:r w:rsidRPr="008A6C54">
              <w:rPr>
                <w:rFonts w:ascii="David" w:hAnsi="David" w:cs="David" w:hint="eastAsia"/>
                <w:szCs w:val="24"/>
                <w:rtl/>
              </w:rPr>
              <w:t>אמת</w:t>
            </w:r>
            <w:r w:rsidRPr="008A6C54">
              <w:rPr>
                <w:rFonts w:ascii="David" w:hAnsi="David" w:cs="David"/>
                <w:szCs w:val="24"/>
                <w:rtl/>
              </w:rPr>
              <w:t xml:space="preserve"> </w:t>
            </w:r>
            <w:r w:rsidRPr="008A6C54">
              <w:rPr>
                <w:rFonts w:ascii="David" w:hAnsi="David" w:cs="David" w:hint="eastAsia"/>
                <w:szCs w:val="24"/>
                <w:rtl/>
              </w:rPr>
              <w:t>מידה</w:t>
            </w:r>
            <w:r w:rsidRPr="008A6C54">
              <w:rPr>
                <w:rFonts w:ascii="David" w:hAnsi="David" w:cs="David"/>
                <w:szCs w:val="24"/>
                <w:rtl/>
              </w:rPr>
              <w:t xml:space="preserve"> </w:t>
            </w:r>
            <w:r w:rsidRPr="008A6C54">
              <w:rPr>
                <w:rFonts w:ascii="David" w:hAnsi="David" w:cs="David" w:hint="eastAsia"/>
                <w:szCs w:val="24"/>
                <w:rtl/>
              </w:rPr>
              <w:t>זו</w:t>
            </w:r>
            <w:r w:rsidRPr="008A6C54">
              <w:rPr>
                <w:rFonts w:ascii="David" w:hAnsi="David" w:cs="David"/>
                <w:szCs w:val="24"/>
                <w:rtl/>
              </w:rPr>
              <w:t xml:space="preserve"> </w:t>
            </w:r>
            <w:r w:rsidRPr="008A6C54">
              <w:rPr>
                <w:rFonts w:ascii="David" w:hAnsi="David" w:cs="David" w:hint="eastAsia"/>
                <w:szCs w:val="24"/>
                <w:rtl/>
              </w:rPr>
              <w:t>תעשה</w:t>
            </w:r>
            <w:r w:rsidRPr="008A6C54">
              <w:rPr>
                <w:rFonts w:ascii="David" w:hAnsi="David" w:cs="David"/>
                <w:szCs w:val="24"/>
                <w:rtl/>
              </w:rPr>
              <w:t xml:space="preserve"> </w:t>
            </w:r>
            <w:r w:rsidRPr="008A6C54">
              <w:rPr>
                <w:rFonts w:ascii="David" w:hAnsi="David" w:cs="David" w:hint="eastAsia"/>
                <w:szCs w:val="24"/>
                <w:rtl/>
              </w:rPr>
              <w:t>הוועדה</w:t>
            </w:r>
            <w:r w:rsidRPr="008A6C54">
              <w:rPr>
                <w:rFonts w:ascii="David" w:hAnsi="David" w:cs="David"/>
                <w:szCs w:val="24"/>
                <w:rtl/>
              </w:rPr>
              <w:t xml:space="preserve"> </w:t>
            </w:r>
            <w:r w:rsidRPr="008A6C54">
              <w:rPr>
                <w:rFonts w:ascii="David" w:hAnsi="David" w:cs="David" w:hint="eastAsia"/>
                <w:szCs w:val="24"/>
                <w:rtl/>
              </w:rPr>
              <w:t>שימוש</w:t>
            </w:r>
            <w:r w:rsidRPr="008A6C54">
              <w:rPr>
                <w:rFonts w:ascii="David" w:hAnsi="David" w:cs="David"/>
                <w:szCs w:val="24"/>
                <w:rtl/>
              </w:rPr>
              <w:t xml:space="preserve"> </w:t>
            </w:r>
            <w:r w:rsidRPr="008A6C54">
              <w:rPr>
                <w:rFonts w:ascii="David" w:hAnsi="David" w:cs="David" w:hint="eastAsia"/>
                <w:szCs w:val="24"/>
                <w:rtl/>
              </w:rPr>
              <w:t>באמות</w:t>
            </w:r>
            <w:r w:rsidRPr="008A6C54">
              <w:rPr>
                <w:rFonts w:ascii="David" w:hAnsi="David" w:cs="David"/>
                <w:szCs w:val="24"/>
                <w:rtl/>
              </w:rPr>
              <w:t xml:space="preserve"> </w:t>
            </w:r>
            <w:r w:rsidRPr="008A6C54">
              <w:rPr>
                <w:rFonts w:ascii="David" w:hAnsi="David" w:cs="David" w:hint="eastAsia"/>
                <w:szCs w:val="24"/>
                <w:rtl/>
              </w:rPr>
              <w:t>המידה</w:t>
            </w:r>
            <w:r w:rsidRPr="008A6C54">
              <w:rPr>
                <w:rFonts w:ascii="David" w:hAnsi="David" w:cs="David"/>
                <w:szCs w:val="24"/>
                <w:rtl/>
              </w:rPr>
              <w:t xml:space="preserve"> </w:t>
            </w:r>
            <w:r w:rsidRPr="008A6C54">
              <w:rPr>
                <w:rFonts w:ascii="David" w:hAnsi="David" w:cs="David" w:hint="eastAsia"/>
                <w:szCs w:val="24"/>
                <w:rtl/>
              </w:rPr>
              <w:t>המשניות</w:t>
            </w:r>
            <w:r w:rsidRPr="008A6C54">
              <w:rPr>
                <w:rFonts w:ascii="David" w:hAnsi="David" w:cs="David"/>
                <w:szCs w:val="24"/>
                <w:rtl/>
              </w:rPr>
              <w:t xml:space="preserve"> </w:t>
            </w:r>
            <w:r w:rsidRPr="008A6C54">
              <w:rPr>
                <w:rFonts w:ascii="David" w:hAnsi="David" w:cs="David" w:hint="eastAsia"/>
                <w:szCs w:val="24"/>
                <w:rtl/>
              </w:rPr>
              <w:t>כלהלן</w:t>
            </w:r>
            <w:r w:rsidRPr="008A6C54">
              <w:rPr>
                <w:rFonts w:ascii="David" w:hAnsi="David" w:cs="David"/>
                <w:szCs w:val="24"/>
                <w:rtl/>
              </w:rPr>
              <w:t>:</w:t>
            </w:r>
          </w:p>
          <w:p w14:paraId="0145C70D" w14:textId="77777777" w:rsidR="00832957" w:rsidRPr="008A6C54" w:rsidRDefault="00D05EBE" w:rsidP="002632F1">
            <w:pPr>
              <w:numPr>
                <w:ilvl w:val="0"/>
                <w:numId w:val="12"/>
              </w:numPr>
              <w:spacing w:before="120" w:after="120" w:line="360" w:lineRule="auto"/>
              <w:jc w:val="both"/>
              <w:rPr>
                <w:rFonts w:ascii="David" w:hAnsi="David" w:cs="David"/>
                <w:szCs w:val="24"/>
              </w:rPr>
            </w:pPr>
            <w:r w:rsidRPr="008A6C54">
              <w:rPr>
                <w:rFonts w:ascii="David" w:hAnsi="David" w:cs="David" w:hint="eastAsia"/>
                <w:szCs w:val="24"/>
                <w:rtl/>
              </w:rPr>
              <w:t>בקיאות</w:t>
            </w:r>
            <w:r w:rsidRPr="008A6C54">
              <w:rPr>
                <w:rFonts w:ascii="David" w:hAnsi="David" w:cs="David"/>
                <w:szCs w:val="24"/>
                <w:rtl/>
              </w:rPr>
              <w:t xml:space="preserve"> </w:t>
            </w:r>
            <w:r w:rsidRPr="008A6C54">
              <w:rPr>
                <w:rFonts w:ascii="David" w:hAnsi="David" w:cs="David" w:hint="eastAsia"/>
                <w:szCs w:val="24"/>
                <w:rtl/>
              </w:rPr>
              <w:t>ו</w:t>
            </w:r>
            <w:r w:rsidR="00832957" w:rsidRPr="008A6C54">
              <w:rPr>
                <w:rFonts w:ascii="David" w:hAnsi="David" w:cs="David" w:hint="eastAsia"/>
                <w:szCs w:val="24"/>
                <w:rtl/>
              </w:rPr>
              <w:t>מקצועיות</w:t>
            </w:r>
            <w:r w:rsidR="00832957" w:rsidRPr="008A6C54">
              <w:rPr>
                <w:rFonts w:ascii="David" w:hAnsi="David" w:cs="David"/>
                <w:szCs w:val="24"/>
                <w:rtl/>
              </w:rPr>
              <w:t xml:space="preserve"> </w:t>
            </w:r>
            <w:r w:rsidR="00832957" w:rsidRPr="008A6C54">
              <w:rPr>
                <w:rFonts w:ascii="David" w:hAnsi="David" w:cs="David" w:hint="eastAsia"/>
                <w:szCs w:val="24"/>
                <w:rtl/>
              </w:rPr>
              <w:t>בתחום</w:t>
            </w:r>
            <w:r w:rsidR="00832957" w:rsidRPr="008A6C54">
              <w:rPr>
                <w:rFonts w:ascii="David" w:hAnsi="David" w:cs="David"/>
                <w:szCs w:val="24"/>
                <w:rtl/>
              </w:rPr>
              <w:t xml:space="preserve"> </w:t>
            </w:r>
            <w:r w:rsidR="00832957" w:rsidRPr="008A6C54">
              <w:rPr>
                <w:rFonts w:ascii="David" w:hAnsi="David" w:cs="David" w:hint="eastAsia"/>
                <w:szCs w:val="24"/>
                <w:rtl/>
              </w:rPr>
              <w:t>הייעוץ</w:t>
            </w:r>
            <w:r w:rsidRPr="008A6C54">
              <w:rPr>
                <w:rFonts w:ascii="David" w:hAnsi="David" w:cs="David"/>
                <w:szCs w:val="24"/>
                <w:rtl/>
              </w:rPr>
              <w:t xml:space="preserve"> (2 נקודות)</w:t>
            </w:r>
          </w:p>
          <w:p w14:paraId="6CF1EFFF" w14:textId="77777777" w:rsidR="00832957" w:rsidRPr="008A6C54" w:rsidRDefault="00832957" w:rsidP="002632F1">
            <w:pPr>
              <w:numPr>
                <w:ilvl w:val="0"/>
                <w:numId w:val="12"/>
              </w:numPr>
              <w:spacing w:before="120" w:after="120" w:line="360" w:lineRule="auto"/>
              <w:jc w:val="both"/>
              <w:rPr>
                <w:rFonts w:ascii="David" w:hAnsi="David" w:cs="David"/>
                <w:szCs w:val="24"/>
              </w:rPr>
            </w:pPr>
            <w:proofErr w:type="spellStart"/>
            <w:r w:rsidRPr="008A6C54">
              <w:rPr>
                <w:rFonts w:ascii="David" w:hAnsi="David" w:cs="David" w:hint="eastAsia"/>
                <w:szCs w:val="24"/>
                <w:rtl/>
              </w:rPr>
              <w:t>שירותיות</w:t>
            </w:r>
            <w:proofErr w:type="spellEnd"/>
            <w:r w:rsidR="00BC3153" w:rsidRPr="008A6C54">
              <w:rPr>
                <w:rFonts w:ascii="David" w:hAnsi="David" w:cs="David"/>
                <w:szCs w:val="24"/>
                <w:rtl/>
              </w:rPr>
              <w:t xml:space="preserve"> – לרבות: זמינות לצרכי המזמין, מתן מענה מקצועי </w:t>
            </w:r>
            <w:r w:rsidR="00D05EBE" w:rsidRPr="008A6C54">
              <w:rPr>
                <w:rFonts w:ascii="David" w:hAnsi="David" w:cs="David" w:hint="eastAsia"/>
                <w:szCs w:val="24"/>
                <w:rtl/>
              </w:rPr>
              <w:t>שוטף</w:t>
            </w:r>
            <w:r w:rsidR="00D05EBE" w:rsidRPr="008A6C54">
              <w:rPr>
                <w:rFonts w:ascii="David" w:hAnsi="David" w:cs="David"/>
                <w:szCs w:val="24"/>
                <w:rtl/>
              </w:rPr>
              <w:t xml:space="preserve"> </w:t>
            </w:r>
            <w:r w:rsidR="00BC3153" w:rsidRPr="008A6C54">
              <w:rPr>
                <w:rFonts w:ascii="David" w:hAnsi="David" w:cs="David" w:hint="eastAsia"/>
                <w:szCs w:val="24"/>
                <w:rtl/>
              </w:rPr>
              <w:t>ומהיר</w:t>
            </w:r>
            <w:r w:rsidR="00D05EBE" w:rsidRPr="008A6C54">
              <w:rPr>
                <w:rFonts w:ascii="David" w:hAnsi="David" w:cs="David"/>
                <w:szCs w:val="24"/>
                <w:rtl/>
              </w:rPr>
              <w:t xml:space="preserve"> (2 נקודות)</w:t>
            </w:r>
            <w:r w:rsidR="00BC3153" w:rsidRPr="008A6C54">
              <w:rPr>
                <w:rFonts w:ascii="David" w:hAnsi="David" w:cs="David"/>
                <w:szCs w:val="24"/>
                <w:rtl/>
              </w:rPr>
              <w:t>.</w:t>
            </w:r>
          </w:p>
          <w:p w14:paraId="18910546" w14:textId="74251D01" w:rsidR="00832957" w:rsidRPr="008A6C54" w:rsidRDefault="00832957" w:rsidP="002632F1">
            <w:pPr>
              <w:numPr>
                <w:ilvl w:val="0"/>
                <w:numId w:val="12"/>
              </w:numPr>
              <w:spacing w:before="120" w:after="120" w:line="360" w:lineRule="auto"/>
              <w:jc w:val="both"/>
              <w:rPr>
                <w:rFonts w:ascii="David" w:hAnsi="David" w:cs="David"/>
                <w:szCs w:val="24"/>
              </w:rPr>
            </w:pPr>
            <w:r w:rsidRPr="008A6C54">
              <w:rPr>
                <w:rFonts w:ascii="David" w:hAnsi="David" w:cs="David" w:hint="eastAsia"/>
                <w:szCs w:val="24"/>
                <w:rtl/>
              </w:rPr>
              <w:t>מחויבות</w:t>
            </w:r>
            <w:r w:rsidRPr="008A6C54">
              <w:rPr>
                <w:rFonts w:ascii="David" w:hAnsi="David" w:cs="David"/>
                <w:szCs w:val="24"/>
                <w:rtl/>
              </w:rPr>
              <w:t xml:space="preserve"> </w:t>
            </w:r>
            <w:r w:rsidRPr="008A6C54">
              <w:rPr>
                <w:rFonts w:ascii="David" w:hAnsi="David" w:cs="David" w:hint="eastAsia"/>
                <w:szCs w:val="24"/>
                <w:rtl/>
              </w:rPr>
              <w:t>ויכולת</w:t>
            </w:r>
            <w:r w:rsidRPr="008A6C54">
              <w:rPr>
                <w:rFonts w:ascii="David" w:hAnsi="David" w:cs="David"/>
                <w:szCs w:val="24"/>
                <w:rtl/>
              </w:rPr>
              <w:t xml:space="preserve"> </w:t>
            </w:r>
            <w:r w:rsidRPr="008A6C54">
              <w:rPr>
                <w:rFonts w:ascii="David" w:hAnsi="David" w:cs="David" w:hint="eastAsia"/>
                <w:szCs w:val="24"/>
                <w:rtl/>
              </w:rPr>
              <w:t>הובלת</w:t>
            </w:r>
            <w:r w:rsidRPr="008A6C54">
              <w:rPr>
                <w:rFonts w:ascii="David" w:hAnsi="David" w:cs="David"/>
                <w:szCs w:val="24"/>
                <w:rtl/>
              </w:rPr>
              <w:t xml:space="preserve"> </w:t>
            </w:r>
            <w:r w:rsidRPr="008A6C54">
              <w:rPr>
                <w:rFonts w:ascii="David" w:hAnsi="David" w:cs="David" w:hint="eastAsia"/>
                <w:szCs w:val="24"/>
                <w:rtl/>
              </w:rPr>
              <w:t>תהליכים</w:t>
            </w:r>
            <w:r w:rsidR="00D05EBE" w:rsidRPr="008A6C54">
              <w:rPr>
                <w:rFonts w:ascii="David" w:hAnsi="David" w:cs="David"/>
                <w:szCs w:val="24"/>
                <w:rtl/>
              </w:rPr>
              <w:t xml:space="preserve"> (1 נקודה)</w:t>
            </w:r>
            <w:r w:rsidR="00807E35">
              <w:rPr>
                <w:rFonts w:ascii="David" w:hAnsi="David" w:cs="David" w:hint="cs"/>
                <w:szCs w:val="24"/>
                <w:rtl/>
              </w:rPr>
              <w:t>.</w:t>
            </w:r>
          </w:p>
          <w:p w14:paraId="0E840235" w14:textId="77777777" w:rsidR="00832957" w:rsidRPr="008A6C54" w:rsidRDefault="00832957" w:rsidP="002632F1">
            <w:pPr>
              <w:tabs>
                <w:tab w:val="left" w:pos="1538"/>
              </w:tabs>
              <w:spacing w:line="360" w:lineRule="auto"/>
              <w:rPr>
                <w:rFonts w:ascii="David" w:hAnsi="David" w:cs="David"/>
                <w:szCs w:val="24"/>
                <w:rtl/>
              </w:rPr>
            </w:pPr>
            <w:r w:rsidRPr="008A6C54">
              <w:rPr>
                <w:rFonts w:ascii="David" w:hAnsi="David" w:cs="David" w:hint="eastAsia"/>
                <w:szCs w:val="24"/>
                <w:rtl/>
              </w:rPr>
              <w:t>ניקוד</w:t>
            </w:r>
            <w:r w:rsidRPr="008A6C54">
              <w:rPr>
                <w:rFonts w:ascii="David" w:hAnsi="David" w:cs="David"/>
                <w:szCs w:val="24"/>
                <w:rtl/>
              </w:rPr>
              <w:t xml:space="preserve"> </w:t>
            </w:r>
            <w:r w:rsidRPr="008A6C54">
              <w:rPr>
                <w:rFonts w:ascii="David" w:hAnsi="David" w:cs="David" w:hint="eastAsia"/>
                <w:szCs w:val="24"/>
                <w:rtl/>
              </w:rPr>
              <w:t>אמת</w:t>
            </w:r>
            <w:r w:rsidRPr="008A6C54">
              <w:rPr>
                <w:rFonts w:ascii="David" w:hAnsi="David" w:cs="David"/>
                <w:szCs w:val="24"/>
                <w:rtl/>
              </w:rPr>
              <w:t xml:space="preserve"> </w:t>
            </w:r>
            <w:r w:rsidRPr="008A6C54">
              <w:rPr>
                <w:rFonts w:ascii="David" w:hAnsi="David" w:cs="David" w:hint="eastAsia"/>
                <w:szCs w:val="24"/>
                <w:rtl/>
              </w:rPr>
              <w:t>מידה</w:t>
            </w:r>
            <w:r w:rsidRPr="008A6C54">
              <w:rPr>
                <w:rFonts w:ascii="David" w:hAnsi="David" w:cs="David"/>
                <w:szCs w:val="24"/>
                <w:rtl/>
              </w:rPr>
              <w:t xml:space="preserve"> </w:t>
            </w:r>
            <w:r w:rsidRPr="008A6C54">
              <w:rPr>
                <w:rFonts w:ascii="David" w:hAnsi="David" w:cs="David" w:hint="eastAsia"/>
                <w:szCs w:val="24"/>
                <w:rtl/>
              </w:rPr>
              <w:t>משנית</w:t>
            </w:r>
            <w:r w:rsidRPr="008A6C54">
              <w:rPr>
                <w:rFonts w:ascii="David" w:hAnsi="David" w:cs="David"/>
                <w:szCs w:val="24"/>
                <w:rtl/>
              </w:rPr>
              <w:t xml:space="preserve"> </w:t>
            </w:r>
            <w:r w:rsidRPr="008A6C54">
              <w:rPr>
                <w:rFonts w:ascii="David" w:hAnsi="David" w:cs="David" w:hint="eastAsia"/>
                <w:szCs w:val="24"/>
                <w:rtl/>
              </w:rPr>
              <w:t>זו</w:t>
            </w:r>
            <w:r w:rsidRPr="008A6C54">
              <w:rPr>
                <w:rFonts w:ascii="David" w:hAnsi="David" w:cs="David"/>
                <w:szCs w:val="24"/>
                <w:rtl/>
              </w:rPr>
              <w:t xml:space="preserve"> </w:t>
            </w:r>
            <w:r w:rsidRPr="008A6C54">
              <w:rPr>
                <w:rFonts w:ascii="David" w:hAnsi="David" w:cs="David" w:hint="eastAsia"/>
                <w:szCs w:val="24"/>
                <w:rtl/>
              </w:rPr>
              <w:t>ייעשה</w:t>
            </w:r>
            <w:r w:rsidRPr="008A6C54">
              <w:rPr>
                <w:rFonts w:ascii="David" w:hAnsi="David" w:cs="David"/>
                <w:szCs w:val="24"/>
                <w:rtl/>
              </w:rPr>
              <w:t xml:space="preserve"> </w:t>
            </w:r>
            <w:r w:rsidRPr="008A6C54">
              <w:rPr>
                <w:rFonts w:ascii="David" w:hAnsi="David" w:cs="David" w:hint="eastAsia"/>
                <w:szCs w:val="24"/>
                <w:rtl/>
              </w:rPr>
              <w:t>באופן</w:t>
            </w:r>
            <w:r w:rsidRPr="008A6C54">
              <w:rPr>
                <w:rFonts w:ascii="David" w:hAnsi="David" w:cs="David"/>
                <w:szCs w:val="24"/>
                <w:rtl/>
              </w:rPr>
              <w:t xml:space="preserve"> </w:t>
            </w:r>
            <w:r w:rsidRPr="008A6C54">
              <w:rPr>
                <w:rFonts w:ascii="David" w:hAnsi="David" w:cs="David" w:hint="eastAsia"/>
                <w:szCs w:val="24"/>
                <w:rtl/>
              </w:rPr>
              <w:t>אבסולוטי</w:t>
            </w:r>
            <w:r w:rsidRPr="008A6C54">
              <w:rPr>
                <w:rFonts w:ascii="David" w:hAnsi="David" w:cs="David"/>
                <w:szCs w:val="24"/>
                <w:rtl/>
              </w:rPr>
              <w:t xml:space="preserve"> (דהיינו </w:t>
            </w:r>
            <w:r w:rsidRPr="008A6C54">
              <w:rPr>
                <w:rFonts w:ascii="David" w:hAnsi="David" w:cs="David" w:hint="eastAsia"/>
                <w:szCs w:val="24"/>
                <w:rtl/>
              </w:rPr>
              <w:t>הציון</w:t>
            </w:r>
            <w:r w:rsidRPr="008A6C54">
              <w:rPr>
                <w:rFonts w:ascii="David" w:hAnsi="David" w:cs="David"/>
                <w:szCs w:val="24"/>
                <w:rtl/>
              </w:rPr>
              <w:t xml:space="preserve"> </w:t>
            </w:r>
            <w:r w:rsidRPr="008A6C54">
              <w:rPr>
                <w:rFonts w:ascii="David" w:hAnsi="David" w:cs="David" w:hint="eastAsia"/>
                <w:szCs w:val="24"/>
                <w:rtl/>
              </w:rPr>
              <w:t>למציע</w:t>
            </w:r>
            <w:r w:rsidRPr="008A6C54">
              <w:rPr>
                <w:rFonts w:ascii="David" w:hAnsi="David" w:cs="David"/>
                <w:szCs w:val="24"/>
                <w:rtl/>
              </w:rPr>
              <w:t xml:space="preserve"> </w:t>
            </w:r>
            <w:r w:rsidRPr="008A6C54">
              <w:rPr>
                <w:rFonts w:ascii="David" w:hAnsi="David" w:cs="David" w:hint="eastAsia"/>
                <w:szCs w:val="24"/>
                <w:rtl/>
              </w:rPr>
              <w:t>לא</w:t>
            </w:r>
            <w:r w:rsidRPr="008A6C54">
              <w:rPr>
                <w:rFonts w:ascii="David" w:hAnsi="David" w:cs="David"/>
                <w:szCs w:val="24"/>
                <w:rtl/>
              </w:rPr>
              <w:t xml:space="preserve"> </w:t>
            </w:r>
            <w:r w:rsidRPr="008A6C54">
              <w:rPr>
                <w:rFonts w:ascii="David" w:hAnsi="David" w:cs="David" w:hint="eastAsia"/>
                <w:szCs w:val="24"/>
                <w:rtl/>
              </w:rPr>
              <w:t>יושפע</w:t>
            </w:r>
            <w:r w:rsidRPr="008A6C54">
              <w:rPr>
                <w:rFonts w:ascii="David" w:hAnsi="David" w:cs="David"/>
                <w:szCs w:val="24"/>
                <w:rtl/>
              </w:rPr>
              <w:t xml:space="preserve"> </w:t>
            </w:r>
            <w:r w:rsidRPr="008A6C54">
              <w:rPr>
                <w:rFonts w:ascii="David" w:hAnsi="David" w:cs="David" w:hint="eastAsia"/>
                <w:szCs w:val="24"/>
                <w:rtl/>
              </w:rPr>
              <w:t>מהציון</w:t>
            </w:r>
            <w:r w:rsidRPr="008A6C54">
              <w:rPr>
                <w:rFonts w:ascii="David" w:hAnsi="David" w:cs="David"/>
                <w:szCs w:val="24"/>
                <w:rtl/>
              </w:rPr>
              <w:t xml:space="preserve"> </w:t>
            </w:r>
            <w:r w:rsidRPr="008A6C54">
              <w:rPr>
                <w:rFonts w:ascii="David" w:hAnsi="David" w:cs="David" w:hint="eastAsia"/>
                <w:szCs w:val="24"/>
                <w:rtl/>
              </w:rPr>
              <w:t>שיינתן</w:t>
            </w:r>
            <w:r w:rsidRPr="008A6C54">
              <w:rPr>
                <w:rFonts w:ascii="David" w:hAnsi="David" w:cs="David"/>
                <w:szCs w:val="24"/>
                <w:rtl/>
              </w:rPr>
              <w:t xml:space="preserve"> </w:t>
            </w:r>
            <w:r w:rsidRPr="008A6C54">
              <w:rPr>
                <w:rFonts w:ascii="David" w:hAnsi="David" w:cs="David" w:hint="eastAsia"/>
                <w:szCs w:val="24"/>
                <w:rtl/>
              </w:rPr>
              <w:t>למציעים</w:t>
            </w:r>
            <w:r w:rsidRPr="008A6C54">
              <w:rPr>
                <w:rFonts w:ascii="David" w:hAnsi="David" w:cs="David"/>
                <w:szCs w:val="24"/>
                <w:rtl/>
              </w:rPr>
              <w:t xml:space="preserve"> </w:t>
            </w:r>
            <w:r w:rsidRPr="008A6C54">
              <w:rPr>
                <w:rFonts w:ascii="David" w:hAnsi="David" w:cs="David" w:hint="eastAsia"/>
                <w:szCs w:val="24"/>
                <w:rtl/>
              </w:rPr>
              <w:t>אחרים</w:t>
            </w:r>
            <w:r w:rsidRPr="008A6C54">
              <w:rPr>
                <w:rFonts w:ascii="David" w:hAnsi="David" w:cs="David"/>
                <w:szCs w:val="24"/>
                <w:rtl/>
              </w:rPr>
              <w:t>).</w:t>
            </w:r>
          </w:p>
        </w:tc>
        <w:tc>
          <w:tcPr>
            <w:tcW w:w="1277" w:type="dxa"/>
          </w:tcPr>
          <w:p w14:paraId="7955726F" w14:textId="77777777" w:rsidR="00832957" w:rsidRPr="008A6C54" w:rsidRDefault="000578F2" w:rsidP="002632F1">
            <w:pPr>
              <w:tabs>
                <w:tab w:val="left" w:pos="1538"/>
              </w:tabs>
              <w:spacing w:line="360" w:lineRule="auto"/>
              <w:jc w:val="center"/>
              <w:rPr>
                <w:rFonts w:ascii="David" w:hAnsi="David" w:cs="David"/>
                <w:szCs w:val="24"/>
                <w:rtl/>
              </w:rPr>
            </w:pPr>
            <w:r w:rsidRPr="008A6C54">
              <w:rPr>
                <w:rFonts w:ascii="David" w:hAnsi="David" w:cs="David"/>
                <w:szCs w:val="24"/>
                <w:rtl/>
              </w:rPr>
              <w:t xml:space="preserve">5 </w:t>
            </w:r>
            <w:r w:rsidRPr="008A6C54">
              <w:rPr>
                <w:rFonts w:ascii="David" w:hAnsi="David" w:cs="David" w:hint="eastAsia"/>
                <w:szCs w:val="24"/>
                <w:rtl/>
              </w:rPr>
              <w:t>נק</w:t>
            </w:r>
            <w:r w:rsidRPr="008A6C54">
              <w:rPr>
                <w:rFonts w:ascii="David" w:hAnsi="David" w:cs="David"/>
                <w:szCs w:val="24"/>
                <w:rtl/>
              </w:rPr>
              <w:t>'</w:t>
            </w:r>
          </w:p>
        </w:tc>
      </w:tr>
      <w:tr w:rsidR="00397F99" w:rsidRPr="00470155" w14:paraId="0BB3CA85" w14:textId="77777777" w:rsidTr="000474D9">
        <w:trPr>
          <w:trHeight w:val="69"/>
        </w:trPr>
        <w:tc>
          <w:tcPr>
            <w:tcW w:w="1418" w:type="dxa"/>
          </w:tcPr>
          <w:p w14:paraId="03853CE8" w14:textId="0D80F180" w:rsidR="00397F99" w:rsidRPr="008A6C54" w:rsidRDefault="00397F99" w:rsidP="00397F99">
            <w:pPr>
              <w:tabs>
                <w:tab w:val="left" w:pos="1538"/>
              </w:tabs>
              <w:spacing w:line="360" w:lineRule="auto"/>
              <w:rPr>
                <w:rFonts w:ascii="David" w:hAnsi="David" w:cs="David"/>
                <w:szCs w:val="24"/>
                <w:rtl/>
              </w:rPr>
            </w:pPr>
            <w:r>
              <w:rPr>
                <w:rFonts w:ascii="David" w:hAnsi="David" w:cs="David" w:hint="cs"/>
                <w:szCs w:val="24"/>
                <w:rtl/>
              </w:rPr>
              <w:t xml:space="preserve">התרשמות </w:t>
            </w:r>
            <w:proofErr w:type="spellStart"/>
            <w:r>
              <w:rPr>
                <w:rFonts w:ascii="David" w:hAnsi="David" w:cs="David" w:hint="cs"/>
                <w:szCs w:val="24"/>
                <w:rtl/>
              </w:rPr>
              <w:t>מהמציע</w:t>
            </w:r>
            <w:proofErr w:type="spellEnd"/>
            <w:r>
              <w:rPr>
                <w:rFonts w:ascii="David" w:hAnsi="David" w:cs="David" w:hint="cs"/>
                <w:szCs w:val="24"/>
                <w:rtl/>
              </w:rPr>
              <w:t xml:space="preserve"> ומצוותו בעקבות ראיון</w:t>
            </w:r>
          </w:p>
        </w:tc>
        <w:tc>
          <w:tcPr>
            <w:tcW w:w="6945" w:type="dxa"/>
          </w:tcPr>
          <w:p w14:paraId="26BD8635" w14:textId="65ECDCB9" w:rsidR="00397F99" w:rsidRPr="008A6C54" w:rsidRDefault="00397F99" w:rsidP="00397F99">
            <w:pPr>
              <w:widowControl w:val="0"/>
              <w:spacing w:line="360" w:lineRule="auto"/>
              <w:jc w:val="both"/>
              <w:rPr>
                <w:rFonts w:ascii="David" w:hAnsi="David" w:cs="David"/>
                <w:szCs w:val="24"/>
              </w:rPr>
            </w:pPr>
            <w:r w:rsidRPr="008A6C54">
              <w:rPr>
                <w:rFonts w:ascii="David" w:hAnsi="David" w:cs="David" w:hint="eastAsia"/>
                <w:szCs w:val="24"/>
                <w:rtl/>
              </w:rPr>
              <w:t>המזמין</w:t>
            </w:r>
            <w:r w:rsidRPr="008A6C54">
              <w:rPr>
                <w:rFonts w:ascii="David" w:hAnsi="David" w:cs="David"/>
                <w:szCs w:val="24"/>
                <w:rtl/>
              </w:rPr>
              <w:t xml:space="preserve"> י</w:t>
            </w:r>
            <w:r>
              <w:rPr>
                <w:rFonts w:ascii="David" w:hAnsi="David" w:cs="David" w:hint="cs"/>
                <w:szCs w:val="24"/>
                <w:rtl/>
              </w:rPr>
              <w:t>זמין</w:t>
            </w:r>
            <w:r w:rsidRPr="008A6C54">
              <w:rPr>
                <w:rFonts w:ascii="David" w:hAnsi="David" w:cs="David"/>
                <w:szCs w:val="24"/>
                <w:rtl/>
              </w:rPr>
              <w:t xml:space="preserve"> </w:t>
            </w:r>
            <w:r>
              <w:rPr>
                <w:rFonts w:ascii="David" w:hAnsi="David" w:cs="David" w:hint="cs"/>
                <w:szCs w:val="24"/>
                <w:rtl/>
              </w:rPr>
              <w:t>את</w:t>
            </w:r>
            <w:r w:rsidRPr="008A6C54">
              <w:rPr>
                <w:rFonts w:ascii="David" w:hAnsi="David" w:cs="David"/>
                <w:szCs w:val="24"/>
                <w:rtl/>
              </w:rPr>
              <w:t xml:space="preserve"> המציעים</w:t>
            </w:r>
            <w:r w:rsidR="007F50F2">
              <w:rPr>
                <w:rFonts w:ascii="David" w:hAnsi="David" w:cs="David" w:hint="cs"/>
                <w:szCs w:val="24"/>
                <w:rtl/>
              </w:rPr>
              <w:t xml:space="preserve"> שעלו לשלב השלישי</w:t>
            </w:r>
            <w:r w:rsidRPr="008A6C54">
              <w:rPr>
                <w:rFonts w:ascii="David" w:hAnsi="David" w:cs="David"/>
                <w:szCs w:val="24"/>
                <w:rtl/>
              </w:rPr>
              <w:t xml:space="preserve">, לרבות חברי הצוותים המוצעים להעניק את השירותים ו/או את ראש הצוות, לראיון אישי, בכדי לעמוד על ניסיונם וכישוריהם. </w:t>
            </w:r>
          </w:p>
          <w:p w14:paraId="297E39F1" w14:textId="4FD25667" w:rsidR="00397F99" w:rsidRPr="008A6C54" w:rsidRDefault="00397F99" w:rsidP="00397F99">
            <w:pPr>
              <w:tabs>
                <w:tab w:val="left" w:pos="1538"/>
              </w:tabs>
              <w:spacing w:line="360" w:lineRule="auto"/>
              <w:jc w:val="both"/>
              <w:rPr>
                <w:rFonts w:ascii="David" w:hAnsi="David" w:cs="David"/>
                <w:szCs w:val="24"/>
                <w:rtl/>
              </w:rPr>
            </w:pPr>
            <w:r w:rsidRPr="008A6C54">
              <w:rPr>
                <w:rFonts w:ascii="David" w:hAnsi="David" w:cs="David" w:hint="eastAsia"/>
                <w:szCs w:val="24"/>
                <w:rtl/>
              </w:rPr>
              <w:t>ניסיון</w:t>
            </w:r>
            <w:r w:rsidRPr="008A6C54">
              <w:rPr>
                <w:rFonts w:ascii="David" w:hAnsi="David" w:cs="David"/>
                <w:szCs w:val="24"/>
                <w:rtl/>
              </w:rPr>
              <w:t xml:space="preserve"> </w:t>
            </w:r>
            <w:r w:rsidRPr="008A6C54">
              <w:rPr>
                <w:rFonts w:ascii="David" w:hAnsi="David" w:cs="David" w:hint="eastAsia"/>
                <w:szCs w:val="24"/>
                <w:rtl/>
              </w:rPr>
              <w:t>המציע</w:t>
            </w:r>
            <w:r w:rsidRPr="008A6C54">
              <w:rPr>
                <w:rFonts w:ascii="David" w:hAnsi="David" w:cs="David"/>
                <w:szCs w:val="24"/>
                <w:rtl/>
              </w:rPr>
              <w:t xml:space="preserve"> </w:t>
            </w:r>
            <w:r w:rsidRPr="008A6C54">
              <w:rPr>
                <w:rFonts w:ascii="David" w:hAnsi="David" w:cs="David" w:hint="eastAsia"/>
                <w:szCs w:val="24"/>
                <w:rtl/>
              </w:rPr>
              <w:t>ייבחן</w:t>
            </w:r>
            <w:r w:rsidRPr="008A6C54">
              <w:rPr>
                <w:rFonts w:ascii="David" w:hAnsi="David" w:cs="David"/>
                <w:szCs w:val="24"/>
                <w:rtl/>
              </w:rPr>
              <w:t xml:space="preserve"> </w:t>
            </w:r>
            <w:r w:rsidRPr="008A6C54">
              <w:rPr>
                <w:rFonts w:ascii="David" w:hAnsi="David" w:cs="David" w:hint="eastAsia"/>
                <w:szCs w:val="24"/>
                <w:rtl/>
              </w:rPr>
              <w:t>בהתאם</w:t>
            </w:r>
            <w:r w:rsidRPr="008A6C54">
              <w:rPr>
                <w:rFonts w:ascii="David" w:hAnsi="David" w:cs="David"/>
                <w:szCs w:val="24"/>
                <w:rtl/>
              </w:rPr>
              <w:t xml:space="preserve"> </w:t>
            </w:r>
            <w:r w:rsidRPr="008A6C54">
              <w:rPr>
                <w:rFonts w:ascii="David" w:hAnsi="David" w:cs="David" w:hint="eastAsia"/>
                <w:szCs w:val="24"/>
                <w:rtl/>
              </w:rPr>
              <w:t>למסמכים</w:t>
            </w:r>
            <w:r w:rsidRPr="008A6C54">
              <w:rPr>
                <w:rFonts w:ascii="David" w:hAnsi="David" w:cs="David"/>
                <w:szCs w:val="24"/>
                <w:rtl/>
              </w:rPr>
              <w:t xml:space="preserve"> </w:t>
            </w:r>
            <w:r w:rsidRPr="008A6C54">
              <w:rPr>
                <w:rFonts w:ascii="David" w:hAnsi="David" w:cs="David" w:hint="eastAsia"/>
                <w:szCs w:val="24"/>
                <w:rtl/>
              </w:rPr>
              <w:t>שיצורפו</w:t>
            </w:r>
            <w:r w:rsidRPr="008A6C54">
              <w:rPr>
                <w:rFonts w:ascii="David" w:hAnsi="David" w:cs="David"/>
                <w:szCs w:val="24"/>
                <w:rtl/>
              </w:rPr>
              <w:t xml:space="preserve"> </w:t>
            </w:r>
            <w:r w:rsidRPr="008A6C54">
              <w:rPr>
                <w:rFonts w:ascii="David" w:hAnsi="David" w:cs="David" w:hint="eastAsia"/>
                <w:szCs w:val="24"/>
                <w:rtl/>
              </w:rPr>
              <w:t>להצעה</w:t>
            </w:r>
            <w:r w:rsidRPr="008A6C54">
              <w:rPr>
                <w:rFonts w:ascii="David" w:hAnsi="David" w:cs="David"/>
                <w:szCs w:val="24"/>
                <w:rtl/>
              </w:rPr>
              <w:t xml:space="preserve"> </w:t>
            </w:r>
            <w:r w:rsidRPr="008A6C54">
              <w:rPr>
                <w:rFonts w:ascii="David" w:hAnsi="David" w:cs="David" w:hint="eastAsia"/>
                <w:szCs w:val="24"/>
                <w:rtl/>
              </w:rPr>
              <w:t>וניסיון</w:t>
            </w:r>
            <w:r w:rsidRPr="008A6C54">
              <w:rPr>
                <w:rFonts w:ascii="David" w:hAnsi="David" w:cs="David"/>
                <w:szCs w:val="24"/>
                <w:rtl/>
              </w:rPr>
              <w:t xml:space="preserve"> </w:t>
            </w:r>
            <w:r w:rsidRPr="008A6C54">
              <w:rPr>
                <w:rFonts w:ascii="David" w:hAnsi="David" w:cs="David" w:hint="eastAsia"/>
                <w:szCs w:val="24"/>
                <w:rtl/>
              </w:rPr>
              <w:t>המזמין</w:t>
            </w:r>
            <w:r w:rsidRPr="008A6C54">
              <w:rPr>
                <w:rFonts w:ascii="David" w:hAnsi="David" w:cs="David"/>
                <w:szCs w:val="24"/>
                <w:rtl/>
              </w:rPr>
              <w:t xml:space="preserve"> </w:t>
            </w:r>
            <w:r w:rsidRPr="008A6C54">
              <w:rPr>
                <w:rFonts w:ascii="David" w:hAnsi="David" w:cs="David" w:hint="eastAsia"/>
                <w:szCs w:val="24"/>
                <w:rtl/>
              </w:rPr>
              <w:t>ביחס</w:t>
            </w:r>
            <w:r w:rsidRPr="008A6C54">
              <w:rPr>
                <w:rFonts w:ascii="David" w:hAnsi="David" w:cs="David"/>
                <w:szCs w:val="24"/>
                <w:rtl/>
              </w:rPr>
              <w:t xml:space="preserve"> </w:t>
            </w:r>
            <w:r w:rsidRPr="008A6C54">
              <w:rPr>
                <w:rFonts w:ascii="David" w:hAnsi="David" w:cs="David" w:hint="eastAsia"/>
                <w:szCs w:val="24"/>
                <w:rtl/>
              </w:rPr>
              <w:t>לעבודות</w:t>
            </w:r>
            <w:r w:rsidRPr="008A6C54">
              <w:rPr>
                <w:rFonts w:ascii="David" w:hAnsi="David" w:cs="David"/>
                <w:szCs w:val="24"/>
                <w:rtl/>
              </w:rPr>
              <w:t xml:space="preserve"> </w:t>
            </w:r>
            <w:r w:rsidRPr="008A6C54">
              <w:rPr>
                <w:rFonts w:ascii="David" w:hAnsi="David" w:cs="David" w:hint="eastAsia"/>
                <w:szCs w:val="24"/>
                <w:rtl/>
              </w:rPr>
              <w:t>קודמות</w:t>
            </w:r>
            <w:r w:rsidRPr="008A6C54">
              <w:rPr>
                <w:rFonts w:ascii="David" w:hAnsi="David" w:cs="David"/>
                <w:szCs w:val="24"/>
                <w:rtl/>
              </w:rPr>
              <w:t xml:space="preserve"> </w:t>
            </w:r>
            <w:r w:rsidRPr="008A6C54">
              <w:rPr>
                <w:rFonts w:ascii="David" w:hAnsi="David" w:cs="David" w:hint="eastAsia"/>
                <w:szCs w:val="24"/>
                <w:rtl/>
              </w:rPr>
              <w:t>של</w:t>
            </w:r>
            <w:r w:rsidRPr="008A6C54">
              <w:rPr>
                <w:rFonts w:ascii="David" w:hAnsi="David" w:cs="David"/>
                <w:szCs w:val="24"/>
                <w:rtl/>
              </w:rPr>
              <w:t xml:space="preserve"> </w:t>
            </w:r>
            <w:r w:rsidRPr="008A6C54">
              <w:rPr>
                <w:rFonts w:ascii="David" w:hAnsi="David" w:cs="David" w:hint="eastAsia"/>
                <w:szCs w:val="24"/>
                <w:rtl/>
              </w:rPr>
              <w:t>המציע</w:t>
            </w:r>
            <w:r w:rsidRPr="008A6C54">
              <w:rPr>
                <w:rFonts w:ascii="David" w:hAnsi="David" w:cs="David"/>
                <w:szCs w:val="24"/>
                <w:rtl/>
              </w:rPr>
              <w:t xml:space="preserve">, </w:t>
            </w:r>
            <w:r w:rsidRPr="008A6C54">
              <w:rPr>
                <w:rFonts w:ascii="David" w:hAnsi="David" w:cs="David" w:hint="eastAsia"/>
                <w:szCs w:val="24"/>
                <w:rtl/>
              </w:rPr>
              <w:t>באם</w:t>
            </w:r>
            <w:r w:rsidRPr="008A6C54">
              <w:rPr>
                <w:rFonts w:ascii="David" w:hAnsi="David" w:cs="David"/>
                <w:szCs w:val="24"/>
                <w:rtl/>
              </w:rPr>
              <w:t xml:space="preserve"> </w:t>
            </w:r>
            <w:r w:rsidRPr="008A6C54">
              <w:rPr>
                <w:rFonts w:ascii="David" w:hAnsi="David" w:cs="David" w:hint="eastAsia"/>
                <w:szCs w:val="24"/>
                <w:rtl/>
              </w:rPr>
              <w:t>היו</w:t>
            </w:r>
            <w:r w:rsidRPr="008A6C54">
              <w:rPr>
                <w:rFonts w:ascii="David" w:hAnsi="David" w:cs="David"/>
                <w:szCs w:val="24"/>
                <w:rtl/>
              </w:rPr>
              <w:t xml:space="preserve"> </w:t>
            </w:r>
            <w:r w:rsidRPr="008A6C54">
              <w:rPr>
                <w:rFonts w:ascii="David" w:hAnsi="David" w:cs="David" w:hint="eastAsia"/>
                <w:szCs w:val="24"/>
                <w:rtl/>
              </w:rPr>
              <w:t>כאלו</w:t>
            </w:r>
            <w:r w:rsidRPr="008A6C54">
              <w:rPr>
                <w:rFonts w:ascii="David" w:hAnsi="David" w:cs="David"/>
                <w:szCs w:val="24"/>
                <w:rtl/>
              </w:rPr>
              <w:t xml:space="preserve">, </w:t>
            </w:r>
            <w:r w:rsidRPr="008A6C54">
              <w:rPr>
                <w:rFonts w:ascii="David" w:hAnsi="David" w:cs="David" w:hint="eastAsia"/>
                <w:szCs w:val="24"/>
                <w:rtl/>
              </w:rPr>
              <w:t>והכול</w:t>
            </w:r>
            <w:r w:rsidRPr="008A6C54">
              <w:rPr>
                <w:rFonts w:ascii="David" w:hAnsi="David" w:cs="David"/>
                <w:szCs w:val="24"/>
                <w:rtl/>
              </w:rPr>
              <w:t xml:space="preserve"> </w:t>
            </w:r>
            <w:r w:rsidRPr="008A6C54">
              <w:rPr>
                <w:rFonts w:ascii="David" w:hAnsi="David" w:cs="David" w:hint="eastAsia"/>
                <w:szCs w:val="24"/>
                <w:rtl/>
              </w:rPr>
              <w:t>לפי</w:t>
            </w:r>
            <w:r w:rsidRPr="008A6C54">
              <w:rPr>
                <w:rFonts w:ascii="David" w:hAnsi="David" w:cs="David"/>
                <w:szCs w:val="24"/>
                <w:rtl/>
              </w:rPr>
              <w:t xml:space="preserve"> </w:t>
            </w:r>
            <w:r w:rsidRPr="008A6C54">
              <w:rPr>
                <w:rFonts w:ascii="David" w:hAnsi="David" w:cs="David" w:hint="eastAsia"/>
                <w:szCs w:val="24"/>
                <w:rtl/>
              </w:rPr>
              <w:t>שיקול</w:t>
            </w:r>
            <w:r w:rsidRPr="008A6C54">
              <w:rPr>
                <w:rFonts w:ascii="David" w:hAnsi="David" w:cs="David"/>
                <w:szCs w:val="24"/>
                <w:rtl/>
              </w:rPr>
              <w:t xml:space="preserve"> </w:t>
            </w:r>
            <w:r w:rsidRPr="008A6C54">
              <w:rPr>
                <w:rFonts w:ascii="David" w:hAnsi="David" w:cs="David" w:hint="eastAsia"/>
                <w:szCs w:val="24"/>
                <w:rtl/>
              </w:rPr>
              <w:t>דעתו</w:t>
            </w:r>
            <w:r w:rsidRPr="008A6C54">
              <w:rPr>
                <w:rFonts w:ascii="David" w:hAnsi="David" w:cs="David"/>
                <w:szCs w:val="24"/>
                <w:rtl/>
              </w:rPr>
              <w:t xml:space="preserve"> </w:t>
            </w:r>
            <w:r w:rsidRPr="008A6C54">
              <w:rPr>
                <w:rFonts w:ascii="David" w:hAnsi="David" w:cs="David" w:hint="eastAsia"/>
                <w:szCs w:val="24"/>
                <w:rtl/>
              </w:rPr>
              <w:t>המוחלט</w:t>
            </w:r>
            <w:r w:rsidRPr="008A6C54">
              <w:rPr>
                <w:rFonts w:ascii="David" w:hAnsi="David" w:cs="David"/>
                <w:szCs w:val="24"/>
                <w:rtl/>
              </w:rPr>
              <w:t xml:space="preserve"> </w:t>
            </w:r>
            <w:r w:rsidRPr="008A6C54">
              <w:rPr>
                <w:rFonts w:ascii="David" w:hAnsi="David" w:cs="David" w:hint="eastAsia"/>
                <w:szCs w:val="24"/>
                <w:rtl/>
              </w:rPr>
              <w:t>של</w:t>
            </w:r>
            <w:r w:rsidRPr="008A6C54">
              <w:rPr>
                <w:rFonts w:ascii="David" w:hAnsi="David" w:cs="David"/>
                <w:szCs w:val="24"/>
                <w:rtl/>
              </w:rPr>
              <w:t xml:space="preserve"> </w:t>
            </w:r>
            <w:r w:rsidRPr="008A6C54">
              <w:rPr>
                <w:rFonts w:ascii="David" w:hAnsi="David" w:cs="David" w:hint="eastAsia"/>
                <w:szCs w:val="24"/>
                <w:rtl/>
              </w:rPr>
              <w:t>המזמין</w:t>
            </w:r>
            <w:r w:rsidRPr="008A6C54">
              <w:rPr>
                <w:rFonts w:ascii="David" w:hAnsi="David" w:cs="David"/>
                <w:szCs w:val="24"/>
                <w:rtl/>
              </w:rPr>
              <w:t>.</w:t>
            </w:r>
          </w:p>
        </w:tc>
        <w:tc>
          <w:tcPr>
            <w:tcW w:w="1277" w:type="dxa"/>
          </w:tcPr>
          <w:p w14:paraId="6A81AC16" w14:textId="53497B45" w:rsidR="00397F99" w:rsidRPr="008A6C54" w:rsidRDefault="00397F99" w:rsidP="00397F99">
            <w:pPr>
              <w:tabs>
                <w:tab w:val="left" w:pos="1538"/>
              </w:tabs>
              <w:spacing w:line="360" w:lineRule="auto"/>
              <w:jc w:val="center"/>
              <w:rPr>
                <w:rFonts w:ascii="David" w:hAnsi="David" w:cs="David"/>
                <w:szCs w:val="24"/>
                <w:rtl/>
              </w:rPr>
            </w:pPr>
            <w:r>
              <w:rPr>
                <w:rFonts w:ascii="David" w:hAnsi="David" w:cs="David" w:hint="cs"/>
                <w:szCs w:val="24"/>
                <w:rtl/>
              </w:rPr>
              <w:t>7 נק'</w:t>
            </w:r>
          </w:p>
        </w:tc>
      </w:tr>
      <w:tr w:rsidR="00832957" w:rsidRPr="00470155" w14:paraId="256B08B9" w14:textId="77777777" w:rsidTr="000474D9">
        <w:trPr>
          <w:trHeight w:val="473"/>
        </w:trPr>
        <w:tc>
          <w:tcPr>
            <w:tcW w:w="1418" w:type="dxa"/>
          </w:tcPr>
          <w:p w14:paraId="3FA7C605" w14:textId="77777777" w:rsidR="00832957" w:rsidRPr="008A6C54" w:rsidRDefault="00832957" w:rsidP="002632F1">
            <w:pPr>
              <w:tabs>
                <w:tab w:val="left" w:pos="1538"/>
              </w:tabs>
              <w:spacing w:line="360" w:lineRule="auto"/>
              <w:rPr>
                <w:rFonts w:ascii="David" w:hAnsi="David" w:cs="David"/>
                <w:b/>
                <w:bCs/>
                <w:szCs w:val="24"/>
                <w:rtl/>
              </w:rPr>
            </w:pPr>
          </w:p>
        </w:tc>
        <w:tc>
          <w:tcPr>
            <w:tcW w:w="6945" w:type="dxa"/>
          </w:tcPr>
          <w:p w14:paraId="22647274" w14:textId="77777777" w:rsidR="00832957" w:rsidRPr="008A6C54" w:rsidRDefault="00832957" w:rsidP="002632F1">
            <w:pPr>
              <w:tabs>
                <w:tab w:val="left" w:pos="1538"/>
              </w:tabs>
              <w:spacing w:line="360" w:lineRule="auto"/>
              <w:rPr>
                <w:rFonts w:ascii="David" w:hAnsi="David" w:cs="David"/>
                <w:b/>
                <w:bCs/>
                <w:szCs w:val="24"/>
                <w:rtl/>
              </w:rPr>
            </w:pPr>
            <w:r w:rsidRPr="008A6C54">
              <w:rPr>
                <w:rFonts w:ascii="David" w:hAnsi="David" w:cs="David" w:hint="eastAsia"/>
                <w:b/>
                <w:bCs/>
                <w:szCs w:val="24"/>
                <w:rtl/>
              </w:rPr>
              <w:t>סה</w:t>
            </w:r>
            <w:r w:rsidRPr="008A6C54">
              <w:rPr>
                <w:rFonts w:ascii="David" w:hAnsi="David" w:cs="David"/>
                <w:b/>
                <w:bCs/>
                <w:szCs w:val="24"/>
                <w:rtl/>
              </w:rPr>
              <w:t>"כ</w:t>
            </w:r>
          </w:p>
        </w:tc>
        <w:tc>
          <w:tcPr>
            <w:tcW w:w="1277" w:type="dxa"/>
          </w:tcPr>
          <w:p w14:paraId="02878E4E" w14:textId="77777777" w:rsidR="00832957" w:rsidRPr="008A6C54" w:rsidRDefault="00536F75" w:rsidP="002632F1">
            <w:pPr>
              <w:tabs>
                <w:tab w:val="left" w:pos="1538"/>
              </w:tabs>
              <w:spacing w:line="360" w:lineRule="auto"/>
              <w:jc w:val="center"/>
              <w:rPr>
                <w:rFonts w:ascii="David" w:hAnsi="David" w:cs="David"/>
                <w:b/>
                <w:bCs/>
                <w:szCs w:val="24"/>
                <w:rtl/>
              </w:rPr>
            </w:pPr>
            <w:r w:rsidRPr="008A6C54">
              <w:rPr>
                <w:rFonts w:ascii="David" w:hAnsi="David" w:cs="David"/>
                <w:b/>
                <w:bCs/>
                <w:szCs w:val="24"/>
                <w:rtl/>
              </w:rPr>
              <w:t xml:space="preserve">55 </w:t>
            </w:r>
            <w:r w:rsidRPr="008A6C54">
              <w:rPr>
                <w:rFonts w:ascii="David" w:hAnsi="David" w:cs="David" w:hint="eastAsia"/>
                <w:b/>
                <w:bCs/>
                <w:szCs w:val="24"/>
                <w:rtl/>
              </w:rPr>
              <w:t>נק</w:t>
            </w:r>
            <w:r w:rsidRPr="008A6C54">
              <w:rPr>
                <w:rFonts w:ascii="David" w:hAnsi="David" w:cs="David"/>
                <w:b/>
                <w:bCs/>
                <w:szCs w:val="24"/>
                <w:rtl/>
              </w:rPr>
              <w:t>'</w:t>
            </w:r>
          </w:p>
        </w:tc>
      </w:tr>
    </w:tbl>
    <w:p w14:paraId="163A7881" w14:textId="77777777" w:rsidR="00832957" w:rsidRPr="008A6C54" w:rsidRDefault="00832957" w:rsidP="002632F1">
      <w:pPr>
        <w:tabs>
          <w:tab w:val="left" w:pos="942"/>
        </w:tabs>
        <w:spacing w:line="360" w:lineRule="auto"/>
        <w:ind w:left="1650"/>
        <w:rPr>
          <w:rFonts w:ascii="David" w:hAnsi="David" w:cs="David"/>
          <w:color w:val="000000"/>
          <w:szCs w:val="24"/>
        </w:rPr>
      </w:pPr>
    </w:p>
    <w:p w14:paraId="5C2DA86E" w14:textId="77777777" w:rsidR="00832957" w:rsidRPr="008A6C54" w:rsidRDefault="00832957" w:rsidP="002632F1">
      <w:pPr>
        <w:numPr>
          <w:ilvl w:val="2"/>
          <w:numId w:val="40"/>
        </w:numPr>
        <w:tabs>
          <w:tab w:val="left" w:pos="1934"/>
        </w:tabs>
        <w:spacing w:line="360" w:lineRule="auto"/>
        <w:ind w:left="1934" w:hanging="992"/>
        <w:jc w:val="both"/>
        <w:rPr>
          <w:rFonts w:ascii="David" w:hAnsi="David" w:cs="David"/>
          <w:color w:val="000000"/>
          <w:szCs w:val="24"/>
        </w:rPr>
      </w:pPr>
      <w:r w:rsidRPr="008A6C54">
        <w:rPr>
          <w:rFonts w:ascii="David" w:hAnsi="David" w:cs="David" w:hint="eastAsia"/>
          <w:color w:val="000000"/>
          <w:szCs w:val="24"/>
          <w:rtl/>
        </w:rPr>
        <w:t>ניקוד</w:t>
      </w:r>
      <w:r w:rsidRPr="008A6C54">
        <w:rPr>
          <w:rFonts w:ascii="David" w:hAnsi="David" w:cs="David"/>
          <w:color w:val="000000"/>
          <w:szCs w:val="24"/>
          <w:rtl/>
        </w:rPr>
        <w:t xml:space="preserve"> הצעת המחיר - </w:t>
      </w:r>
      <w:r w:rsidR="00536F75" w:rsidRPr="008A6C54">
        <w:rPr>
          <w:rFonts w:ascii="David" w:hAnsi="David" w:cs="David"/>
          <w:color w:val="000000"/>
          <w:szCs w:val="24"/>
          <w:rtl/>
        </w:rPr>
        <w:t>45</w:t>
      </w:r>
      <w:r w:rsidRPr="008A6C54">
        <w:rPr>
          <w:rFonts w:ascii="David" w:hAnsi="David" w:cs="David"/>
          <w:color w:val="000000"/>
          <w:szCs w:val="24"/>
          <w:rtl/>
        </w:rPr>
        <w:t xml:space="preserve"> נקודות (מתוך 100 נקודות) - הציון יינתן להצעת מחיר משוקללת. השקלול ייעשה בהתאם לאחוז ההנחה המוצע, בהתאם לאמור להלן:</w:t>
      </w:r>
    </w:p>
    <w:p w14:paraId="5EA36D4F" w14:textId="77777777" w:rsidR="00832957" w:rsidRPr="008A6C54" w:rsidRDefault="00832957" w:rsidP="002632F1">
      <w:pPr>
        <w:tabs>
          <w:tab w:val="left" w:pos="1557"/>
        </w:tabs>
        <w:spacing w:line="360" w:lineRule="auto"/>
        <w:ind w:left="1557"/>
        <w:rPr>
          <w:rFonts w:ascii="David" w:hAnsi="David" w:cs="David"/>
          <w:color w:val="000000"/>
          <w:szCs w:val="24"/>
          <w:rtl/>
        </w:rPr>
      </w:pPr>
    </w:p>
    <w:p w14:paraId="2F347BFE" w14:textId="77777777" w:rsidR="0039263F" w:rsidRDefault="00832957" w:rsidP="0039263F">
      <w:pPr>
        <w:tabs>
          <w:tab w:val="left" w:pos="1557"/>
        </w:tabs>
        <w:spacing w:line="360" w:lineRule="auto"/>
        <w:ind w:left="1557"/>
        <w:rPr>
          <w:rFonts w:ascii="David" w:hAnsi="David" w:cs="David"/>
          <w:szCs w:val="24"/>
          <w:rtl/>
        </w:rPr>
      </w:pPr>
      <w:r w:rsidRPr="00DA1BCC">
        <w:rPr>
          <w:rFonts w:ascii="David" w:hAnsi="David" w:cs="David"/>
          <w:szCs w:val="24"/>
          <w:rtl/>
        </w:rPr>
        <w:tab/>
      </w:r>
      <w:r w:rsidRPr="00DA1BCC">
        <w:rPr>
          <w:rFonts w:ascii="David" w:hAnsi="David" w:cs="David" w:hint="eastAsia"/>
          <w:szCs w:val="24"/>
          <w:rtl/>
        </w:rPr>
        <w:t>ציון</w:t>
      </w:r>
      <w:r w:rsidRPr="00DA1BCC">
        <w:rPr>
          <w:rFonts w:ascii="David" w:hAnsi="David" w:cs="David"/>
          <w:szCs w:val="24"/>
          <w:rtl/>
        </w:rPr>
        <w:t xml:space="preserve"> המחיר היחסי = 100 </w:t>
      </w:r>
      <w:r w:rsidRPr="00DA1BCC">
        <w:rPr>
          <w:rFonts w:ascii="David" w:hAnsi="David" w:cs="David"/>
          <w:szCs w:val="24"/>
        </w:rPr>
        <w:t>X</w:t>
      </w:r>
      <w:r w:rsidRPr="00DA1BCC">
        <w:rPr>
          <w:rFonts w:ascii="David" w:hAnsi="David" w:cs="David"/>
          <w:szCs w:val="24"/>
          <w:rtl/>
        </w:rPr>
        <w:t xml:space="preserve">  </w:t>
      </w:r>
      <w:r w:rsidRPr="00DA1BCC">
        <w:rPr>
          <w:rFonts w:ascii="David" w:hAnsi="David" w:cs="David" w:hint="eastAsia"/>
          <w:szCs w:val="24"/>
          <w:u w:val="single"/>
          <w:rtl/>
        </w:rPr>
        <w:t>אחוז</w:t>
      </w:r>
      <w:r w:rsidRPr="00DA1BCC">
        <w:rPr>
          <w:rFonts w:ascii="David" w:hAnsi="David" w:cs="David"/>
          <w:szCs w:val="24"/>
          <w:u w:val="single"/>
          <w:rtl/>
        </w:rPr>
        <w:t xml:space="preserve"> ההנחה הגבוה ביותר – 1</w:t>
      </w:r>
    </w:p>
    <w:p w14:paraId="683C2B32" w14:textId="04398F20" w:rsidR="00832957" w:rsidRPr="00DA1BCC" w:rsidRDefault="00832957" w:rsidP="0039263F">
      <w:pPr>
        <w:tabs>
          <w:tab w:val="left" w:pos="3493"/>
        </w:tabs>
        <w:spacing w:line="360" w:lineRule="auto"/>
        <w:ind w:left="4485"/>
        <w:rPr>
          <w:rFonts w:ascii="David" w:hAnsi="David" w:cs="David"/>
          <w:szCs w:val="24"/>
        </w:rPr>
      </w:pPr>
      <w:r w:rsidRPr="00DA1BCC">
        <w:rPr>
          <w:rFonts w:ascii="David" w:hAnsi="David" w:cs="David"/>
          <w:szCs w:val="24"/>
          <w:rtl/>
        </w:rPr>
        <w:t>אחוז ההנחה בהצעה הנבחנת – 1</w:t>
      </w:r>
    </w:p>
    <w:p w14:paraId="67521293" w14:textId="77777777" w:rsidR="00832957" w:rsidRPr="008A6C54" w:rsidRDefault="00832957" w:rsidP="002632F1">
      <w:pPr>
        <w:tabs>
          <w:tab w:val="left" w:pos="1934"/>
        </w:tabs>
        <w:spacing w:line="360" w:lineRule="auto"/>
        <w:ind w:left="1934"/>
        <w:rPr>
          <w:rFonts w:ascii="David" w:hAnsi="David" w:cs="David"/>
          <w:color w:val="000000"/>
          <w:szCs w:val="24"/>
          <w:rtl/>
        </w:rPr>
      </w:pPr>
      <w:r w:rsidRPr="008A6C54">
        <w:rPr>
          <w:rFonts w:ascii="David" w:hAnsi="David" w:cs="David" w:hint="eastAsia"/>
          <w:color w:val="000000"/>
          <w:szCs w:val="24"/>
          <w:u w:val="single"/>
          <w:rtl/>
        </w:rPr>
        <w:t>הערה</w:t>
      </w:r>
      <w:r w:rsidRPr="008A6C54">
        <w:rPr>
          <w:rFonts w:ascii="David" w:hAnsi="David" w:cs="David"/>
          <w:color w:val="000000"/>
          <w:szCs w:val="24"/>
          <w:rtl/>
        </w:rPr>
        <w:t xml:space="preserve">: </w:t>
      </w:r>
      <w:r w:rsidRPr="008A6C54">
        <w:rPr>
          <w:rFonts w:ascii="David" w:hAnsi="David" w:cs="David" w:hint="eastAsia"/>
          <w:color w:val="000000"/>
          <w:szCs w:val="24"/>
          <w:rtl/>
        </w:rPr>
        <w:t>אחוז</w:t>
      </w:r>
      <w:r w:rsidRPr="008A6C54">
        <w:rPr>
          <w:rFonts w:ascii="David" w:hAnsi="David" w:cs="David"/>
          <w:color w:val="000000"/>
          <w:szCs w:val="24"/>
          <w:rtl/>
        </w:rPr>
        <w:t xml:space="preserve"> </w:t>
      </w:r>
      <w:r w:rsidRPr="008A6C54">
        <w:rPr>
          <w:rFonts w:ascii="David" w:hAnsi="David" w:cs="David" w:hint="eastAsia"/>
          <w:color w:val="000000"/>
          <w:szCs w:val="24"/>
          <w:rtl/>
        </w:rPr>
        <w:t>ההנחה</w:t>
      </w:r>
      <w:r w:rsidRPr="008A6C54">
        <w:rPr>
          <w:rFonts w:ascii="David" w:hAnsi="David" w:cs="David"/>
          <w:color w:val="000000"/>
          <w:szCs w:val="24"/>
          <w:rtl/>
        </w:rPr>
        <w:t xml:space="preserve"> </w:t>
      </w:r>
      <w:r w:rsidRPr="008A6C54">
        <w:rPr>
          <w:rFonts w:ascii="David" w:hAnsi="David" w:cs="David" w:hint="eastAsia"/>
          <w:color w:val="000000"/>
          <w:szCs w:val="24"/>
          <w:rtl/>
        </w:rPr>
        <w:t>ייכתב</w:t>
      </w:r>
      <w:r w:rsidRPr="008A6C54">
        <w:rPr>
          <w:rFonts w:ascii="David" w:hAnsi="David" w:cs="David"/>
          <w:color w:val="000000"/>
          <w:szCs w:val="24"/>
          <w:rtl/>
        </w:rPr>
        <w:t xml:space="preserve"> </w:t>
      </w:r>
      <w:r w:rsidRPr="008A6C54">
        <w:rPr>
          <w:rFonts w:ascii="David" w:hAnsi="David" w:cs="David" w:hint="eastAsia"/>
          <w:color w:val="000000"/>
          <w:szCs w:val="24"/>
          <w:rtl/>
        </w:rPr>
        <w:t>כשבר</w:t>
      </w:r>
      <w:r w:rsidRPr="008A6C54">
        <w:rPr>
          <w:rFonts w:ascii="David" w:hAnsi="David" w:cs="David"/>
          <w:color w:val="000000"/>
          <w:szCs w:val="24"/>
          <w:rtl/>
        </w:rPr>
        <w:t xml:space="preserve"> </w:t>
      </w:r>
      <w:r w:rsidRPr="008A6C54">
        <w:rPr>
          <w:rFonts w:ascii="David" w:hAnsi="David" w:cs="David" w:hint="eastAsia"/>
          <w:color w:val="000000"/>
          <w:szCs w:val="24"/>
          <w:rtl/>
        </w:rPr>
        <w:t>עשרוני</w:t>
      </w:r>
      <w:r w:rsidRPr="008A6C54">
        <w:rPr>
          <w:rFonts w:ascii="David" w:hAnsi="David" w:cs="David"/>
          <w:color w:val="000000"/>
          <w:szCs w:val="24"/>
          <w:rtl/>
        </w:rPr>
        <w:t>.</w:t>
      </w:r>
    </w:p>
    <w:p w14:paraId="529F8371" w14:textId="77777777" w:rsidR="00536F75" w:rsidRPr="008A6C54" w:rsidRDefault="00536F75" w:rsidP="002632F1">
      <w:pPr>
        <w:tabs>
          <w:tab w:val="left" w:pos="942"/>
        </w:tabs>
        <w:spacing w:line="360" w:lineRule="auto"/>
        <w:ind w:left="942"/>
        <w:jc w:val="both"/>
        <w:rPr>
          <w:rFonts w:ascii="David" w:hAnsi="David" w:cs="David"/>
          <w:color w:val="000000"/>
          <w:szCs w:val="24"/>
        </w:rPr>
      </w:pPr>
    </w:p>
    <w:p w14:paraId="4C82716C" w14:textId="77777777" w:rsidR="00832957" w:rsidRPr="008A6C54"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8A6C54">
        <w:rPr>
          <w:rFonts w:ascii="David" w:hAnsi="David" w:cs="David" w:hint="eastAsia"/>
          <w:color w:val="000000"/>
          <w:szCs w:val="24"/>
          <w:rtl/>
        </w:rPr>
        <w:t>הליך</w:t>
      </w:r>
      <w:r w:rsidRPr="008A6C54">
        <w:rPr>
          <w:rFonts w:ascii="David" w:hAnsi="David" w:cs="David"/>
          <w:color w:val="000000"/>
          <w:szCs w:val="24"/>
          <w:rtl/>
        </w:rPr>
        <w:t xml:space="preserve"> </w:t>
      </w:r>
      <w:r w:rsidRPr="008A6C54">
        <w:rPr>
          <w:rFonts w:ascii="David" w:hAnsi="David" w:cs="David" w:hint="eastAsia"/>
          <w:color w:val="000000"/>
          <w:szCs w:val="24"/>
          <w:rtl/>
        </w:rPr>
        <w:t>בדיקת</w:t>
      </w:r>
      <w:r w:rsidRPr="008A6C54">
        <w:rPr>
          <w:rFonts w:ascii="David" w:hAnsi="David" w:cs="David"/>
          <w:color w:val="000000"/>
          <w:szCs w:val="24"/>
          <w:rtl/>
        </w:rPr>
        <w:t xml:space="preserve"> </w:t>
      </w:r>
      <w:r w:rsidRPr="008A6C54">
        <w:rPr>
          <w:rFonts w:ascii="David" w:hAnsi="David" w:cs="David" w:hint="eastAsia"/>
          <w:color w:val="000000"/>
          <w:szCs w:val="24"/>
          <w:rtl/>
        </w:rPr>
        <w:t>ההצעות</w:t>
      </w:r>
      <w:r w:rsidRPr="008A6C54">
        <w:rPr>
          <w:rFonts w:ascii="David" w:hAnsi="David" w:cs="David"/>
          <w:color w:val="000000"/>
          <w:szCs w:val="24"/>
          <w:rtl/>
        </w:rPr>
        <w:t xml:space="preserve"> </w:t>
      </w:r>
      <w:r w:rsidRPr="008A6C54">
        <w:rPr>
          <w:rFonts w:ascii="David" w:hAnsi="David" w:cs="David" w:hint="eastAsia"/>
          <w:color w:val="000000"/>
          <w:szCs w:val="24"/>
          <w:rtl/>
        </w:rPr>
        <w:t>בעקבות</w:t>
      </w:r>
      <w:r w:rsidRPr="008A6C54">
        <w:rPr>
          <w:rFonts w:ascii="David" w:hAnsi="David" w:cs="David"/>
          <w:color w:val="000000"/>
          <w:szCs w:val="24"/>
          <w:rtl/>
        </w:rPr>
        <w:t xml:space="preserve"> </w:t>
      </w:r>
      <w:r w:rsidRPr="008A6C54">
        <w:rPr>
          <w:rFonts w:ascii="David" w:hAnsi="David" w:cs="David" w:hint="eastAsia"/>
          <w:color w:val="000000"/>
          <w:szCs w:val="24"/>
          <w:rtl/>
        </w:rPr>
        <w:t>פניה</w:t>
      </w:r>
      <w:r w:rsidRPr="008A6C54">
        <w:rPr>
          <w:rFonts w:ascii="David" w:hAnsi="David" w:cs="David"/>
          <w:color w:val="000000"/>
          <w:szCs w:val="24"/>
          <w:rtl/>
        </w:rPr>
        <w:t xml:space="preserve"> </w:t>
      </w:r>
      <w:r w:rsidRPr="008A6C54">
        <w:rPr>
          <w:rFonts w:ascii="David" w:hAnsi="David" w:cs="David" w:hint="eastAsia"/>
          <w:color w:val="000000"/>
          <w:szCs w:val="24"/>
          <w:rtl/>
        </w:rPr>
        <w:t>זו</w:t>
      </w:r>
      <w:r w:rsidRPr="008A6C54">
        <w:rPr>
          <w:rFonts w:ascii="David" w:hAnsi="David" w:cs="David"/>
          <w:color w:val="000000"/>
          <w:szCs w:val="24"/>
          <w:rtl/>
        </w:rPr>
        <w:t xml:space="preserve"> </w:t>
      </w:r>
      <w:r w:rsidRPr="008A6C54">
        <w:rPr>
          <w:rFonts w:ascii="David" w:hAnsi="David" w:cs="David" w:hint="eastAsia"/>
          <w:color w:val="000000"/>
          <w:szCs w:val="24"/>
          <w:rtl/>
        </w:rPr>
        <w:t>יעשה</w:t>
      </w:r>
      <w:r w:rsidRPr="008A6C54">
        <w:rPr>
          <w:rFonts w:ascii="David" w:hAnsi="David" w:cs="David"/>
          <w:color w:val="000000"/>
          <w:szCs w:val="24"/>
          <w:rtl/>
        </w:rPr>
        <w:t xml:space="preserve"> </w:t>
      </w:r>
      <w:r w:rsidRPr="008A6C54">
        <w:rPr>
          <w:rFonts w:ascii="David" w:hAnsi="David" w:cs="David" w:hint="eastAsia"/>
          <w:color w:val="000000"/>
          <w:szCs w:val="24"/>
          <w:rtl/>
        </w:rPr>
        <w:t>בהתאם</w:t>
      </w:r>
      <w:r w:rsidRPr="008A6C54">
        <w:rPr>
          <w:rFonts w:ascii="David" w:hAnsi="David" w:cs="David"/>
          <w:color w:val="000000"/>
          <w:szCs w:val="24"/>
          <w:rtl/>
        </w:rPr>
        <w:t xml:space="preserve"> </w:t>
      </w:r>
      <w:r w:rsidRPr="008A6C54">
        <w:rPr>
          <w:rFonts w:ascii="David" w:hAnsi="David" w:cs="David" w:hint="eastAsia"/>
          <w:color w:val="000000"/>
          <w:szCs w:val="24"/>
          <w:rtl/>
        </w:rPr>
        <w:t>לשלבים</w:t>
      </w:r>
      <w:r w:rsidRPr="008A6C54">
        <w:rPr>
          <w:rFonts w:ascii="David" w:hAnsi="David" w:cs="David"/>
          <w:color w:val="000000"/>
          <w:szCs w:val="24"/>
          <w:rtl/>
        </w:rPr>
        <w:t xml:space="preserve"> </w:t>
      </w:r>
      <w:r w:rsidRPr="008A6C54">
        <w:rPr>
          <w:rFonts w:ascii="David" w:hAnsi="David" w:cs="David" w:hint="eastAsia"/>
          <w:color w:val="000000"/>
          <w:szCs w:val="24"/>
          <w:rtl/>
        </w:rPr>
        <w:t>אלה</w:t>
      </w:r>
      <w:r w:rsidRPr="008A6C54">
        <w:rPr>
          <w:rFonts w:ascii="David" w:hAnsi="David" w:cs="David"/>
          <w:color w:val="000000"/>
          <w:szCs w:val="24"/>
          <w:rtl/>
        </w:rPr>
        <w:t>:</w:t>
      </w:r>
    </w:p>
    <w:p w14:paraId="4346213D" w14:textId="77777777" w:rsidR="00832957" w:rsidRPr="008A6C54" w:rsidRDefault="00832957" w:rsidP="002632F1">
      <w:pPr>
        <w:numPr>
          <w:ilvl w:val="2"/>
          <w:numId w:val="40"/>
        </w:numPr>
        <w:tabs>
          <w:tab w:val="left" w:pos="1934"/>
        </w:tabs>
        <w:spacing w:line="360" w:lineRule="auto"/>
        <w:ind w:left="1934" w:hanging="992"/>
        <w:jc w:val="both"/>
        <w:rPr>
          <w:rFonts w:ascii="David" w:hAnsi="David" w:cs="David"/>
          <w:color w:val="000000"/>
          <w:szCs w:val="24"/>
        </w:rPr>
      </w:pPr>
      <w:r w:rsidRPr="008A6C54">
        <w:rPr>
          <w:rFonts w:ascii="David" w:hAnsi="David" w:cs="David" w:hint="eastAsia"/>
          <w:b/>
          <w:bCs/>
          <w:color w:val="000000"/>
          <w:szCs w:val="24"/>
          <w:rtl/>
        </w:rPr>
        <w:t>בשלב</w:t>
      </w:r>
      <w:r w:rsidRPr="008A6C54">
        <w:rPr>
          <w:rFonts w:ascii="David" w:hAnsi="David" w:cs="David"/>
          <w:b/>
          <w:bCs/>
          <w:color w:val="000000"/>
          <w:szCs w:val="24"/>
          <w:rtl/>
        </w:rPr>
        <w:t xml:space="preserve"> </w:t>
      </w:r>
      <w:r w:rsidRPr="008A6C54">
        <w:rPr>
          <w:rFonts w:ascii="David" w:hAnsi="David" w:cs="David" w:hint="eastAsia"/>
          <w:b/>
          <w:bCs/>
          <w:color w:val="000000"/>
          <w:szCs w:val="24"/>
          <w:rtl/>
        </w:rPr>
        <w:t>הראשון</w:t>
      </w:r>
      <w:r w:rsidRPr="008A6C54">
        <w:rPr>
          <w:rFonts w:ascii="David" w:hAnsi="David" w:cs="David"/>
          <w:color w:val="000000"/>
          <w:szCs w:val="24"/>
          <w:rtl/>
        </w:rPr>
        <w:t xml:space="preserve">,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 </w:t>
      </w:r>
    </w:p>
    <w:p w14:paraId="7475F54D" w14:textId="4BC7499D" w:rsidR="00832957" w:rsidRDefault="00832957" w:rsidP="00DA294D">
      <w:pPr>
        <w:numPr>
          <w:ilvl w:val="2"/>
          <w:numId w:val="40"/>
        </w:numPr>
        <w:tabs>
          <w:tab w:val="left" w:pos="1934"/>
        </w:tabs>
        <w:spacing w:line="360" w:lineRule="auto"/>
        <w:ind w:left="1934" w:hanging="992"/>
        <w:jc w:val="both"/>
        <w:rPr>
          <w:rFonts w:ascii="David" w:hAnsi="David" w:cs="David"/>
          <w:color w:val="000000"/>
          <w:szCs w:val="24"/>
        </w:rPr>
      </w:pPr>
      <w:r w:rsidRPr="00807E35">
        <w:rPr>
          <w:rFonts w:ascii="David" w:hAnsi="David" w:cs="David" w:hint="eastAsia"/>
          <w:b/>
          <w:bCs/>
          <w:color w:val="000000"/>
          <w:szCs w:val="24"/>
          <w:rtl/>
        </w:rPr>
        <w:t>בשלב</w:t>
      </w:r>
      <w:r w:rsidRPr="00807E35">
        <w:rPr>
          <w:rFonts w:ascii="David" w:hAnsi="David" w:cs="David"/>
          <w:color w:val="000000"/>
          <w:szCs w:val="24"/>
          <w:rtl/>
        </w:rPr>
        <w:t xml:space="preserve"> </w:t>
      </w:r>
      <w:r w:rsidRPr="00807E35">
        <w:rPr>
          <w:rFonts w:ascii="David" w:hAnsi="David" w:cs="David" w:hint="eastAsia"/>
          <w:b/>
          <w:bCs/>
          <w:color w:val="000000"/>
          <w:szCs w:val="24"/>
          <w:rtl/>
        </w:rPr>
        <w:t>השני</w:t>
      </w:r>
      <w:r w:rsidRPr="00807E35">
        <w:rPr>
          <w:rFonts w:ascii="David" w:hAnsi="David" w:cs="David"/>
          <w:color w:val="000000"/>
          <w:szCs w:val="24"/>
          <w:rtl/>
        </w:rPr>
        <w:t>, תיבדקנה ההצעות שעברו את השלב הראשון וייקבע ציון האיכות עבור כל אחת מההצעות</w:t>
      </w:r>
      <w:r w:rsidR="00397F99">
        <w:rPr>
          <w:rFonts w:ascii="David" w:hAnsi="David" w:cs="David" w:hint="cs"/>
          <w:color w:val="000000"/>
          <w:szCs w:val="24"/>
          <w:rtl/>
        </w:rPr>
        <w:t xml:space="preserve"> </w:t>
      </w:r>
      <w:r w:rsidR="004E4852">
        <w:rPr>
          <w:rFonts w:ascii="David" w:hAnsi="David" w:cs="David" w:hint="cs"/>
          <w:color w:val="000000"/>
          <w:szCs w:val="24"/>
          <w:rtl/>
        </w:rPr>
        <w:t xml:space="preserve">מתוך מקסימום </w:t>
      </w:r>
      <w:r w:rsidR="00917394">
        <w:rPr>
          <w:rFonts w:ascii="David" w:hAnsi="David" w:cs="David" w:hint="cs"/>
          <w:color w:val="000000"/>
          <w:szCs w:val="24"/>
          <w:rtl/>
        </w:rPr>
        <w:t>אפשרי של 48 נקודות</w:t>
      </w:r>
      <w:r w:rsidR="00DA294D">
        <w:rPr>
          <w:rFonts w:ascii="David" w:hAnsi="David" w:cs="David" w:hint="cs"/>
          <w:color w:val="000000"/>
          <w:szCs w:val="24"/>
          <w:rtl/>
        </w:rPr>
        <w:t xml:space="preserve"> </w:t>
      </w:r>
      <w:r w:rsidR="00DA294D">
        <w:rPr>
          <w:rFonts w:ascii="David" w:hAnsi="David" w:cs="David"/>
          <w:color w:val="000000"/>
          <w:szCs w:val="24"/>
          <w:rtl/>
        </w:rPr>
        <w:t>–</w:t>
      </w:r>
      <w:r w:rsidR="00DA294D">
        <w:rPr>
          <w:rFonts w:ascii="David" w:hAnsi="David" w:cs="David" w:hint="cs"/>
          <w:color w:val="000000"/>
          <w:szCs w:val="24"/>
          <w:rtl/>
        </w:rPr>
        <w:t xml:space="preserve"> </w:t>
      </w:r>
      <w:r w:rsidR="00DA294D">
        <w:rPr>
          <w:rFonts w:ascii="David" w:hAnsi="David" w:cs="David" w:hint="cs"/>
          <w:color w:val="000000"/>
          <w:szCs w:val="24"/>
          <w:rtl/>
        </w:rPr>
        <w:lastRenderedPageBreak/>
        <w:t xml:space="preserve">ללא קיומו של </w:t>
      </w:r>
      <w:proofErr w:type="spellStart"/>
      <w:r w:rsidR="00DA294D">
        <w:rPr>
          <w:rFonts w:ascii="David" w:hAnsi="David" w:cs="David" w:hint="cs"/>
          <w:color w:val="000000"/>
          <w:szCs w:val="24"/>
          <w:rtl/>
        </w:rPr>
        <w:t>הראיון</w:t>
      </w:r>
      <w:proofErr w:type="spellEnd"/>
      <w:r w:rsidRPr="00807E35">
        <w:rPr>
          <w:rFonts w:ascii="David" w:hAnsi="David" w:cs="David"/>
          <w:color w:val="000000"/>
          <w:szCs w:val="24"/>
          <w:rtl/>
        </w:rPr>
        <w:t xml:space="preserve">. ציון האיכות ייקבע על-פי הוראות סעיף </w:t>
      </w:r>
      <w:r w:rsidRPr="00B710E5">
        <w:rPr>
          <w:rFonts w:ascii="David" w:hAnsi="David" w:cs="David"/>
          <w:color w:val="000000"/>
          <w:szCs w:val="24"/>
          <w:rtl/>
        </w:rPr>
        <w:t>9.1.1</w:t>
      </w:r>
      <w:r w:rsidRPr="00807E35">
        <w:rPr>
          <w:rFonts w:ascii="David" w:hAnsi="David" w:cs="David"/>
          <w:color w:val="000000"/>
          <w:szCs w:val="24"/>
          <w:rtl/>
        </w:rPr>
        <w:t xml:space="preserve"> לעיל</w:t>
      </w:r>
      <w:r w:rsidR="00917394">
        <w:rPr>
          <w:rFonts w:ascii="David" w:hAnsi="David" w:cs="David" w:hint="cs"/>
          <w:color w:val="000000"/>
          <w:szCs w:val="24"/>
          <w:rtl/>
        </w:rPr>
        <w:t xml:space="preserve">, ללא תהליך </w:t>
      </w:r>
      <w:proofErr w:type="spellStart"/>
      <w:r w:rsidR="00917394">
        <w:rPr>
          <w:rFonts w:ascii="David" w:hAnsi="David" w:cs="David" w:hint="cs"/>
          <w:color w:val="000000"/>
          <w:szCs w:val="24"/>
          <w:rtl/>
        </w:rPr>
        <w:t>הראיון</w:t>
      </w:r>
      <w:proofErr w:type="spellEnd"/>
      <w:r w:rsidRPr="00807E35">
        <w:rPr>
          <w:rFonts w:ascii="David" w:hAnsi="David" w:cs="David"/>
          <w:color w:val="000000"/>
          <w:szCs w:val="24"/>
          <w:rtl/>
        </w:rPr>
        <w:t>. אם בתום בדיקת ההצעה בשלב זה יימצא כי ציון האיכות נמוך מ</w:t>
      </w:r>
      <w:r w:rsidR="00536F75" w:rsidRPr="00807E35">
        <w:rPr>
          <w:rFonts w:ascii="David" w:hAnsi="David" w:cs="David"/>
          <w:color w:val="000000"/>
          <w:szCs w:val="24"/>
          <w:rtl/>
        </w:rPr>
        <w:t>-</w:t>
      </w:r>
      <w:r w:rsidR="00917394" w:rsidRPr="00807E35">
        <w:rPr>
          <w:rFonts w:ascii="David" w:hAnsi="David" w:cs="David"/>
          <w:color w:val="000000"/>
          <w:szCs w:val="24"/>
          <w:rtl/>
        </w:rPr>
        <w:t>4</w:t>
      </w:r>
      <w:r w:rsidR="00917394">
        <w:rPr>
          <w:rFonts w:ascii="David" w:hAnsi="David" w:cs="David" w:hint="cs"/>
          <w:color w:val="000000"/>
          <w:szCs w:val="24"/>
          <w:rtl/>
        </w:rPr>
        <w:t>2</w:t>
      </w:r>
      <w:r w:rsidR="00917394" w:rsidRPr="00807E35">
        <w:rPr>
          <w:rFonts w:ascii="David" w:hAnsi="David" w:cs="David"/>
          <w:color w:val="000000"/>
          <w:szCs w:val="24"/>
          <w:rtl/>
        </w:rPr>
        <w:t xml:space="preserve"> </w:t>
      </w:r>
      <w:r w:rsidRPr="00807E35">
        <w:rPr>
          <w:rFonts w:ascii="David" w:hAnsi="David" w:cs="David" w:hint="eastAsia"/>
          <w:color w:val="000000"/>
          <w:szCs w:val="24"/>
          <w:rtl/>
        </w:rPr>
        <w:t>נקודות</w:t>
      </w:r>
      <w:r w:rsidRPr="00807E35">
        <w:rPr>
          <w:rFonts w:ascii="David" w:hAnsi="David" w:cs="David"/>
          <w:color w:val="000000"/>
          <w:szCs w:val="24"/>
          <w:rtl/>
        </w:rPr>
        <w:t xml:space="preserve">, ההצעה תיפסל. </w:t>
      </w:r>
    </w:p>
    <w:p w14:paraId="38FF6A0D" w14:textId="790A29C9" w:rsidR="004E4852" w:rsidRPr="00807E35" w:rsidRDefault="00917394" w:rsidP="0096654A">
      <w:pPr>
        <w:numPr>
          <w:ilvl w:val="2"/>
          <w:numId w:val="40"/>
        </w:numPr>
        <w:tabs>
          <w:tab w:val="left" w:pos="1934"/>
        </w:tabs>
        <w:spacing w:line="360" w:lineRule="auto"/>
        <w:ind w:left="1934" w:hanging="992"/>
        <w:jc w:val="both"/>
        <w:rPr>
          <w:rFonts w:ascii="David" w:hAnsi="David" w:cs="David"/>
          <w:color w:val="000000"/>
          <w:szCs w:val="24"/>
        </w:rPr>
      </w:pPr>
      <w:r w:rsidRPr="009F0C43">
        <w:rPr>
          <w:rFonts w:ascii="David" w:hAnsi="David" w:cs="David" w:hint="eastAsia"/>
          <w:b/>
          <w:bCs/>
          <w:color w:val="000000"/>
          <w:szCs w:val="24"/>
          <w:rtl/>
        </w:rPr>
        <w:t>בשלב</w:t>
      </w:r>
      <w:r w:rsidRPr="009F0C43">
        <w:rPr>
          <w:rFonts w:ascii="David" w:hAnsi="David" w:cs="David"/>
          <w:b/>
          <w:bCs/>
          <w:color w:val="000000"/>
          <w:szCs w:val="24"/>
          <w:rtl/>
        </w:rPr>
        <w:t xml:space="preserve"> </w:t>
      </w:r>
      <w:r w:rsidRPr="009F0C43">
        <w:rPr>
          <w:rFonts w:ascii="David" w:hAnsi="David" w:cs="David" w:hint="eastAsia"/>
          <w:b/>
          <w:bCs/>
          <w:color w:val="000000"/>
          <w:szCs w:val="24"/>
          <w:rtl/>
        </w:rPr>
        <w:t>השלישי</w:t>
      </w:r>
      <w:r>
        <w:rPr>
          <w:rFonts w:ascii="David" w:hAnsi="David" w:cs="David" w:hint="cs"/>
          <w:color w:val="000000"/>
          <w:szCs w:val="24"/>
          <w:rtl/>
        </w:rPr>
        <w:t xml:space="preserve"> יוזמנו כל המ</w:t>
      </w:r>
      <w:r w:rsidR="004E4852">
        <w:rPr>
          <w:rFonts w:ascii="David" w:hAnsi="David" w:cs="David" w:hint="cs"/>
          <w:color w:val="000000"/>
          <w:szCs w:val="24"/>
          <w:rtl/>
        </w:rPr>
        <w:t xml:space="preserve">ציעים שעברו את השלב השני לראיון, וישוקלל ציון האיכות של כלל המציעים. </w:t>
      </w:r>
    </w:p>
    <w:p w14:paraId="6C508A80" w14:textId="6B544FC7" w:rsidR="00832957" w:rsidRPr="008A6C54" w:rsidRDefault="00832957" w:rsidP="00397F99">
      <w:pPr>
        <w:numPr>
          <w:ilvl w:val="2"/>
          <w:numId w:val="40"/>
        </w:numPr>
        <w:tabs>
          <w:tab w:val="left" w:pos="1934"/>
        </w:tabs>
        <w:spacing w:line="360" w:lineRule="auto"/>
        <w:ind w:left="1934" w:hanging="992"/>
        <w:jc w:val="both"/>
        <w:rPr>
          <w:rFonts w:ascii="David" w:hAnsi="David" w:cs="David"/>
          <w:color w:val="000000"/>
          <w:szCs w:val="24"/>
        </w:rPr>
      </w:pPr>
      <w:r w:rsidRPr="008A6C54">
        <w:rPr>
          <w:rFonts w:ascii="David" w:hAnsi="David" w:cs="David" w:hint="eastAsia"/>
          <w:b/>
          <w:bCs/>
          <w:color w:val="000000"/>
          <w:szCs w:val="24"/>
          <w:rtl/>
        </w:rPr>
        <w:t>בשלב</w:t>
      </w:r>
      <w:r w:rsidRPr="008A6C54">
        <w:rPr>
          <w:rFonts w:ascii="David" w:hAnsi="David" w:cs="David"/>
          <w:color w:val="000000"/>
          <w:szCs w:val="24"/>
          <w:rtl/>
        </w:rPr>
        <w:t xml:space="preserve"> </w:t>
      </w:r>
      <w:r w:rsidR="004E4852" w:rsidRPr="008A6C54">
        <w:rPr>
          <w:rFonts w:ascii="David" w:hAnsi="David" w:cs="David" w:hint="eastAsia"/>
          <w:b/>
          <w:bCs/>
          <w:color w:val="000000"/>
          <w:szCs w:val="24"/>
          <w:rtl/>
        </w:rPr>
        <w:t>ה</w:t>
      </w:r>
      <w:r w:rsidR="004E4852">
        <w:rPr>
          <w:rFonts w:ascii="David" w:hAnsi="David" w:cs="David" w:hint="cs"/>
          <w:b/>
          <w:bCs/>
          <w:color w:val="000000"/>
          <w:szCs w:val="24"/>
          <w:rtl/>
        </w:rPr>
        <w:t>רביע</w:t>
      </w:r>
      <w:r w:rsidR="004E4852" w:rsidRPr="008A6C54">
        <w:rPr>
          <w:rFonts w:ascii="David" w:hAnsi="David" w:cs="David" w:hint="eastAsia"/>
          <w:b/>
          <w:bCs/>
          <w:color w:val="000000"/>
          <w:szCs w:val="24"/>
          <w:rtl/>
        </w:rPr>
        <w:t>י</w:t>
      </w:r>
      <w:r w:rsidR="004E4852" w:rsidRPr="008A6C54">
        <w:rPr>
          <w:rFonts w:ascii="David" w:hAnsi="David" w:cs="David"/>
          <w:color w:val="000000"/>
          <w:szCs w:val="24"/>
          <w:rtl/>
        </w:rPr>
        <w:t xml:space="preserve"> </w:t>
      </w:r>
      <w:r w:rsidRPr="008A6C54">
        <w:rPr>
          <w:rFonts w:ascii="David" w:hAnsi="David" w:cs="David"/>
          <w:color w:val="000000"/>
          <w:szCs w:val="24"/>
          <w:rtl/>
        </w:rPr>
        <w:t xml:space="preserve">תיפתחנה מעטפות המחיר, ותיבדקנה הצעות המחיר. ציון הצעת המחיר ייקבע על-פי הוראות </w:t>
      </w:r>
      <w:r w:rsidRPr="00807E35">
        <w:rPr>
          <w:rFonts w:ascii="David" w:hAnsi="David" w:cs="David"/>
          <w:color w:val="000000"/>
          <w:szCs w:val="24"/>
          <w:rtl/>
        </w:rPr>
        <w:t xml:space="preserve">סעיף </w:t>
      </w:r>
      <w:r w:rsidRPr="009F0C43">
        <w:rPr>
          <w:rFonts w:ascii="David" w:hAnsi="David" w:cs="David"/>
          <w:color w:val="000000"/>
          <w:szCs w:val="24"/>
          <w:rtl/>
        </w:rPr>
        <w:t>9.1.2</w:t>
      </w:r>
      <w:r w:rsidRPr="00807E35">
        <w:rPr>
          <w:rFonts w:ascii="David" w:hAnsi="David" w:cs="David"/>
          <w:color w:val="000000"/>
          <w:szCs w:val="24"/>
          <w:rtl/>
        </w:rPr>
        <w:t xml:space="preserve"> לעיל</w:t>
      </w:r>
      <w:r w:rsidRPr="008A6C54">
        <w:rPr>
          <w:rFonts w:ascii="David" w:hAnsi="David" w:cs="David"/>
          <w:color w:val="000000"/>
          <w:szCs w:val="24"/>
          <w:rtl/>
        </w:rPr>
        <w:t xml:space="preserve">. </w:t>
      </w:r>
    </w:p>
    <w:p w14:paraId="68DE3055" w14:textId="77777777" w:rsidR="00832957" w:rsidRPr="008A6C54" w:rsidRDefault="00832957" w:rsidP="002632F1">
      <w:pPr>
        <w:numPr>
          <w:ilvl w:val="2"/>
          <w:numId w:val="40"/>
        </w:numPr>
        <w:tabs>
          <w:tab w:val="left" w:pos="1934"/>
        </w:tabs>
        <w:spacing w:line="360" w:lineRule="auto"/>
        <w:ind w:left="1934" w:hanging="992"/>
        <w:jc w:val="both"/>
        <w:rPr>
          <w:rFonts w:ascii="David" w:hAnsi="David" w:cs="David"/>
          <w:b/>
          <w:bCs/>
          <w:color w:val="000000"/>
          <w:szCs w:val="24"/>
        </w:rPr>
      </w:pPr>
      <w:r w:rsidRPr="008A6C54">
        <w:rPr>
          <w:rFonts w:ascii="David" w:hAnsi="David" w:cs="David" w:hint="eastAsia"/>
          <w:b/>
          <w:bCs/>
          <w:color w:val="000000"/>
          <w:szCs w:val="24"/>
          <w:rtl/>
        </w:rPr>
        <w:t>שלב</w:t>
      </w:r>
      <w:r w:rsidRPr="008A6C54">
        <w:rPr>
          <w:rFonts w:ascii="David" w:hAnsi="David" w:cs="David"/>
          <w:b/>
          <w:bCs/>
          <w:color w:val="000000"/>
          <w:szCs w:val="24"/>
          <w:rtl/>
        </w:rPr>
        <w:t xml:space="preserve"> אחרון - בחירת הזוכה - </w:t>
      </w:r>
      <w:r w:rsidRPr="008A6C54">
        <w:rPr>
          <w:rFonts w:ascii="David" w:hAnsi="David" w:cs="David" w:hint="eastAsia"/>
          <w:color w:val="000000"/>
          <w:szCs w:val="24"/>
          <w:rtl/>
        </w:rPr>
        <w:t>הציון</w:t>
      </w:r>
      <w:r w:rsidRPr="008A6C54">
        <w:rPr>
          <w:rFonts w:ascii="David" w:hAnsi="David" w:cs="David"/>
          <w:color w:val="000000"/>
          <w:szCs w:val="24"/>
          <w:rtl/>
        </w:rPr>
        <w:t xml:space="preserve"> הכולל של כל אחת מההצעות יורכב מסך הציונים שיינתנו להצעת האיכות ולהצעת המחיר כאמור לעיל, בהתאם למשקלן היחסי. </w:t>
      </w:r>
      <w:r w:rsidRPr="008A6C54">
        <w:rPr>
          <w:rFonts w:ascii="David" w:hAnsi="David" w:cs="David" w:hint="eastAsia"/>
          <w:b/>
          <w:bCs/>
          <w:color w:val="000000"/>
          <w:szCs w:val="24"/>
          <w:rtl/>
        </w:rPr>
        <w:t>מציע</w:t>
      </w:r>
      <w:r w:rsidRPr="008A6C54">
        <w:rPr>
          <w:rFonts w:ascii="David" w:hAnsi="David" w:cs="David"/>
          <w:b/>
          <w:bCs/>
          <w:color w:val="000000"/>
          <w:szCs w:val="24"/>
          <w:rtl/>
        </w:rPr>
        <w:t xml:space="preserve"> </w:t>
      </w:r>
      <w:r w:rsidRPr="008A6C54">
        <w:rPr>
          <w:rFonts w:ascii="David" w:hAnsi="David" w:cs="David" w:hint="eastAsia"/>
          <w:b/>
          <w:bCs/>
          <w:color w:val="000000"/>
          <w:szCs w:val="24"/>
          <w:rtl/>
        </w:rPr>
        <w:t>שקיבל</w:t>
      </w:r>
      <w:r w:rsidRPr="008A6C54">
        <w:rPr>
          <w:rFonts w:ascii="David" w:hAnsi="David" w:cs="David"/>
          <w:b/>
          <w:bCs/>
          <w:color w:val="000000"/>
          <w:szCs w:val="24"/>
          <w:rtl/>
        </w:rPr>
        <w:t xml:space="preserve"> </w:t>
      </w:r>
      <w:r w:rsidRPr="008A6C54">
        <w:rPr>
          <w:rFonts w:ascii="David" w:hAnsi="David" w:cs="David" w:hint="eastAsia"/>
          <w:b/>
          <w:bCs/>
          <w:color w:val="000000"/>
          <w:szCs w:val="24"/>
          <w:rtl/>
        </w:rPr>
        <w:t>את</w:t>
      </w:r>
      <w:r w:rsidRPr="008A6C54">
        <w:rPr>
          <w:rFonts w:ascii="David" w:hAnsi="David" w:cs="David"/>
          <w:b/>
          <w:bCs/>
          <w:color w:val="000000"/>
          <w:szCs w:val="24"/>
          <w:rtl/>
        </w:rPr>
        <w:t xml:space="preserve"> </w:t>
      </w:r>
      <w:r w:rsidRPr="008A6C54">
        <w:rPr>
          <w:rFonts w:ascii="David" w:hAnsi="David" w:cs="David" w:hint="eastAsia"/>
          <w:b/>
          <w:bCs/>
          <w:color w:val="000000"/>
          <w:szCs w:val="24"/>
          <w:rtl/>
        </w:rPr>
        <w:t>הניקוד</w:t>
      </w:r>
      <w:r w:rsidRPr="008A6C54">
        <w:rPr>
          <w:rFonts w:ascii="David" w:hAnsi="David" w:cs="David"/>
          <w:b/>
          <w:bCs/>
          <w:color w:val="000000"/>
          <w:szCs w:val="24"/>
          <w:rtl/>
        </w:rPr>
        <w:t xml:space="preserve"> </w:t>
      </w:r>
      <w:r w:rsidRPr="008A6C54">
        <w:rPr>
          <w:rFonts w:ascii="David" w:hAnsi="David" w:cs="David" w:hint="eastAsia"/>
          <w:b/>
          <w:bCs/>
          <w:color w:val="000000"/>
          <w:szCs w:val="24"/>
          <w:rtl/>
        </w:rPr>
        <w:t>הכולל</w:t>
      </w:r>
      <w:r w:rsidRPr="008A6C54">
        <w:rPr>
          <w:rFonts w:ascii="David" w:hAnsi="David" w:cs="David"/>
          <w:b/>
          <w:bCs/>
          <w:color w:val="000000"/>
          <w:szCs w:val="24"/>
          <w:rtl/>
        </w:rPr>
        <w:t xml:space="preserve"> </w:t>
      </w:r>
      <w:r w:rsidRPr="008A6C54">
        <w:rPr>
          <w:rFonts w:ascii="David" w:hAnsi="David" w:cs="David" w:hint="eastAsia"/>
          <w:b/>
          <w:bCs/>
          <w:color w:val="000000"/>
          <w:szCs w:val="24"/>
          <w:rtl/>
        </w:rPr>
        <w:t>הגבוה</w:t>
      </w:r>
      <w:r w:rsidRPr="008A6C54">
        <w:rPr>
          <w:rFonts w:ascii="David" w:hAnsi="David" w:cs="David"/>
          <w:b/>
          <w:bCs/>
          <w:color w:val="000000"/>
          <w:szCs w:val="24"/>
          <w:rtl/>
        </w:rPr>
        <w:t xml:space="preserve"> </w:t>
      </w:r>
      <w:r w:rsidRPr="008A6C54">
        <w:rPr>
          <w:rFonts w:ascii="David" w:hAnsi="David" w:cs="David" w:hint="eastAsia"/>
          <w:b/>
          <w:bCs/>
          <w:color w:val="000000"/>
          <w:szCs w:val="24"/>
          <w:rtl/>
        </w:rPr>
        <w:t>ביותר</w:t>
      </w:r>
      <w:r w:rsidRPr="008A6C54">
        <w:rPr>
          <w:rFonts w:ascii="David" w:hAnsi="David" w:cs="David"/>
          <w:b/>
          <w:bCs/>
          <w:color w:val="000000"/>
          <w:szCs w:val="24"/>
          <w:rtl/>
        </w:rPr>
        <w:t xml:space="preserve"> </w:t>
      </w:r>
      <w:r w:rsidRPr="008A6C54">
        <w:rPr>
          <w:rFonts w:ascii="David" w:hAnsi="David" w:cs="David" w:hint="eastAsia"/>
          <w:b/>
          <w:bCs/>
          <w:color w:val="000000"/>
          <w:szCs w:val="24"/>
          <w:rtl/>
        </w:rPr>
        <w:t>בשלב</w:t>
      </w:r>
      <w:r w:rsidRPr="008A6C54">
        <w:rPr>
          <w:rFonts w:ascii="David" w:hAnsi="David" w:cs="David"/>
          <w:b/>
          <w:bCs/>
          <w:color w:val="000000"/>
          <w:szCs w:val="24"/>
          <w:rtl/>
        </w:rPr>
        <w:t xml:space="preserve"> </w:t>
      </w:r>
      <w:r w:rsidRPr="008A6C54">
        <w:rPr>
          <w:rFonts w:ascii="David" w:hAnsi="David" w:cs="David" w:hint="eastAsia"/>
          <w:b/>
          <w:bCs/>
          <w:color w:val="000000"/>
          <w:szCs w:val="24"/>
          <w:rtl/>
        </w:rPr>
        <w:t>זה</w:t>
      </w:r>
      <w:r w:rsidRPr="008A6C54">
        <w:rPr>
          <w:rFonts w:ascii="David" w:hAnsi="David" w:cs="David"/>
          <w:b/>
          <w:bCs/>
          <w:color w:val="000000"/>
          <w:szCs w:val="24"/>
          <w:rtl/>
        </w:rPr>
        <w:t xml:space="preserve"> </w:t>
      </w:r>
      <w:r w:rsidRPr="008A6C54">
        <w:rPr>
          <w:rFonts w:ascii="David" w:hAnsi="David" w:cs="David" w:hint="eastAsia"/>
          <w:b/>
          <w:bCs/>
          <w:color w:val="000000"/>
          <w:szCs w:val="24"/>
          <w:rtl/>
        </w:rPr>
        <w:t>יהיה</w:t>
      </w:r>
      <w:r w:rsidRPr="008A6C54">
        <w:rPr>
          <w:rFonts w:ascii="David" w:hAnsi="David" w:cs="David"/>
          <w:b/>
          <w:bCs/>
          <w:color w:val="000000"/>
          <w:szCs w:val="24"/>
          <w:rtl/>
        </w:rPr>
        <w:t xml:space="preserve"> </w:t>
      </w:r>
      <w:r w:rsidRPr="008A6C54">
        <w:rPr>
          <w:rFonts w:ascii="David" w:hAnsi="David" w:cs="David" w:hint="eastAsia"/>
          <w:b/>
          <w:bCs/>
          <w:color w:val="000000"/>
          <w:szCs w:val="24"/>
          <w:rtl/>
        </w:rPr>
        <w:t>הזוכה</w:t>
      </w:r>
      <w:r w:rsidRPr="008A6C54">
        <w:rPr>
          <w:rFonts w:ascii="David" w:hAnsi="David" w:cs="David"/>
          <w:b/>
          <w:bCs/>
          <w:color w:val="000000"/>
          <w:szCs w:val="24"/>
          <w:rtl/>
        </w:rPr>
        <w:t xml:space="preserve"> </w:t>
      </w:r>
      <w:r w:rsidRPr="008A6C54">
        <w:rPr>
          <w:rFonts w:ascii="David" w:hAnsi="David" w:cs="David" w:hint="eastAsia"/>
          <w:b/>
          <w:bCs/>
          <w:color w:val="000000"/>
          <w:szCs w:val="24"/>
          <w:rtl/>
        </w:rPr>
        <w:t>בהליך</w:t>
      </w:r>
      <w:r w:rsidRPr="008A6C54">
        <w:rPr>
          <w:rFonts w:ascii="David" w:hAnsi="David" w:cs="David"/>
          <w:b/>
          <w:bCs/>
          <w:color w:val="000000"/>
          <w:szCs w:val="24"/>
          <w:rtl/>
        </w:rPr>
        <w:t xml:space="preserve"> </w:t>
      </w:r>
      <w:r w:rsidRPr="008A6C54">
        <w:rPr>
          <w:rFonts w:ascii="David" w:hAnsi="David" w:cs="David" w:hint="eastAsia"/>
          <w:b/>
          <w:bCs/>
          <w:color w:val="000000"/>
          <w:szCs w:val="24"/>
          <w:rtl/>
        </w:rPr>
        <w:t>זה</w:t>
      </w:r>
      <w:r w:rsidRPr="008A6C54">
        <w:rPr>
          <w:rFonts w:ascii="David" w:hAnsi="David" w:cs="David"/>
          <w:b/>
          <w:bCs/>
          <w:color w:val="000000"/>
          <w:szCs w:val="24"/>
          <w:rtl/>
        </w:rPr>
        <w:t>.</w:t>
      </w:r>
    </w:p>
    <w:p w14:paraId="2EF11302" w14:textId="77777777" w:rsidR="00832957" w:rsidRPr="008A6C54" w:rsidRDefault="00832957" w:rsidP="002632F1">
      <w:pPr>
        <w:numPr>
          <w:ilvl w:val="2"/>
          <w:numId w:val="40"/>
        </w:numPr>
        <w:tabs>
          <w:tab w:val="left" w:pos="1934"/>
        </w:tabs>
        <w:spacing w:line="360" w:lineRule="auto"/>
        <w:ind w:left="1934" w:hanging="992"/>
        <w:jc w:val="both"/>
        <w:rPr>
          <w:rFonts w:ascii="David" w:hAnsi="David" w:cs="David"/>
          <w:color w:val="000000"/>
          <w:szCs w:val="24"/>
          <w:rtl/>
        </w:rPr>
      </w:pPr>
      <w:r w:rsidRPr="008A6C54">
        <w:rPr>
          <w:rFonts w:ascii="David" w:hAnsi="David" w:cs="David"/>
          <w:color w:val="000000"/>
          <w:szCs w:val="24"/>
          <w:rtl/>
        </w:rPr>
        <w:t xml:space="preserve">אם לאחר שקלול התוצאות, קיבלו שתי הצעות או יותר תוצאה משוקללת זהה שהיא התוצאה הגבוהה ביותר, ואחת מן ההצעות היא של עסק </w:t>
      </w:r>
      <w:r w:rsidRPr="008A6C54">
        <w:rPr>
          <w:rFonts w:ascii="David" w:hAnsi="David" w:cs="David" w:hint="eastAsia"/>
          <w:color w:val="000000"/>
          <w:szCs w:val="24"/>
          <w:rtl/>
        </w:rPr>
        <w:t>ש</w:t>
      </w:r>
      <w:r w:rsidRPr="008A6C54">
        <w:rPr>
          <w:rFonts w:ascii="David" w:hAnsi="David" w:cs="David"/>
          <w:color w:val="000000"/>
          <w:szCs w:val="24"/>
          <w:rtl/>
        </w:rPr>
        <w:t xml:space="preserve">בשליטת אישה, תיבחר ההצעה האמורה כזוכה במכרז, ובלבד שצורף לה, בעת הגשתה, אישור ותצהיר, </w:t>
      </w:r>
      <w:r w:rsidRPr="008A6C54">
        <w:rPr>
          <w:rFonts w:ascii="David" w:hAnsi="David" w:cs="David" w:hint="eastAsia"/>
          <w:color w:val="000000"/>
          <w:szCs w:val="24"/>
          <w:rtl/>
        </w:rPr>
        <w:t>לפי</w:t>
      </w:r>
      <w:r w:rsidRPr="008A6C54">
        <w:rPr>
          <w:rFonts w:ascii="David" w:hAnsi="David" w:cs="David"/>
          <w:color w:val="000000"/>
          <w:szCs w:val="24"/>
          <w:rtl/>
        </w:rPr>
        <w:t xml:space="preserve"> </w:t>
      </w:r>
      <w:r w:rsidRPr="008A6C54">
        <w:rPr>
          <w:rFonts w:ascii="David" w:hAnsi="David" w:cs="David" w:hint="eastAsia"/>
          <w:color w:val="000000"/>
          <w:szCs w:val="24"/>
          <w:rtl/>
        </w:rPr>
        <w:t>סעיף</w:t>
      </w:r>
      <w:r w:rsidRPr="008A6C54">
        <w:rPr>
          <w:rFonts w:ascii="David" w:hAnsi="David" w:cs="David"/>
          <w:color w:val="000000"/>
          <w:szCs w:val="24"/>
          <w:rtl/>
        </w:rPr>
        <w:t xml:space="preserve"> 2ב </w:t>
      </w:r>
      <w:r w:rsidRPr="008A6C54">
        <w:rPr>
          <w:rFonts w:ascii="David" w:hAnsi="David" w:cs="David" w:hint="eastAsia"/>
          <w:color w:val="000000"/>
          <w:szCs w:val="24"/>
          <w:rtl/>
        </w:rPr>
        <w:t>לחוק</w:t>
      </w:r>
      <w:r w:rsidRPr="008A6C54">
        <w:rPr>
          <w:rFonts w:ascii="David" w:hAnsi="David" w:cs="David"/>
          <w:color w:val="000000"/>
          <w:szCs w:val="24"/>
          <w:rtl/>
        </w:rPr>
        <w:t xml:space="preserve"> </w:t>
      </w:r>
      <w:r w:rsidRPr="008A6C54">
        <w:rPr>
          <w:rFonts w:ascii="David" w:hAnsi="David" w:cs="David" w:hint="eastAsia"/>
          <w:color w:val="000000"/>
          <w:szCs w:val="24"/>
          <w:rtl/>
        </w:rPr>
        <w:t>חובת</w:t>
      </w:r>
      <w:r w:rsidRPr="008A6C54">
        <w:rPr>
          <w:rFonts w:ascii="David" w:hAnsi="David" w:cs="David"/>
          <w:color w:val="000000"/>
          <w:szCs w:val="24"/>
          <w:rtl/>
        </w:rPr>
        <w:t xml:space="preserve"> </w:t>
      </w:r>
      <w:r w:rsidRPr="008A6C54">
        <w:rPr>
          <w:rFonts w:ascii="David" w:hAnsi="David" w:cs="David" w:hint="eastAsia"/>
          <w:color w:val="000000"/>
          <w:szCs w:val="24"/>
          <w:rtl/>
        </w:rPr>
        <w:t>המכרזים</w:t>
      </w:r>
      <w:r w:rsidRPr="008A6C54">
        <w:rPr>
          <w:rFonts w:ascii="David" w:hAnsi="David" w:cs="David"/>
          <w:color w:val="000000"/>
          <w:szCs w:val="24"/>
          <w:rtl/>
        </w:rPr>
        <w:t xml:space="preserve">, </w:t>
      </w:r>
      <w:r w:rsidRPr="008A6C54">
        <w:rPr>
          <w:rFonts w:ascii="David" w:hAnsi="David" w:cs="David" w:hint="eastAsia"/>
          <w:color w:val="000000"/>
          <w:szCs w:val="24"/>
          <w:rtl/>
        </w:rPr>
        <w:t>התשנ</w:t>
      </w:r>
      <w:r w:rsidRPr="008A6C54">
        <w:rPr>
          <w:rFonts w:ascii="David" w:hAnsi="David" w:cs="David"/>
          <w:color w:val="000000"/>
          <w:szCs w:val="24"/>
          <w:rtl/>
        </w:rPr>
        <w:t>"ב-1992. אם אף אחת מההצעות אינה עסק שבשליטת אישה, תיערך הגרלה בין ההצעות.</w:t>
      </w:r>
    </w:p>
    <w:p w14:paraId="7172FD4E" w14:textId="77777777" w:rsidR="00832957" w:rsidRPr="00086C8F"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8A6C54">
        <w:rPr>
          <w:rFonts w:ascii="David" w:hAnsi="David" w:cs="David" w:hint="eastAsia"/>
          <w:color w:val="000000"/>
          <w:szCs w:val="24"/>
          <w:rtl/>
        </w:rPr>
        <w:t>תהליך</w:t>
      </w:r>
      <w:r w:rsidRPr="008A6C54">
        <w:rPr>
          <w:rFonts w:ascii="David" w:hAnsi="David" w:cs="David"/>
          <w:color w:val="000000"/>
          <w:szCs w:val="24"/>
          <w:rtl/>
        </w:rPr>
        <w:t xml:space="preserve"> בחירת זוכה – הוראות כלליות</w:t>
      </w:r>
    </w:p>
    <w:p w14:paraId="54AD7E86" w14:textId="3656FD82" w:rsidR="00832957" w:rsidRPr="00086C8F" w:rsidRDefault="00832957" w:rsidP="00C10375">
      <w:pPr>
        <w:numPr>
          <w:ilvl w:val="2"/>
          <w:numId w:val="40"/>
        </w:numPr>
        <w:tabs>
          <w:tab w:val="left" w:pos="1934"/>
        </w:tabs>
        <w:spacing w:line="360" w:lineRule="auto"/>
        <w:ind w:left="1934" w:hanging="992"/>
        <w:jc w:val="both"/>
        <w:rPr>
          <w:rFonts w:ascii="David" w:hAnsi="David" w:cs="David"/>
          <w:color w:val="000000"/>
          <w:szCs w:val="24"/>
        </w:rPr>
      </w:pPr>
      <w:r w:rsidRPr="00086C8F">
        <w:rPr>
          <w:rFonts w:ascii="David" w:hAnsi="David" w:cs="David" w:hint="eastAsia"/>
          <w:color w:val="000000"/>
          <w:szCs w:val="24"/>
          <w:rtl/>
        </w:rPr>
        <w:t>ועדת</w:t>
      </w:r>
      <w:r w:rsidRPr="00086C8F">
        <w:rPr>
          <w:rFonts w:ascii="David" w:hAnsi="David" w:cs="David"/>
          <w:color w:val="000000"/>
          <w:szCs w:val="24"/>
          <w:rtl/>
        </w:rPr>
        <w:t xml:space="preserve"> המכרזים רשאית, לפי שיקול דעתה הבלעדי, לשנות את סדר בדיקת ההצעות, כך שהשלב הראשון והשלב השני כאמור לעיל ייבדקו במקביל, ובלבד שלא תחל ועדת המכרזים בבדיקת ההצעות בשלב </w:t>
      </w:r>
      <w:r w:rsidR="00C10375" w:rsidRPr="00086C8F">
        <w:rPr>
          <w:rFonts w:ascii="David" w:hAnsi="David" w:cs="David"/>
          <w:color w:val="000000"/>
          <w:szCs w:val="24"/>
          <w:rtl/>
        </w:rPr>
        <w:t>ה</w:t>
      </w:r>
      <w:r w:rsidR="00C10375">
        <w:rPr>
          <w:rFonts w:ascii="David" w:hAnsi="David" w:cs="David" w:hint="cs"/>
          <w:color w:val="000000"/>
          <w:szCs w:val="24"/>
          <w:rtl/>
        </w:rPr>
        <w:t>רביע</w:t>
      </w:r>
      <w:r w:rsidR="00C10375" w:rsidRPr="00086C8F">
        <w:rPr>
          <w:rFonts w:ascii="David" w:hAnsi="David" w:cs="David"/>
          <w:color w:val="000000"/>
          <w:szCs w:val="24"/>
          <w:rtl/>
        </w:rPr>
        <w:t xml:space="preserve">י </w:t>
      </w:r>
      <w:r w:rsidRPr="00086C8F">
        <w:rPr>
          <w:rFonts w:ascii="David" w:hAnsi="David" w:cs="David"/>
          <w:color w:val="000000"/>
          <w:szCs w:val="24"/>
          <w:rtl/>
        </w:rPr>
        <w:t xml:space="preserve">אלא לאחר שסיימה את </w:t>
      </w:r>
      <w:r w:rsidR="00C10375" w:rsidRPr="00086C8F">
        <w:rPr>
          <w:rFonts w:ascii="David" w:hAnsi="David" w:cs="David"/>
          <w:color w:val="000000"/>
          <w:szCs w:val="24"/>
          <w:rtl/>
        </w:rPr>
        <w:t>ש</w:t>
      </w:r>
      <w:r w:rsidR="00C10375">
        <w:rPr>
          <w:rFonts w:ascii="David" w:hAnsi="David" w:cs="David" w:hint="cs"/>
          <w:color w:val="000000"/>
          <w:szCs w:val="24"/>
          <w:rtl/>
        </w:rPr>
        <w:t>לושת</w:t>
      </w:r>
      <w:r w:rsidR="00C10375" w:rsidRPr="00086C8F">
        <w:rPr>
          <w:rFonts w:ascii="David" w:hAnsi="David" w:cs="David"/>
          <w:color w:val="000000"/>
          <w:szCs w:val="24"/>
          <w:rtl/>
        </w:rPr>
        <w:t xml:space="preserve"> </w:t>
      </w:r>
      <w:r w:rsidRPr="00086C8F">
        <w:rPr>
          <w:rFonts w:ascii="David" w:hAnsi="David" w:cs="David"/>
          <w:color w:val="000000"/>
          <w:szCs w:val="24"/>
          <w:rtl/>
        </w:rPr>
        <w:t xml:space="preserve">השלבים הקודמים. </w:t>
      </w:r>
    </w:p>
    <w:p w14:paraId="1EDBAB4E" w14:textId="57C546A8" w:rsidR="00832957" w:rsidRPr="00086C8F" w:rsidRDefault="00832957" w:rsidP="002632F1">
      <w:pPr>
        <w:numPr>
          <w:ilvl w:val="2"/>
          <w:numId w:val="40"/>
        </w:numPr>
        <w:tabs>
          <w:tab w:val="left" w:pos="1934"/>
        </w:tabs>
        <w:spacing w:line="360" w:lineRule="auto"/>
        <w:ind w:left="1934" w:hanging="992"/>
        <w:jc w:val="both"/>
        <w:rPr>
          <w:rFonts w:ascii="David" w:hAnsi="David" w:cs="David"/>
          <w:color w:val="000000"/>
          <w:szCs w:val="24"/>
        </w:rPr>
      </w:pPr>
      <w:r w:rsidRPr="00086C8F">
        <w:rPr>
          <w:rFonts w:ascii="David" w:hAnsi="David" w:cs="David" w:hint="eastAsia"/>
          <w:color w:val="000000"/>
          <w:szCs w:val="24"/>
          <w:rtl/>
        </w:rPr>
        <w:t>ועדת</w:t>
      </w:r>
      <w:r w:rsidRPr="00086C8F">
        <w:rPr>
          <w:rFonts w:ascii="David" w:hAnsi="David" w:cs="David"/>
          <w:color w:val="000000"/>
          <w:szCs w:val="24"/>
          <w:rtl/>
        </w:rPr>
        <w:t xml:space="preserve"> </w:t>
      </w:r>
      <w:r w:rsidRPr="00086C8F">
        <w:rPr>
          <w:rFonts w:ascii="David" w:hAnsi="David" w:cs="David" w:hint="eastAsia"/>
          <w:color w:val="000000"/>
          <w:szCs w:val="24"/>
          <w:rtl/>
        </w:rPr>
        <w:t>המכרזים</w:t>
      </w:r>
      <w:r w:rsidRPr="00086C8F">
        <w:rPr>
          <w:rFonts w:ascii="David" w:hAnsi="David" w:cs="David"/>
          <w:color w:val="000000"/>
          <w:szCs w:val="24"/>
          <w:rtl/>
        </w:rPr>
        <w:t xml:space="preserve"> </w:t>
      </w:r>
      <w:r w:rsidRPr="00086C8F">
        <w:rPr>
          <w:rFonts w:ascii="David" w:hAnsi="David" w:cs="David" w:hint="eastAsia"/>
          <w:color w:val="000000"/>
          <w:szCs w:val="24"/>
          <w:rtl/>
        </w:rPr>
        <w:t>שומרת</w:t>
      </w:r>
      <w:r w:rsidRPr="00086C8F">
        <w:rPr>
          <w:rFonts w:ascii="David" w:hAnsi="David" w:cs="David"/>
          <w:color w:val="000000"/>
          <w:szCs w:val="24"/>
          <w:rtl/>
        </w:rPr>
        <w:t xml:space="preserve"> </w:t>
      </w:r>
      <w:r w:rsidRPr="00086C8F">
        <w:rPr>
          <w:rFonts w:ascii="David" w:hAnsi="David" w:cs="David" w:hint="eastAsia"/>
          <w:color w:val="000000"/>
          <w:szCs w:val="24"/>
          <w:rtl/>
        </w:rPr>
        <w:t>לעצמה</w:t>
      </w:r>
      <w:r w:rsidRPr="00086C8F">
        <w:rPr>
          <w:rFonts w:ascii="David" w:hAnsi="David" w:cs="David"/>
          <w:color w:val="000000"/>
          <w:szCs w:val="24"/>
          <w:rtl/>
        </w:rPr>
        <w:t xml:space="preserve"> </w:t>
      </w:r>
      <w:r w:rsidRPr="00086C8F">
        <w:rPr>
          <w:rFonts w:ascii="David" w:hAnsi="David" w:cs="David" w:hint="eastAsia"/>
          <w:color w:val="000000"/>
          <w:szCs w:val="24"/>
          <w:rtl/>
        </w:rPr>
        <w:t>את</w:t>
      </w:r>
      <w:r w:rsidRPr="00086C8F">
        <w:rPr>
          <w:rFonts w:ascii="David" w:hAnsi="David" w:cs="David"/>
          <w:color w:val="000000"/>
          <w:szCs w:val="24"/>
          <w:rtl/>
        </w:rPr>
        <w:t xml:space="preserve"> </w:t>
      </w:r>
      <w:r w:rsidRPr="00086C8F">
        <w:rPr>
          <w:rFonts w:ascii="David" w:hAnsi="David" w:cs="David" w:hint="eastAsia"/>
          <w:color w:val="000000"/>
          <w:szCs w:val="24"/>
          <w:rtl/>
        </w:rPr>
        <w:t>הזכות</w:t>
      </w:r>
      <w:r w:rsidRPr="00086C8F">
        <w:rPr>
          <w:rFonts w:ascii="David" w:hAnsi="David" w:cs="David"/>
          <w:color w:val="000000"/>
          <w:szCs w:val="24"/>
          <w:rtl/>
        </w:rPr>
        <w:t xml:space="preserve"> </w:t>
      </w:r>
      <w:r w:rsidRPr="00086C8F">
        <w:rPr>
          <w:rFonts w:ascii="David" w:hAnsi="David" w:cs="David" w:hint="eastAsia"/>
          <w:color w:val="000000"/>
          <w:szCs w:val="24"/>
          <w:rtl/>
        </w:rPr>
        <w:t>לנהל</w:t>
      </w:r>
      <w:r w:rsidRPr="00086C8F">
        <w:rPr>
          <w:rFonts w:ascii="David" w:hAnsi="David" w:cs="David"/>
          <w:color w:val="000000"/>
          <w:szCs w:val="24"/>
          <w:rtl/>
        </w:rPr>
        <w:t xml:space="preserve"> </w:t>
      </w:r>
      <w:r w:rsidRPr="00086C8F">
        <w:rPr>
          <w:rFonts w:ascii="David" w:hAnsi="David" w:cs="David" w:hint="eastAsia"/>
          <w:color w:val="000000"/>
          <w:szCs w:val="24"/>
          <w:rtl/>
        </w:rPr>
        <w:t>משא</w:t>
      </w:r>
      <w:r w:rsidRPr="00086C8F">
        <w:rPr>
          <w:rFonts w:ascii="David" w:hAnsi="David" w:cs="David"/>
          <w:color w:val="000000"/>
          <w:szCs w:val="24"/>
          <w:rtl/>
        </w:rPr>
        <w:t xml:space="preserve">-ומתן </w:t>
      </w:r>
      <w:r w:rsidRPr="00086C8F">
        <w:rPr>
          <w:rFonts w:ascii="David" w:hAnsi="David" w:cs="David" w:hint="eastAsia"/>
          <w:color w:val="000000"/>
          <w:szCs w:val="24"/>
          <w:rtl/>
        </w:rPr>
        <w:t>עם</w:t>
      </w:r>
      <w:r w:rsidRPr="00086C8F">
        <w:rPr>
          <w:rFonts w:ascii="David" w:hAnsi="David" w:cs="David"/>
          <w:color w:val="000000"/>
          <w:szCs w:val="24"/>
          <w:rtl/>
        </w:rPr>
        <w:t xml:space="preserve"> </w:t>
      </w:r>
      <w:r w:rsidRPr="00086C8F">
        <w:rPr>
          <w:rFonts w:ascii="David" w:hAnsi="David" w:cs="David" w:hint="eastAsia"/>
          <w:color w:val="000000"/>
          <w:szCs w:val="24"/>
          <w:rtl/>
        </w:rPr>
        <w:t>מספר</w:t>
      </w:r>
      <w:r w:rsidRPr="00086C8F">
        <w:rPr>
          <w:rFonts w:ascii="David" w:hAnsi="David" w:cs="David"/>
          <w:color w:val="000000"/>
          <w:szCs w:val="24"/>
          <w:rtl/>
        </w:rPr>
        <w:t xml:space="preserve"> </w:t>
      </w:r>
      <w:r w:rsidRPr="00086C8F">
        <w:rPr>
          <w:rFonts w:ascii="David" w:hAnsi="David" w:cs="David" w:hint="eastAsia"/>
          <w:color w:val="000000"/>
          <w:szCs w:val="24"/>
          <w:rtl/>
        </w:rPr>
        <w:t>מציעים</w:t>
      </w:r>
      <w:r w:rsidRPr="00086C8F">
        <w:rPr>
          <w:rFonts w:ascii="David" w:hAnsi="David" w:cs="David"/>
          <w:color w:val="000000"/>
          <w:szCs w:val="24"/>
          <w:rtl/>
        </w:rPr>
        <w:t xml:space="preserve"> </w:t>
      </w:r>
      <w:r w:rsidRPr="00086C8F">
        <w:rPr>
          <w:rFonts w:ascii="David" w:hAnsi="David" w:cs="David" w:hint="eastAsia"/>
          <w:color w:val="000000"/>
          <w:szCs w:val="24"/>
          <w:rtl/>
        </w:rPr>
        <w:t>שהצעותיהם</w:t>
      </w:r>
      <w:r w:rsidRPr="00086C8F">
        <w:rPr>
          <w:rFonts w:ascii="David" w:hAnsi="David" w:cs="David"/>
          <w:color w:val="000000"/>
          <w:szCs w:val="24"/>
          <w:rtl/>
        </w:rPr>
        <w:t xml:space="preserve"> </w:t>
      </w:r>
      <w:r w:rsidRPr="00086C8F">
        <w:rPr>
          <w:rFonts w:ascii="David" w:hAnsi="David" w:cs="David" w:hint="eastAsia"/>
          <w:color w:val="000000"/>
          <w:szCs w:val="24"/>
          <w:rtl/>
        </w:rPr>
        <w:t>נמצאו</w:t>
      </w:r>
      <w:r w:rsidRPr="00086C8F">
        <w:rPr>
          <w:rFonts w:ascii="David" w:hAnsi="David" w:cs="David"/>
          <w:color w:val="000000"/>
          <w:szCs w:val="24"/>
          <w:rtl/>
        </w:rPr>
        <w:t xml:space="preserve"> </w:t>
      </w:r>
      <w:r w:rsidRPr="00086C8F">
        <w:rPr>
          <w:rFonts w:ascii="David" w:hAnsi="David" w:cs="David" w:hint="eastAsia"/>
          <w:color w:val="000000"/>
          <w:szCs w:val="24"/>
          <w:rtl/>
        </w:rPr>
        <w:t>מתאימות</w:t>
      </w:r>
      <w:r w:rsidRPr="00086C8F">
        <w:rPr>
          <w:rFonts w:ascii="David" w:hAnsi="David" w:cs="David"/>
          <w:color w:val="000000"/>
          <w:szCs w:val="24"/>
          <w:rtl/>
        </w:rPr>
        <w:t xml:space="preserve"> </w:t>
      </w:r>
      <w:r w:rsidRPr="00086C8F">
        <w:rPr>
          <w:rFonts w:ascii="David" w:hAnsi="David" w:cs="David" w:hint="eastAsia"/>
          <w:color w:val="000000"/>
          <w:szCs w:val="24"/>
          <w:rtl/>
        </w:rPr>
        <w:t>על</w:t>
      </w:r>
      <w:r w:rsidRPr="00086C8F">
        <w:rPr>
          <w:rFonts w:ascii="David" w:hAnsi="David" w:cs="David"/>
          <w:color w:val="000000"/>
          <w:szCs w:val="24"/>
          <w:rtl/>
        </w:rPr>
        <w:t xml:space="preserve">-ידי </w:t>
      </w:r>
      <w:r w:rsidRPr="00086C8F">
        <w:rPr>
          <w:rFonts w:ascii="David" w:hAnsi="David" w:cs="David" w:hint="eastAsia"/>
          <w:color w:val="000000"/>
          <w:szCs w:val="24"/>
          <w:rtl/>
        </w:rPr>
        <w:t>ועדת</w:t>
      </w:r>
      <w:r w:rsidRPr="00086C8F">
        <w:rPr>
          <w:rFonts w:ascii="David" w:hAnsi="David" w:cs="David"/>
          <w:color w:val="000000"/>
          <w:szCs w:val="24"/>
          <w:rtl/>
        </w:rPr>
        <w:t xml:space="preserve"> </w:t>
      </w:r>
      <w:r w:rsidRPr="00086C8F">
        <w:rPr>
          <w:rFonts w:ascii="David" w:hAnsi="David" w:cs="David" w:hint="eastAsia"/>
          <w:color w:val="000000"/>
          <w:szCs w:val="24"/>
          <w:rtl/>
        </w:rPr>
        <w:t>המכרזים</w:t>
      </w:r>
      <w:r w:rsidRPr="00086C8F">
        <w:rPr>
          <w:rFonts w:ascii="David" w:hAnsi="David" w:cs="David"/>
          <w:color w:val="000000"/>
          <w:szCs w:val="24"/>
          <w:rtl/>
        </w:rPr>
        <w:t xml:space="preserve"> (להלן: "</w:t>
      </w:r>
      <w:r w:rsidRPr="00086C8F">
        <w:rPr>
          <w:rFonts w:ascii="David" w:hAnsi="David" w:cs="David" w:hint="eastAsia"/>
          <w:b/>
          <w:bCs/>
          <w:color w:val="000000"/>
          <w:szCs w:val="24"/>
          <w:rtl/>
        </w:rPr>
        <w:t>קבוצת</w:t>
      </w:r>
      <w:r w:rsidRPr="00086C8F">
        <w:rPr>
          <w:rFonts w:ascii="David" w:hAnsi="David" w:cs="David"/>
          <w:color w:val="000000"/>
          <w:szCs w:val="24"/>
          <w:rtl/>
        </w:rPr>
        <w:t xml:space="preserve"> </w:t>
      </w:r>
      <w:r w:rsidRPr="00086C8F">
        <w:rPr>
          <w:rFonts w:ascii="David" w:hAnsi="David" w:cs="David" w:hint="eastAsia"/>
          <w:b/>
          <w:bCs/>
          <w:color w:val="000000"/>
          <w:szCs w:val="24"/>
          <w:rtl/>
        </w:rPr>
        <w:t>המציעים</w:t>
      </w:r>
      <w:r w:rsidRPr="00086C8F">
        <w:rPr>
          <w:rFonts w:ascii="David" w:hAnsi="David" w:cs="David"/>
          <w:color w:val="000000"/>
          <w:szCs w:val="24"/>
          <w:rtl/>
        </w:rPr>
        <w:t xml:space="preserve"> </w:t>
      </w:r>
      <w:r w:rsidRPr="00086C8F">
        <w:rPr>
          <w:rFonts w:ascii="David" w:hAnsi="David" w:cs="David" w:hint="eastAsia"/>
          <w:b/>
          <w:bCs/>
          <w:color w:val="000000"/>
          <w:szCs w:val="24"/>
          <w:rtl/>
        </w:rPr>
        <w:t>הסופית</w:t>
      </w:r>
      <w:r w:rsidRPr="00086C8F">
        <w:rPr>
          <w:rFonts w:ascii="David" w:hAnsi="David" w:cs="David"/>
          <w:color w:val="000000"/>
          <w:szCs w:val="24"/>
          <w:rtl/>
        </w:rPr>
        <w:t xml:space="preserve">"), </w:t>
      </w:r>
      <w:r w:rsidRPr="00086C8F">
        <w:rPr>
          <w:rFonts w:ascii="David" w:hAnsi="David" w:cs="David" w:hint="eastAsia"/>
          <w:color w:val="000000"/>
          <w:szCs w:val="24"/>
          <w:rtl/>
        </w:rPr>
        <w:t>לשיקול</w:t>
      </w:r>
      <w:r w:rsidRPr="00086C8F">
        <w:rPr>
          <w:rFonts w:ascii="David" w:hAnsi="David" w:cs="David"/>
          <w:color w:val="000000"/>
          <w:szCs w:val="24"/>
          <w:rtl/>
        </w:rPr>
        <w:t xml:space="preserve"> </w:t>
      </w:r>
      <w:r w:rsidRPr="00086C8F">
        <w:rPr>
          <w:rFonts w:ascii="David" w:hAnsi="David" w:cs="David" w:hint="eastAsia"/>
          <w:color w:val="000000"/>
          <w:szCs w:val="24"/>
          <w:rtl/>
        </w:rPr>
        <w:t>דעתה</w:t>
      </w:r>
      <w:r w:rsidRPr="00086C8F">
        <w:rPr>
          <w:rFonts w:ascii="David" w:hAnsi="David" w:cs="David"/>
          <w:color w:val="000000"/>
          <w:szCs w:val="24"/>
          <w:rtl/>
        </w:rPr>
        <w:t xml:space="preserve"> </w:t>
      </w:r>
      <w:r w:rsidRPr="00086C8F">
        <w:rPr>
          <w:rFonts w:ascii="David" w:hAnsi="David" w:cs="David" w:hint="eastAsia"/>
          <w:color w:val="000000"/>
          <w:szCs w:val="24"/>
          <w:rtl/>
        </w:rPr>
        <w:t>הבלעדי</w:t>
      </w:r>
      <w:r w:rsidRPr="00086C8F">
        <w:rPr>
          <w:rFonts w:ascii="David" w:hAnsi="David" w:cs="David"/>
          <w:color w:val="000000"/>
          <w:szCs w:val="24"/>
          <w:rtl/>
        </w:rPr>
        <w:t xml:space="preserve">. </w:t>
      </w:r>
      <w:r w:rsidRPr="00086C8F">
        <w:rPr>
          <w:rFonts w:ascii="David" w:hAnsi="David" w:cs="David" w:hint="eastAsia"/>
          <w:color w:val="000000"/>
          <w:szCs w:val="24"/>
          <w:rtl/>
        </w:rPr>
        <w:t>אופן</w:t>
      </w:r>
      <w:r w:rsidRPr="00086C8F">
        <w:rPr>
          <w:rFonts w:ascii="David" w:hAnsi="David" w:cs="David"/>
          <w:color w:val="000000"/>
          <w:szCs w:val="24"/>
          <w:rtl/>
        </w:rPr>
        <w:t xml:space="preserve"> </w:t>
      </w:r>
      <w:r w:rsidRPr="00086C8F">
        <w:rPr>
          <w:rFonts w:ascii="David" w:hAnsi="David" w:cs="David" w:hint="eastAsia"/>
          <w:color w:val="000000"/>
          <w:szCs w:val="24"/>
          <w:rtl/>
        </w:rPr>
        <w:t>ניהול</w:t>
      </w:r>
      <w:r w:rsidRPr="00086C8F">
        <w:rPr>
          <w:rFonts w:ascii="David" w:hAnsi="David" w:cs="David"/>
          <w:color w:val="000000"/>
          <w:szCs w:val="24"/>
          <w:rtl/>
        </w:rPr>
        <w:t xml:space="preserve"> </w:t>
      </w:r>
      <w:r w:rsidRPr="00086C8F">
        <w:rPr>
          <w:rFonts w:ascii="David" w:hAnsi="David" w:cs="David" w:hint="eastAsia"/>
          <w:color w:val="000000"/>
          <w:szCs w:val="24"/>
          <w:rtl/>
        </w:rPr>
        <w:t>המשא</w:t>
      </w:r>
      <w:r w:rsidRPr="00086C8F">
        <w:rPr>
          <w:rFonts w:ascii="David" w:hAnsi="David" w:cs="David"/>
          <w:color w:val="000000"/>
          <w:szCs w:val="24"/>
          <w:rtl/>
        </w:rPr>
        <w:t xml:space="preserve">-ומתן </w:t>
      </w:r>
      <w:r w:rsidRPr="00086C8F">
        <w:rPr>
          <w:rFonts w:ascii="David" w:hAnsi="David" w:cs="David" w:hint="eastAsia"/>
          <w:color w:val="000000"/>
          <w:szCs w:val="24"/>
          <w:rtl/>
        </w:rPr>
        <w:t>ייקבע</w:t>
      </w:r>
      <w:r w:rsidRPr="00086C8F">
        <w:rPr>
          <w:rFonts w:ascii="David" w:hAnsi="David" w:cs="David"/>
          <w:color w:val="000000"/>
          <w:szCs w:val="24"/>
          <w:rtl/>
        </w:rPr>
        <w:t xml:space="preserve"> </w:t>
      </w:r>
      <w:r w:rsidRPr="00086C8F">
        <w:rPr>
          <w:rFonts w:ascii="David" w:hAnsi="David" w:cs="David" w:hint="eastAsia"/>
          <w:color w:val="000000"/>
          <w:szCs w:val="24"/>
          <w:rtl/>
        </w:rPr>
        <w:t>על</w:t>
      </w:r>
      <w:r w:rsidRPr="00086C8F">
        <w:rPr>
          <w:rFonts w:ascii="David" w:hAnsi="David" w:cs="David"/>
          <w:color w:val="000000"/>
          <w:szCs w:val="24"/>
          <w:rtl/>
        </w:rPr>
        <w:t xml:space="preserve">-ידי </w:t>
      </w:r>
      <w:r w:rsidRPr="00086C8F">
        <w:rPr>
          <w:rFonts w:ascii="David" w:hAnsi="David" w:cs="David" w:hint="eastAsia"/>
          <w:color w:val="000000"/>
          <w:szCs w:val="24"/>
          <w:rtl/>
        </w:rPr>
        <w:t>הוועדה</w:t>
      </w:r>
      <w:r w:rsidRPr="00086C8F">
        <w:rPr>
          <w:rFonts w:ascii="David" w:hAnsi="David" w:cs="David"/>
          <w:color w:val="000000"/>
          <w:szCs w:val="24"/>
          <w:rtl/>
        </w:rPr>
        <w:t xml:space="preserve">, </w:t>
      </w:r>
      <w:r w:rsidRPr="00086C8F">
        <w:rPr>
          <w:rFonts w:ascii="David" w:hAnsi="David" w:cs="David" w:hint="eastAsia"/>
          <w:color w:val="000000"/>
          <w:szCs w:val="24"/>
          <w:rtl/>
        </w:rPr>
        <w:t>בהתאם</w:t>
      </w:r>
      <w:r w:rsidRPr="00086C8F">
        <w:rPr>
          <w:rFonts w:ascii="David" w:hAnsi="David" w:cs="David"/>
          <w:color w:val="000000"/>
          <w:szCs w:val="24"/>
          <w:rtl/>
        </w:rPr>
        <w:t xml:space="preserve"> </w:t>
      </w:r>
      <w:r w:rsidRPr="00086C8F">
        <w:rPr>
          <w:rFonts w:ascii="David" w:hAnsi="David" w:cs="David" w:hint="eastAsia"/>
          <w:color w:val="000000"/>
          <w:szCs w:val="24"/>
          <w:rtl/>
        </w:rPr>
        <w:t>לתקנה</w:t>
      </w:r>
      <w:r w:rsidRPr="00086C8F">
        <w:rPr>
          <w:rFonts w:ascii="David" w:hAnsi="David" w:cs="David"/>
          <w:color w:val="000000"/>
          <w:szCs w:val="24"/>
          <w:rtl/>
        </w:rPr>
        <w:t xml:space="preserve"> 7 </w:t>
      </w:r>
      <w:r w:rsidRPr="00086C8F">
        <w:rPr>
          <w:rFonts w:ascii="David" w:hAnsi="David" w:cs="David" w:hint="eastAsia"/>
          <w:color w:val="000000"/>
          <w:szCs w:val="24"/>
          <w:rtl/>
        </w:rPr>
        <w:t>לתקנות</w:t>
      </w:r>
      <w:r w:rsidRPr="00086C8F">
        <w:rPr>
          <w:rFonts w:ascii="David" w:hAnsi="David" w:cs="David"/>
          <w:color w:val="000000"/>
          <w:szCs w:val="24"/>
          <w:rtl/>
        </w:rPr>
        <w:t xml:space="preserve"> </w:t>
      </w:r>
      <w:r w:rsidRPr="00086C8F">
        <w:rPr>
          <w:rFonts w:ascii="David" w:hAnsi="David" w:cs="David" w:hint="eastAsia"/>
          <w:color w:val="000000"/>
          <w:szCs w:val="24"/>
          <w:rtl/>
        </w:rPr>
        <w:t>חובת</w:t>
      </w:r>
      <w:r w:rsidRPr="00086C8F">
        <w:rPr>
          <w:rFonts w:ascii="David" w:hAnsi="David" w:cs="David"/>
          <w:color w:val="000000"/>
          <w:szCs w:val="24"/>
          <w:rtl/>
        </w:rPr>
        <w:t xml:space="preserve"> </w:t>
      </w:r>
      <w:r w:rsidRPr="00086C8F">
        <w:rPr>
          <w:rFonts w:ascii="David" w:hAnsi="David" w:cs="David" w:hint="eastAsia"/>
          <w:color w:val="000000"/>
          <w:szCs w:val="24"/>
          <w:rtl/>
        </w:rPr>
        <w:t>המכרזים</w:t>
      </w:r>
      <w:r w:rsidR="008E18ED">
        <w:rPr>
          <w:rFonts w:ascii="David" w:hAnsi="David" w:cs="David" w:hint="cs"/>
          <w:color w:val="000000"/>
          <w:szCs w:val="24"/>
          <w:rtl/>
        </w:rPr>
        <w:t xml:space="preserve"> (להלן </w:t>
      </w:r>
      <w:r w:rsidR="008E18ED">
        <w:rPr>
          <w:rFonts w:ascii="David" w:hAnsi="David" w:cs="David"/>
          <w:color w:val="000000"/>
          <w:szCs w:val="24"/>
          <w:rtl/>
        </w:rPr>
        <w:t>–</w:t>
      </w:r>
      <w:r w:rsidR="008E18ED">
        <w:rPr>
          <w:rFonts w:ascii="David" w:hAnsi="David" w:cs="David" w:hint="cs"/>
          <w:color w:val="000000"/>
          <w:szCs w:val="24"/>
          <w:rtl/>
        </w:rPr>
        <w:t xml:space="preserve"> </w:t>
      </w:r>
      <w:r w:rsidR="008E18ED" w:rsidRPr="00397F99">
        <w:rPr>
          <w:rFonts w:ascii="David" w:hAnsi="David" w:cs="David" w:hint="eastAsia"/>
          <w:b/>
          <w:bCs/>
          <w:color w:val="000000"/>
          <w:szCs w:val="24"/>
          <w:rtl/>
        </w:rPr>
        <w:t>התקנות</w:t>
      </w:r>
      <w:r w:rsidR="008E18ED">
        <w:rPr>
          <w:rFonts w:ascii="David" w:hAnsi="David" w:cs="David" w:hint="cs"/>
          <w:color w:val="000000"/>
          <w:szCs w:val="24"/>
          <w:rtl/>
        </w:rPr>
        <w:t>)</w:t>
      </w:r>
      <w:r w:rsidRPr="00086C8F">
        <w:rPr>
          <w:rFonts w:ascii="David" w:hAnsi="David" w:cs="David"/>
          <w:color w:val="000000"/>
          <w:szCs w:val="24"/>
          <w:rtl/>
        </w:rPr>
        <w:t xml:space="preserve">. </w:t>
      </w:r>
      <w:r w:rsidRPr="00086C8F">
        <w:rPr>
          <w:rFonts w:ascii="David" w:hAnsi="David" w:cs="David" w:hint="eastAsia"/>
          <w:color w:val="000000"/>
          <w:szCs w:val="24"/>
          <w:rtl/>
        </w:rPr>
        <w:t>בסיום</w:t>
      </w:r>
      <w:r w:rsidRPr="00086C8F">
        <w:rPr>
          <w:rFonts w:ascii="David" w:hAnsi="David" w:cs="David"/>
          <w:color w:val="000000"/>
          <w:szCs w:val="24"/>
          <w:rtl/>
        </w:rPr>
        <w:t xml:space="preserve"> </w:t>
      </w:r>
      <w:r w:rsidRPr="00086C8F">
        <w:rPr>
          <w:rFonts w:ascii="David" w:hAnsi="David" w:cs="David" w:hint="eastAsia"/>
          <w:color w:val="000000"/>
          <w:szCs w:val="24"/>
          <w:rtl/>
        </w:rPr>
        <w:t>המשא</w:t>
      </w:r>
      <w:r w:rsidRPr="00086C8F">
        <w:rPr>
          <w:rFonts w:ascii="David" w:hAnsi="David" w:cs="David"/>
          <w:color w:val="000000"/>
          <w:szCs w:val="24"/>
          <w:rtl/>
        </w:rPr>
        <w:t xml:space="preserve"> </w:t>
      </w:r>
      <w:r w:rsidRPr="00086C8F">
        <w:rPr>
          <w:rFonts w:ascii="David" w:hAnsi="David" w:cs="David" w:hint="eastAsia"/>
          <w:color w:val="000000"/>
          <w:szCs w:val="24"/>
          <w:rtl/>
        </w:rPr>
        <w:t>ומתן</w:t>
      </w:r>
      <w:r w:rsidRPr="00086C8F">
        <w:rPr>
          <w:rFonts w:ascii="David" w:hAnsi="David" w:cs="David"/>
          <w:color w:val="000000"/>
          <w:szCs w:val="24"/>
          <w:rtl/>
        </w:rPr>
        <w:t xml:space="preserve"> </w:t>
      </w:r>
      <w:r w:rsidRPr="00086C8F">
        <w:rPr>
          <w:rFonts w:ascii="David" w:hAnsi="David" w:cs="David" w:hint="eastAsia"/>
          <w:color w:val="000000"/>
          <w:szCs w:val="24"/>
          <w:rtl/>
        </w:rPr>
        <w:t>רשאית</w:t>
      </w:r>
      <w:r w:rsidRPr="00086C8F">
        <w:rPr>
          <w:rFonts w:ascii="David" w:hAnsi="David" w:cs="David"/>
          <w:color w:val="000000"/>
          <w:szCs w:val="24"/>
          <w:rtl/>
        </w:rPr>
        <w:t xml:space="preserve"> </w:t>
      </w:r>
      <w:r w:rsidRPr="00086C8F">
        <w:rPr>
          <w:rFonts w:ascii="David" w:hAnsi="David" w:cs="David" w:hint="eastAsia"/>
          <w:color w:val="000000"/>
          <w:szCs w:val="24"/>
          <w:rtl/>
        </w:rPr>
        <w:t>ועדת</w:t>
      </w:r>
      <w:r w:rsidRPr="00086C8F">
        <w:rPr>
          <w:rFonts w:ascii="David" w:hAnsi="David" w:cs="David"/>
          <w:color w:val="000000"/>
          <w:szCs w:val="24"/>
          <w:rtl/>
        </w:rPr>
        <w:t xml:space="preserve"> </w:t>
      </w:r>
      <w:r w:rsidRPr="00086C8F">
        <w:rPr>
          <w:rFonts w:ascii="David" w:hAnsi="David" w:cs="David" w:hint="eastAsia"/>
          <w:color w:val="000000"/>
          <w:szCs w:val="24"/>
          <w:rtl/>
        </w:rPr>
        <w:t>המכרזים</w:t>
      </w:r>
      <w:r w:rsidRPr="00086C8F">
        <w:rPr>
          <w:rFonts w:ascii="David" w:hAnsi="David" w:cs="David"/>
          <w:color w:val="000000"/>
          <w:szCs w:val="24"/>
          <w:rtl/>
        </w:rPr>
        <w:t xml:space="preserve">, </w:t>
      </w:r>
      <w:r w:rsidRPr="00086C8F">
        <w:rPr>
          <w:rFonts w:ascii="David" w:hAnsi="David" w:cs="David" w:hint="eastAsia"/>
          <w:color w:val="000000"/>
          <w:szCs w:val="24"/>
          <w:rtl/>
        </w:rPr>
        <w:t>לשיקול</w:t>
      </w:r>
      <w:r w:rsidRPr="00086C8F">
        <w:rPr>
          <w:rFonts w:ascii="David" w:hAnsi="David" w:cs="David"/>
          <w:color w:val="000000"/>
          <w:szCs w:val="24"/>
          <w:rtl/>
        </w:rPr>
        <w:t xml:space="preserve"> </w:t>
      </w:r>
      <w:r w:rsidRPr="00086C8F">
        <w:rPr>
          <w:rFonts w:ascii="David" w:hAnsi="David" w:cs="David" w:hint="eastAsia"/>
          <w:color w:val="000000"/>
          <w:szCs w:val="24"/>
          <w:rtl/>
        </w:rPr>
        <w:t>דעתה</w:t>
      </w:r>
      <w:r w:rsidRPr="00086C8F">
        <w:rPr>
          <w:rFonts w:ascii="David" w:hAnsi="David" w:cs="David"/>
          <w:color w:val="000000"/>
          <w:szCs w:val="24"/>
          <w:rtl/>
        </w:rPr>
        <w:t xml:space="preserve"> </w:t>
      </w:r>
      <w:r w:rsidRPr="00086C8F">
        <w:rPr>
          <w:rFonts w:ascii="David" w:hAnsi="David" w:cs="David" w:hint="eastAsia"/>
          <w:color w:val="000000"/>
          <w:szCs w:val="24"/>
          <w:rtl/>
        </w:rPr>
        <w:t>הבלעדי</w:t>
      </w:r>
      <w:r w:rsidRPr="00086C8F">
        <w:rPr>
          <w:rFonts w:ascii="David" w:hAnsi="David" w:cs="David"/>
          <w:color w:val="000000"/>
          <w:szCs w:val="24"/>
          <w:rtl/>
        </w:rPr>
        <w:t xml:space="preserve">, </w:t>
      </w:r>
      <w:r w:rsidRPr="00086C8F">
        <w:rPr>
          <w:rFonts w:ascii="David" w:hAnsi="David" w:cs="David" w:hint="eastAsia"/>
          <w:color w:val="000000"/>
          <w:szCs w:val="24"/>
          <w:rtl/>
        </w:rPr>
        <w:t>לאפשר</w:t>
      </w:r>
      <w:r w:rsidRPr="00086C8F">
        <w:rPr>
          <w:rFonts w:ascii="David" w:hAnsi="David" w:cs="David"/>
          <w:color w:val="000000"/>
          <w:szCs w:val="24"/>
          <w:rtl/>
        </w:rPr>
        <w:t xml:space="preserve"> </w:t>
      </w:r>
      <w:r w:rsidRPr="00086C8F">
        <w:rPr>
          <w:rFonts w:ascii="David" w:hAnsi="David" w:cs="David" w:hint="eastAsia"/>
          <w:color w:val="000000"/>
          <w:szCs w:val="24"/>
          <w:rtl/>
        </w:rPr>
        <w:t>לכל</w:t>
      </w:r>
      <w:r w:rsidRPr="00086C8F">
        <w:rPr>
          <w:rFonts w:ascii="David" w:hAnsi="David" w:cs="David"/>
          <w:color w:val="000000"/>
          <w:szCs w:val="24"/>
          <w:rtl/>
        </w:rPr>
        <w:t xml:space="preserve"> </w:t>
      </w:r>
      <w:r w:rsidRPr="00086C8F">
        <w:rPr>
          <w:rFonts w:ascii="David" w:hAnsi="David" w:cs="David" w:hint="eastAsia"/>
          <w:color w:val="000000"/>
          <w:szCs w:val="24"/>
          <w:rtl/>
        </w:rPr>
        <w:t>מציע</w:t>
      </w:r>
      <w:r w:rsidRPr="00086C8F">
        <w:rPr>
          <w:rFonts w:ascii="David" w:hAnsi="David" w:cs="David"/>
          <w:color w:val="000000"/>
          <w:szCs w:val="24"/>
          <w:rtl/>
        </w:rPr>
        <w:t xml:space="preserve"> </w:t>
      </w:r>
      <w:r w:rsidRPr="00086C8F">
        <w:rPr>
          <w:rFonts w:ascii="David" w:hAnsi="David" w:cs="David" w:hint="eastAsia"/>
          <w:color w:val="000000"/>
          <w:szCs w:val="24"/>
          <w:rtl/>
        </w:rPr>
        <w:t>מקבוצת</w:t>
      </w:r>
      <w:r w:rsidRPr="00086C8F">
        <w:rPr>
          <w:rFonts w:ascii="David" w:hAnsi="David" w:cs="David"/>
          <w:color w:val="000000"/>
          <w:szCs w:val="24"/>
          <w:rtl/>
        </w:rPr>
        <w:t xml:space="preserve"> </w:t>
      </w:r>
      <w:r w:rsidRPr="00086C8F">
        <w:rPr>
          <w:rFonts w:ascii="David" w:hAnsi="David" w:cs="David" w:hint="eastAsia"/>
          <w:color w:val="000000"/>
          <w:szCs w:val="24"/>
          <w:rtl/>
        </w:rPr>
        <w:t>המציעים</w:t>
      </w:r>
      <w:r w:rsidRPr="00086C8F">
        <w:rPr>
          <w:rFonts w:ascii="David" w:hAnsi="David" w:cs="David"/>
          <w:color w:val="000000"/>
          <w:szCs w:val="24"/>
          <w:rtl/>
        </w:rPr>
        <w:t xml:space="preserve"> </w:t>
      </w:r>
      <w:r w:rsidRPr="00086C8F">
        <w:rPr>
          <w:rFonts w:ascii="David" w:hAnsi="David" w:cs="David" w:hint="eastAsia"/>
          <w:color w:val="000000"/>
          <w:szCs w:val="24"/>
          <w:rtl/>
        </w:rPr>
        <w:t>הסופית</w:t>
      </w:r>
      <w:r w:rsidRPr="00086C8F">
        <w:rPr>
          <w:rFonts w:ascii="David" w:hAnsi="David" w:cs="David"/>
          <w:color w:val="000000"/>
          <w:szCs w:val="24"/>
          <w:rtl/>
        </w:rPr>
        <w:t xml:space="preserve"> </w:t>
      </w:r>
      <w:r w:rsidRPr="00086C8F">
        <w:rPr>
          <w:rFonts w:ascii="David" w:hAnsi="David" w:cs="David" w:hint="eastAsia"/>
          <w:color w:val="000000"/>
          <w:szCs w:val="24"/>
          <w:rtl/>
        </w:rPr>
        <w:t>להגיש</w:t>
      </w:r>
      <w:r w:rsidRPr="00086C8F">
        <w:rPr>
          <w:rFonts w:ascii="David" w:hAnsi="David" w:cs="David"/>
          <w:color w:val="000000"/>
          <w:szCs w:val="24"/>
          <w:rtl/>
        </w:rPr>
        <w:t xml:space="preserve"> </w:t>
      </w:r>
      <w:r w:rsidRPr="00086C8F">
        <w:rPr>
          <w:rFonts w:ascii="David" w:hAnsi="David" w:cs="David" w:hint="eastAsia"/>
          <w:color w:val="000000"/>
          <w:szCs w:val="24"/>
          <w:rtl/>
        </w:rPr>
        <w:t>לתיבת</w:t>
      </w:r>
      <w:r w:rsidRPr="00086C8F">
        <w:rPr>
          <w:rFonts w:ascii="David" w:hAnsi="David" w:cs="David"/>
          <w:color w:val="000000"/>
          <w:szCs w:val="24"/>
          <w:rtl/>
        </w:rPr>
        <w:t xml:space="preserve"> </w:t>
      </w:r>
      <w:r w:rsidRPr="00086C8F">
        <w:rPr>
          <w:rFonts w:ascii="David" w:hAnsi="David" w:cs="David" w:hint="eastAsia"/>
          <w:color w:val="000000"/>
          <w:szCs w:val="24"/>
          <w:rtl/>
        </w:rPr>
        <w:t>המכרזים</w:t>
      </w:r>
      <w:r w:rsidRPr="00086C8F">
        <w:rPr>
          <w:rFonts w:ascii="David" w:hAnsi="David" w:cs="David"/>
          <w:color w:val="000000"/>
          <w:szCs w:val="24"/>
          <w:rtl/>
        </w:rPr>
        <w:t xml:space="preserve"> </w:t>
      </w:r>
      <w:r w:rsidRPr="00086C8F">
        <w:rPr>
          <w:rFonts w:ascii="David" w:hAnsi="David" w:cs="David" w:hint="eastAsia"/>
          <w:color w:val="000000"/>
          <w:szCs w:val="24"/>
          <w:rtl/>
        </w:rPr>
        <w:t>הצעה</w:t>
      </w:r>
      <w:r w:rsidRPr="00086C8F">
        <w:rPr>
          <w:rFonts w:ascii="David" w:hAnsi="David" w:cs="David"/>
          <w:color w:val="000000"/>
          <w:szCs w:val="24"/>
          <w:rtl/>
        </w:rPr>
        <w:t xml:space="preserve"> </w:t>
      </w:r>
      <w:r w:rsidRPr="00086C8F">
        <w:rPr>
          <w:rFonts w:ascii="David" w:hAnsi="David" w:cs="David" w:hint="eastAsia"/>
          <w:color w:val="000000"/>
          <w:szCs w:val="24"/>
          <w:rtl/>
        </w:rPr>
        <w:t>סופית</w:t>
      </w:r>
      <w:r w:rsidRPr="00086C8F">
        <w:rPr>
          <w:rFonts w:ascii="David" w:hAnsi="David" w:cs="David"/>
          <w:color w:val="000000"/>
          <w:szCs w:val="24"/>
          <w:rtl/>
        </w:rPr>
        <w:t xml:space="preserve">, </w:t>
      </w:r>
      <w:r w:rsidRPr="00086C8F">
        <w:rPr>
          <w:rFonts w:ascii="David" w:hAnsi="David" w:cs="David" w:hint="eastAsia"/>
          <w:color w:val="000000"/>
          <w:szCs w:val="24"/>
          <w:rtl/>
        </w:rPr>
        <w:t>ובלבד</w:t>
      </w:r>
      <w:r w:rsidRPr="00086C8F">
        <w:rPr>
          <w:rFonts w:ascii="David" w:hAnsi="David" w:cs="David"/>
          <w:color w:val="000000"/>
          <w:szCs w:val="24"/>
          <w:rtl/>
        </w:rPr>
        <w:t xml:space="preserve"> </w:t>
      </w:r>
      <w:r w:rsidRPr="00086C8F">
        <w:rPr>
          <w:rFonts w:ascii="David" w:hAnsi="David" w:cs="David" w:hint="eastAsia"/>
          <w:color w:val="000000"/>
          <w:szCs w:val="24"/>
          <w:rtl/>
        </w:rPr>
        <w:t>שהיא</w:t>
      </w:r>
      <w:r w:rsidRPr="00086C8F">
        <w:rPr>
          <w:rFonts w:ascii="David" w:hAnsi="David" w:cs="David"/>
          <w:color w:val="000000"/>
          <w:szCs w:val="24"/>
          <w:rtl/>
        </w:rPr>
        <w:t xml:space="preserve"> </w:t>
      </w:r>
      <w:r w:rsidRPr="00086C8F">
        <w:rPr>
          <w:rFonts w:ascii="David" w:hAnsi="David" w:cs="David" w:hint="eastAsia"/>
          <w:color w:val="000000"/>
          <w:szCs w:val="24"/>
          <w:rtl/>
        </w:rPr>
        <w:t>כדאית</w:t>
      </w:r>
      <w:r w:rsidRPr="00086C8F">
        <w:rPr>
          <w:rFonts w:ascii="David" w:hAnsi="David" w:cs="David"/>
          <w:color w:val="000000"/>
          <w:szCs w:val="24"/>
          <w:rtl/>
        </w:rPr>
        <w:t xml:space="preserve"> </w:t>
      </w:r>
      <w:r w:rsidRPr="00086C8F">
        <w:rPr>
          <w:rFonts w:ascii="David" w:hAnsi="David" w:cs="David" w:hint="eastAsia"/>
          <w:color w:val="000000"/>
          <w:szCs w:val="24"/>
          <w:rtl/>
        </w:rPr>
        <w:t>יותר</w:t>
      </w:r>
      <w:r w:rsidRPr="00086C8F">
        <w:rPr>
          <w:rFonts w:ascii="David" w:hAnsi="David" w:cs="David"/>
          <w:color w:val="000000"/>
          <w:szCs w:val="24"/>
          <w:rtl/>
        </w:rPr>
        <w:t xml:space="preserve"> </w:t>
      </w:r>
      <w:r w:rsidRPr="00086C8F">
        <w:rPr>
          <w:rFonts w:ascii="David" w:hAnsi="David" w:cs="David" w:hint="eastAsia"/>
          <w:color w:val="000000"/>
          <w:szCs w:val="24"/>
          <w:rtl/>
        </w:rPr>
        <w:t>ומעניקה</w:t>
      </w:r>
      <w:r w:rsidRPr="00086C8F">
        <w:rPr>
          <w:rFonts w:ascii="David" w:hAnsi="David" w:cs="David"/>
          <w:color w:val="000000"/>
          <w:szCs w:val="24"/>
          <w:rtl/>
        </w:rPr>
        <w:t xml:space="preserve"> </w:t>
      </w:r>
      <w:r w:rsidRPr="00086C8F">
        <w:rPr>
          <w:rFonts w:ascii="David" w:hAnsi="David" w:cs="David" w:hint="eastAsia"/>
          <w:color w:val="000000"/>
          <w:szCs w:val="24"/>
          <w:rtl/>
        </w:rPr>
        <w:t>יתרונות</w:t>
      </w:r>
      <w:r w:rsidRPr="00086C8F">
        <w:rPr>
          <w:rFonts w:ascii="David" w:hAnsi="David" w:cs="David"/>
          <w:color w:val="000000"/>
          <w:szCs w:val="24"/>
          <w:rtl/>
        </w:rPr>
        <w:t xml:space="preserve"> </w:t>
      </w:r>
      <w:r w:rsidRPr="00086C8F">
        <w:rPr>
          <w:rFonts w:ascii="David" w:hAnsi="David" w:cs="David" w:hint="eastAsia"/>
          <w:color w:val="000000"/>
          <w:szCs w:val="24"/>
          <w:rtl/>
        </w:rPr>
        <w:t>רבים</w:t>
      </w:r>
      <w:r w:rsidRPr="00086C8F">
        <w:rPr>
          <w:rFonts w:ascii="David" w:hAnsi="David" w:cs="David"/>
          <w:color w:val="000000"/>
          <w:szCs w:val="24"/>
          <w:rtl/>
        </w:rPr>
        <w:t xml:space="preserve"> </w:t>
      </w:r>
      <w:r w:rsidRPr="00086C8F">
        <w:rPr>
          <w:rFonts w:ascii="David" w:hAnsi="David" w:cs="David" w:hint="eastAsia"/>
          <w:color w:val="000000"/>
          <w:szCs w:val="24"/>
          <w:rtl/>
        </w:rPr>
        <w:t>יותר</w:t>
      </w:r>
      <w:r w:rsidRPr="00086C8F">
        <w:rPr>
          <w:rFonts w:ascii="David" w:hAnsi="David" w:cs="David"/>
          <w:color w:val="000000"/>
          <w:szCs w:val="24"/>
          <w:rtl/>
        </w:rPr>
        <w:t xml:space="preserve"> </w:t>
      </w:r>
      <w:r w:rsidRPr="00086C8F">
        <w:rPr>
          <w:rFonts w:ascii="David" w:hAnsi="David" w:cs="David" w:hint="eastAsia"/>
          <w:color w:val="000000"/>
          <w:szCs w:val="24"/>
          <w:rtl/>
        </w:rPr>
        <w:t>לעורך</w:t>
      </w:r>
      <w:r w:rsidRPr="00086C8F">
        <w:rPr>
          <w:rFonts w:ascii="David" w:hAnsi="David" w:cs="David"/>
          <w:color w:val="000000"/>
          <w:szCs w:val="24"/>
          <w:rtl/>
        </w:rPr>
        <w:t xml:space="preserve"> </w:t>
      </w:r>
      <w:r w:rsidRPr="00086C8F">
        <w:rPr>
          <w:rFonts w:ascii="David" w:hAnsi="David" w:cs="David" w:hint="eastAsia"/>
          <w:color w:val="000000"/>
          <w:szCs w:val="24"/>
          <w:rtl/>
        </w:rPr>
        <w:t>המכרז</w:t>
      </w:r>
      <w:r w:rsidRPr="00086C8F">
        <w:rPr>
          <w:rFonts w:ascii="David" w:hAnsi="David" w:cs="David"/>
          <w:color w:val="000000"/>
          <w:szCs w:val="24"/>
          <w:rtl/>
        </w:rPr>
        <w:t xml:space="preserve">, </w:t>
      </w:r>
      <w:r w:rsidRPr="00086C8F">
        <w:rPr>
          <w:rFonts w:ascii="David" w:hAnsi="David" w:cs="David" w:hint="eastAsia"/>
          <w:color w:val="000000"/>
          <w:szCs w:val="24"/>
          <w:rtl/>
        </w:rPr>
        <w:t>וזאת</w:t>
      </w:r>
      <w:r w:rsidRPr="00086C8F">
        <w:rPr>
          <w:rFonts w:ascii="David" w:hAnsi="David" w:cs="David"/>
          <w:color w:val="000000"/>
          <w:szCs w:val="24"/>
          <w:rtl/>
        </w:rPr>
        <w:t xml:space="preserve"> </w:t>
      </w:r>
      <w:r w:rsidRPr="00086C8F">
        <w:rPr>
          <w:rFonts w:ascii="David" w:hAnsi="David" w:cs="David" w:hint="eastAsia"/>
          <w:color w:val="000000"/>
          <w:szCs w:val="24"/>
          <w:rtl/>
        </w:rPr>
        <w:t>בהיבט</w:t>
      </w:r>
      <w:r w:rsidRPr="00086C8F">
        <w:rPr>
          <w:rFonts w:ascii="David" w:hAnsi="David" w:cs="David"/>
          <w:color w:val="000000"/>
          <w:szCs w:val="24"/>
          <w:rtl/>
        </w:rPr>
        <w:t xml:space="preserve"> </w:t>
      </w:r>
      <w:r w:rsidRPr="00086C8F">
        <w:rPr>
          <w:rFonts w:ascii="David" w:hAnsi="David" w:cs="David" w:hint="eastAsia"/>
          <w:color w:val="000000"/>
          <w:szCs w:val="24"/>
          <w:rtl/>
        </w:rPr>
        <w:t>של</w:t>
      </w:r>
      <w:r w:rsidRPr="00086C8F">
        <w:rPr>
          <w:rFonts w:ascii="David" w:hAnsi="David" w:cs="David"/>
          <w:color w:val="000000"/>
          <w:szCs w:val="24"/>
          <w:rtl/>
        </w:rPr>
        <w:t xml:space="preserve"> </w:t>
      </w:r>
      <w:r w:rsidRPr="00086C8F">
        <w:rPr>
          <w:rFonts w:ascii="David" w:hAnsi="David" w:cs="David" w:hint="eastAsia"/>
          <w:color w:val="000000"/>
          <w:szCs w:val="24"/>
          <w:rtl/>
        </w:rPr>
        <w:t>המחיר</w:t>
      </w:r>
      <w:r w:rsidRPr="00086C8F">
        <w:rPr>
          <w:rFonts w:ascii="David" w:hAnsi="David" w:cs="David"/>
          <w:color w:val="000000"/>
          <w:szCs w:val="24"/>
          <w:rtl/>
        </w:rPr>
        <w:t xml:space="preserve"> </w:t>
      </w:r>
      <w:r w:rsidRPr="00086C8F">
        <w:rPr>
          <w:rFonts w:ascii="David" w:hAnsi="David" w:cs="David" w:hint="eastAsia"/>
          <w:color w:val="000000"/>
          <w:szCs w:val="24"/>
          <w:rtl/>
        </w:rPr>
        <w:t>או</w:t>
      </w:r>
      <w:r w:rsidRPr="00086C8F">
        <w:rPr>
          <w:rFonts w:ascii="David" w:hAnsi="David" w:cs="David"/>
          <w:color w:val="000000"/>
          <w:szCs w:val="24"/>
          <w:rtl/>
        </w:rPr>
        <w:t xml:space="preserve"> </w:t>
      </w:r>
      <w:r w:rsidRPr="00086C8F">
        <w:rPr>
          <w:rFonts w:ascii="David" w:hAnsi="David" w:cs="David" w:hint="eastAsia"/>
          <w:color w:val="000000"/>
          <w:szCs w:val="24"/>
          <w:rtl/>
        </w:rPr>
        <w:t>בכל</w:t>
      </w:r>
      <w:r w:rsidRPr="00086C8F">
        <w:rPr>
          <w:rFonts w:ascii="David" w:hAnsi="David" w:cs="David"/>
          <w:color w:val="000000"/>
          <w:szCs w:val="24"/>
          <w:rtl/>
        </w:rPr>
        <w:t xml:space="preserve"> </w:t>
      </w:r>
      <w:r w:rsidRPr="00086C8F">
        <w:rPr>
          <w:rFonts w:ascii="David" w:hAnsi="David" w:cs="David" w:hint="eastAsia"/>
          <w:color w:val="000000"/>
          <w:szCs w:val="24"/>
          <w:rtl/>
        </w:rPr>
        <w:t>היבט</w:t>
      </w:r>
      <w:r w:rsidRPr="00086C8F">
        <w:rPr>
          <w:rFonts w:ascii="David" w:hAnsi="David" w:cs="David"/>
          <w:color w:val="000000"/>
          <w:szCs w:val="24"/>
          <w:rtl/>
        </w:rPr>
        <w:t xml:space="preserve"> </w:t>
      </w:r>
      <w:r w:rsidRPr="00086C8F">
        <w:rPr>
          <w:rFonts w:ascii="David" w:hAnsi="David" w:cs="David" w:hint="eastAsia"/>
          <w:color w:val="000000"/>
          <w:szCs w:val="24"/>
          <w:rtl/>
        </w:rPr>
        <w:t>אחר</w:t>
      </w:r>
      <w:r w:rsidRPr="00086C8F">
        <w:rPr>
          <w:rFonts w:ascii="David" w:hAnsi="David" w:cs="David"/>
          <w:color w:val="000000"/>
          <w:szCs w:val="24"/>
          <w:rtl/>
        </w:rPr>
        <w:t xml:space="preserve"> </w:t>
      </w:r>
      <w:r w:rsidRPr="00086C8F">
        <w:rPr>
          <w:rFonts w:ascii="David" w:hAnsi="David" w:cs="David" w:hint="eastAsia"/>
          <w:color w:val="000000"/>
          <w:szCs w:val="24"/>
          <w:rtl/>
        </w:rPr>
        <w:t>שקבעה</w:t>
      </w:r>
      <w:r w:rsidRPr="00086C8F">
        <w:rPr>
          <w:rFonts w:ascii="David" w:hAnsi="David" w:cs="David"/>
          <w:color w:val="000000"/>
          <w:szCs w:val="24"/>
          <w:rtl/>
        </w:rPr>
        <w:t xml:space="preserve"> </w:t>
      </w:r>
      <w:r w:rsidRPr="00086C8F">
        <w:rPr>
          <w:rFonts w:ascii="David" w:hAnsi="David" w:cs="David" w:hint="eastAsia"/>
          <w:color w:val="000000"/>
          <w:szCs w:val="24"/>
          <w:rtl/>
        </w:rPr>
        <w:t>ועדת</w:t>
      </w:r>
      <w:r w:rsidRPr="00086C8F">
        <w:rPr>
          <w:rFonts w:ascii="David" w:hAnsi="David" w:cs="David"/>
          <w:color w:val="000000"/>
          <w:szCs w:val="24"/>
          <w:rtl/>
        </w:rPr>
        <w:t xml:space="preserve"> </w:t>
      </w:r>
      <w:r w:rsidRPr="00086C8F">
        <w:rPr>
          <w:rFonts w:ascii="David" w:hAnsi="David" w:cs="David" w:hint="eastAsia"/>
          <w:color w:val="000000"/>
          <w:szCs w:val="24"/>
          <w:rtl/>
        </w:rPr>
        <w:t>המכרזים</w:t>
      </w:r>
      <w:r w:rsidRPr="00086C8F">
        <w:rPr>
          <w:rFonts w:ascii="David" w:hAnsi="David" w:cs="David"/>
          <w:color w:val="000000"/>
          <w:szCs w:val="24"/>
          <w:rtl/>
        </w:rPr>
        <w:t>.</w:t>
      </w:r>
    </w:p>
    <w:p w14:paraId="6C4793E5" w14:textId="357F326F" w:rsidR="00832957" w:rsidRPr="00086C8F" w:rsidRDefault="00832957" w:rsidP="00397F99">
      <w:pPr>
        <w:numPr>
          <w:ilvl w:val="2"/>
          <w:numId w:val="40"/>
        </w:numPr>
        <w:tabs>
          <w:tab w:val="left" w:pos="1934"/>
        </w:tabs>
        <w:spacing w:line="360" w:lineRule="auto"/>
        <w:ind w:left="1934" w:hanging="992"/>
        <w:jc w:val="both"/>
        <w:rPr>
          <w:rFonts w:ascii="David" w:hAnsi="David" w:cs="David"/>
          <w:color w:val="000000"/>
          <w:szCs w:val="24"/>
        </w:rPr>
      </w:pPr>
      <w:r w:rsidRPr="00086C8F">
        <w:rPr>
          <w:rFonts w:ascii="David" w:hAnsi="David" w:cs="David" w:hint="eastAsia"/>
          <w:color w:val="000000"/>
          <w:szCs w:val="24"/>
          <w:rtl/>
        </w:rPr>
        <w:t>על</w:t>
      </w:r>
      <w:r w:rsidRPr="00086C8F">
        <w:rPr>
          <w:rFonts w:ascii="David" w:hAnsi="David" w:cs="David"/>
          <w:color w:val="000000"/>
          <w:szCs w:val="24"/>
          <w:rtl/>
        </w:rPr>
        <w:t xml:space="preserve"> אף האמור בסעיף 9.2.2 לעיל, נותרו פחות משלוש הצעות כשרות, יעמוד ציון האיכות המינימאלי על </w:t>
      </w:r>
      <w:r w:rsidR="004E4852">
        <w:rPr>
          <w:rFonts w:ascii="David" w:hAnsi="David" w:cs="David" w:hint="cs"/>
          <w:color w:val="000000"/>
          <w:szCs w:val="24"/>
          <w:rtl/>
        </w:rPr>
        <w:t>38</w:t>
      </w:r>
      <w:r w:rsidR="004E4852" w:rsidRPr="00086C8F">
        <w:rPr>
          <w:rFonts w:ascii="David" w:hAnsi="David" w:cs="David"/>
          <w:color w:val="000000"/>
          <w:szCs w:val="24"/>
          <w:rtl/>
        </w:rPr>
        <w:t xml:space="preserve"> </w:t>
      </w:r>
      <w:r w:rsidRPr="00086C8F">
        <w:rPr>
          <w:rFonts w:ascii="David" w:hAnsi="David" w:cs="David" w:hint="eastAsia"/>
          <w:color w:val="000000"/>
          <w:szCs w:val="24"/>
          <w:rtl/>
        </w:rPr>
        <w:t>נקודות</w:t>
      </w:r>
      <w:r w:rsidRPr="00086C8F">
        <w:rPr>
          <w:rFonts w:ascii="David" w:hAnsi="David" w:cs="David"/>
          <w:color w:val="000000"/>
          <w:szCs w:val="24"/>
          <w:rtl/>
        </w:rPr>
        <w:t xml:space="preserve"> (מתוך </w:t>
      </w:r>
      <w:r w:rsidR="004E4852">
        <w:rPr>
          <w:rFonts w:ascii="David" w:hAnsi="David" w:cs="David" w:hint="cs"/>
          <w:color w:val="000000"/>
          <w:szCs w:val="24"/>
          <w:rtl/>
        </w:rPr>
        <w:t>47</w:t>
      </w:r>
      <w:r w:rsidR="004E4852" w:rsidRPr="00086C8F">
        <w:rPr>
          <w:rFonts w:ascii="David" w:hAnsi="David" w:cs="David"/>
          <w:color w:val="000000"/>
          <w:szCs w:val="24"/>
          <w:rtl/>
        </w:rPr>
        <w:t xml:space="preserve"> </w:t>
      </w:r>
      <w:r w:rsidRPr="00086C8F">
        <w:rPr>
          <w:rFonts w:ascii="David" w:hAnsi="David" w:cs="David" w:hint="eastAsia"/>
          <w:color w:val="000000"/>
          <w:szCs w:val="24"/>
          <w:rtl/>
        </w:rPr>
        <w:t>נקודות</w:t>
      </w:r>
      <w:r w:rsidRPr="00086C8F">
        <w:rPr>
          <w:rFonts w:ascii="David" w:hAnsi="David" w:cs="David"/>
          <w:color w:val="000000"/>
          <w:szCs w:val="24"/>
          <w:rtl/>
        </w:rPr>
        <w:t>)</w:t>
      </w:r>
      <w:r w:rsidR="0096654A">
        <w:rPr>
          <w:rFonts w:ascii="David" w:hAnsi="David" w:cs="David" w:hint="cs"/>
          <w:color w:val="000000"/>
          <w:szCs w:val="24"/>
          <w:rtl/>
        </w:rPr>
        <w:t xml:space="preserve">; </w:t>
      </w:r>
    </w:p>
    <w:p w14:paraId="110199C0" w14:textId="77777777" w:rsidR="00086C8F" w:rsidRDefault="00832957" w:rsidP="002632F1">
      <w:pPr>
        <w:numPr>
          <w:ilvl w:val="2"/>
          <w:numId w:val="40"/>
        </w:numPr>
        <w:tabs>
          <w:tab w:val="left" w:pos="1934"/>
        </w:tabs>
        <w:spacing w:line="360" w:lineRule="auto"/>
        <w:ind w:left="1934" w:hanging="992"/>
        <w:jc w:val="both"/>
        <w:rPr>
          <w:rFonts w:ascii="David" w:hAnsi="David" w:cs="David"/>
          <w:color w:val="000000"/>
          <w:szCs w:val="24"/>
        </w:rPr>
      </w:pPr>
      <w:r w:rsidRPr="00086C8F">
        <w:rPr>
          <w:rFonts w:ascii="David" w:hAnsi="David" w:cs="David" w:hint="eastAsia"/>
          <w:color w:val="000000"/>
          <w:szCs w:val="24"/>
          <w:rtl/>
        </w:rPr>
        <w:t>יובהר</w:t>
      </w:r>
      <w:r w:rsidRPr="00086C8F">
        <w:rPr>
          <w:rFonts w:ascii="David" w:hAnsi="David" w:cs="David"/>
          <w:color w:val="000000"/>
          <w:szCs w:val="24"/>
          <w:rtl/>
        </w:rPr>
        <w:t xml:space="preserve"> כי המזמין רשאי, לפי שיקול דעתו הבלעדי, לבחור ביותר מהצעה אחת וכן לפצל את הזכייה בין שני מציעים או יותר</w:t>
      </w:r>
      <w:r w:rsidRPr="00A52CBC">
        <w:rPr>
          <w:rFonts w:ascii="David" w:hAnsi="David" w:cs="David"/>
          <w:color w:val="000000"/>
          <w:szCs w:val="24"/>
          <w:rtl/>
        </w:rPr>
        <w:t xml:space="preserve">. </w:t>
      </w:r>
    </w:p>
    <w:p w14:paraId="05742169" w14:textId="7FBE740D" w:rsidR="00FD6573" w:rsidRPr="00DA294D" w:rsidRDefault="00FD6573" w:rsidP="002632F1">
      <w:pPr>
        <w:numPr>
          <w:ilvl w:val="2"/>
          <w:numId w:val="40"/>
        </w:numPr>
        <w:tabs>
          <w:tab w:val="left" w:pos="1934"/>
        </w:tabs>
        <w:spacing w:line="360" w:lineRule="auto"/>
        <w:ind w:left="1934" w:hanging="992"/>
        <w:jc w:val="both"/>
        <w:rPr>
          <w:rFonts w:ascii="David" w:hAnsi="David" w:cs="David"/>
          <w:color w:val="000000"/>
          <w:szCs w:val="24"/>
        </w:rPr>
      </w:pPr>
      <w:r w:rsidRPr="00397F99">
        <w:rPr>
          <w:rFonts w:ascii="David" w:hAnsi="David" w:cs="David" w:hint="eastAsia"/>
          <w:color w:val="000000"/>
          <w:szCs w:val="24"/>
          <w:rtl/>
        </w:rPr>
        <w:t>במידה</w:t>
      </w:r>
      <w:r w:rsidRPr="00397F99">
        <w:rPr>
          <w:rFonts w:ascii="David" w:hAnsi="David" w:cs="David"/>
          <w:color w:val="000000"/>
          <w:szCs w:val="24"/>
          <w:rtl/>
        </w:rPr>
        <w:t xml:space="preserve"> </w:t>
      </w:r>
      <w:r w:rsidRPr="00397F99">
        <w:rPr>
          <w:rFonts w:ascii="David" w:hAnsi="David" w:cs="David" w:hint="eastAsia"/>
          <w:color w:val="000000"/>
          <w:szCs w:val="24"/>
          <w:rtl/>
        </w:rPr>
        <w:t>ונבחר</w:t>
      </w:r>
      <w:r w:rsidRPr="00397F99">
        <w:rPr>
          <w:rFonts w:ascii="David" w:hAnsi="David" w:cs="David"/>
          <w:color w:val="000000"/>
          <w:szCs w:val="24"/>
          <w:rtl/>
        </w:rPr>
        <w:t xml:space="preserve"> </w:t>
      </w:r>
      <w:r w:rsidRPr="00397F99">
        <w:rPr>
          <w:rFonts w:ascii="David" w:hAnsi="David" w:cs="David" w:hint="eastAsia"/>
          <w:color w:val="000000"/>
          <w:szCs w:val="24"/>
          <w:rtl/>
        </w:rPr>
        <w:t>יותר</w:t>
      </w:r>
      <w:r w:rsidRPr="00397F99">
        <w:rPr>
          <w:rFonts w:ascii="David" w:hAnsi="David" w:cs="David"/>
          <w:color w:val="000000"/>
          <w:szCs w:val="24"/>
          <w:rtl/>
        </w:rPr>
        <w:t xml:space="preserve"> </w:t>
      </w:r>
      <w:r w:rsidRPr="00397F99">
        <w:rPr>
          <w:rFonts w:ascii="David" w:hAnsi="David" w:cs="David" w:hint="eastAsia"/>
          <w:color w:val="000000"/>
          <w:szCs w:val="24"/>
          <w:rtl/>
        </w:rPr>
        <w:t>מזוכה</w:t>
      </w:r>
      <w:r w:rsidRPr="00397F99">
        <w:rPr>
          <w:rFonts w:ascii="David" w:hAnsi="David" w:cs="David"/>
          <w:color w:val="000000"/>
          <w:szCs w:val="24"/>
          <w:rtl/>
        </w:rPr>
        <w:t xml:space="preserve"> </w:t>
      </w:r>
      <w:r w:rsidRPr="00397F99">
        <w:rPr>
          <w:rFonts w:ascii="David" w:hAnsi="David" w:cs="David" w:hint="eastAsia"/>
          <w:color w:val="000000"/>
          <w:szCs w:val="24"/>
          <w:rtl/>
        </w:rPr>
        <w:t>אחד</w:t>
      </w:r>
      <w:r w:rsidR="00A17E59">
        <w:rPr>
          <w:rFonts w:ascii="David" w:hAnsi="David" w:cs="David" w:hint="cs"/>
          <w:color w:val="000000"/>
          <w:szCs w:val="24"/>
          <w:rtl/>
        </w:rPr>
        <w:t xml:space="preserve"> כאמור בסעיף 9.3.4 לעיל</w:t>
      </w:r>
      <w:r w:rsidRPr="00397F99">
        <w:rPr>
          <w:rFonts w:ascii="David" w:hAnsi="David" w:cs="David"/>
          <w:color w:val="000000"/>
          <w:szCs w:val="24"/>
          <w:rtl/>
        </w:rPr>
        <w:t xml:space="preserve">, אזי תערך רשימה לפי הדירוג של </w:t>
      </w:r>
      <w:r w:rsidRPr="00397F99">
        <w:rPr>
          <w:rFonts w:ascii="David" w:hAnsi="David" w:cs="David" w:hint="eastAsia"/>
          <w:color w:val="000000"/>
          <w:szCs w:val="24"/>
          <w:rtl/>
        </w:rPr>
        <w:t>הזוכים</w:t>
      </w:r>
      <w:r w:rsidR="00A17E59" w:rsidRPr="00DA294D">
        <w:rPr>
          <w:rFonts w:ascii="David" w:hAnsi="David" w:cs="David"/>
          <w:color w:val="000000"/>
          <w:szCs w:val="24"/>
          <w:rtl/>
        </w:rPr>
        <w:t xml:space="preserve"> (להלן</w:t>
      </w:r>
      <w:r w:rsidR="00FC4D2C" w:rsidRPr="00DA294D">
        <w:rPr>
          <w:rFonts w:ascii="David" w:hAnsi="David" w:cs="David"/>
          <w:color w:val="000000"/>
          <w:szCs w:val="24"/>
          <w:rtl/>
        </w:rPr>
        <w:t>: "</w:t>
      </w:r>
      <w:r w:rsidR="00FC4D2C" w:rsidRPr="00DA294D">
        <w:rPr>
          <w:rFonts w:ascii="David" w:hAnsi="David" w:cs="David" w:hint="eastAsia"/>
          <w:b/>
          <w:bCs/>
          <w:color w:val="000000"/>
          <w:szCs w:val="24"/>
          <w:rtl/>
        </w:rPr>
        <w:t>רשימת</w:t>
      </w:r>
      <w:r w:rsidR="00FC4D2C" w:rsidRPr="00DA294D">
        <w:rPr>
          <w:rFonts w:ascii="David" w:hAnsi="David" w:cs="David"/>
          <w:b/>
          <w:bCs/>
          <w:color w:val="000000"/>
          <w:szCs w:val="24"/>
          <w:rtl/>
        </w:rPr>
        <w:t xml:space="preserve"> </w:t>
      </w:r>
      <w:r w:rsidR="00FC4D2C" w:rsidRPr="00DA294D">
        <w:rPr>
          <w:rFonts w:ascii="David" w:hAnsi="David" w:cs="David" w:hint="eastAsia"/>
          <w:b/>
          <w:bCs/>
          <w:color w:val="000000"/>
          <w:szCs w:val="24"/>
          <w:rtl/>
        </w:rPr>
        <w:t>הזוכים</w:t>
      </w:r>
      <w:r w:rsidR="00FC4D2C" w:rsidRPr="00DA294D">
        <w:rPr>
          <w:rFonts w:ascii="David" w:hAnsi="David" w:cs="David"/>
          <w:color w:val="000000"/>
          <w:szCs w:val="24"/>
          <w:rtl/>
        </w:rPr>
        <w:t>")</w:t>
      </w:r>
      <w:r w:rsidRPr="00DA294D">
        <w:rPr>
          <w:rFonts w:ascii="David" w:hAnsi="David" w:cs="David"/>
          <w:color w:val="000000"/>
          <w:szCs w:val="24"/>
          <w:rtl/>
        </w:rPr>
        <w:t xml:space="preserve">. </w:t>
      </w:r>
      <w:r w:rsidRPr="00DA294D">
        <w:rPr>
          <w:rFonts w:ascii="David" w:hAnsi="David" w:cs="David" w:hint="eastAsia"/>
          <w:color w:val="000000"/>
          <w:szCs w:val="24"/>
          <w:rtl/>
        </w:rPr>
        <w:t>הזוכה</w:t>
      </w:r>
      <w:r w:rsidRPr="00DA294D">
        <w:rPr>
          <w:rFonts w:ascii="David" w:hAnsi="David" w:cs="David"/>
          <w:color w:val="000000"/>
          <w:szCs w:val="24"/>
          <w:rtl/>
        </w:rPr>
        <w:t xml:space="preserve"> </w:t>
      </w:r>
      <w:r w:rsidRPr="00DA294D">
        <w:rPr>
          <w:rFonts w:ascii="David" w:hAnsi="David" w:cs="David" w:hint="eastAsia"/>
          <w:color w:val="000000"/>
          <w:szCs w:val="24"/>
          <w:rtl/>
        </w:rPr>
        <w:t>הראשון</w:t>
      </w:r>
      <w:r w:rsidRPr="00DA294D">
        <w:rPr>
          <w:rFonts w:ascii="David" w:hAnsi="David" w:cs="David"/>
          <w:color w:val="000000"/>
          <w:szCs w:val="24"/>
          <w:rtl/>
        </w:rPr>
        <w:t xml:space="preserve"> </w:t>
      </w:r>
      <w:r w:rsidR="00391A12">
        <w:rPr>
          <w:rFonts w:ascii="David" w:hAnsi="David" w:cs="David" w:hint="cs"/>
          <w:color w:val="000000"/>
          <w:szCs w:val="24"/>
          <w:rtl/>
        </w:rPr>
        <w:t xml:space="preserve">מרשימת הזוכים </w:t>
      </w:r>
      <w:r w:rsidRPr="00DA294D">
        <w:rPr>
          <w:rFonts w:ascii="David" w:hAnsi="David" w:cs="David" w:hint="eastAsia"/>
          <w:color w:val="000000"/>
          <w:szCs w:val="24"/>
          <w:rtl/>
        </w:rPr>
        <w:t>יידרש</w:t>
      </w:r>
      <w:r w:rsidRPr="00DA294D">
        <w:rPr>
          <w:rFonts w:ascii="David" w:hAnsi="David" w:cs="David"/>
          <w:color w:val="000000"/>
          <w:szCs w:val="24"/>
          <w:rtl/>
        </w:rPr>
        <w:t xml:space="preserve"> </w:t>
      </w:r>
      <w:r w:rsidRPr="00DA294D">
        <w:rPr>
          <w:rFonts w:ascii="David" w:hAnsi="David" w:cs="David" w:hint="eastAsia"/>
          <w:color w:val="000000"/>
          <w:szCs w:val="24"/>
          <w:rtl/>
        </w:rPr>
        <w:t>לספק</w:t>
      </w:r>
      <w:r w:rsidRPr="00DA294D">
        <w:rPr>
          <w:rFonts w:ascii="David" w:hAnsi="David" w:cs="David"/>
          <w:color w:val="000000"/>
          <w:szCs w:val="24"/>
          <w:rtl/>
        </w:rPr>
        <w:t xml:space="preserve"> </w:t>
      </w:r>
      <w:r w:rsidRPr="00DA294D">
        <w:rPr>
          <w:rFonts w:ascii="David" w:hAnsi="David" w:cs="David" w:hint="eastAsia"/>
          <w:color w:val="000000"/>
          <w:szCs w:val="24"/>
          <w:rtl/>
        </w:rPr>
        <w:t>את</w:t>
      </w:r>
      <w:r w:rsidRPr="00DA294D">
        <w:rPr>
          <w:rFonts w:ascii="David" w:hAnsi="David" w:cs="David"/>
          <w:color w:val="000000"/>
          <w:szCs w:val="24"/>
          <w:rtl/>
        </w:rPr>
        <w:t xml:space="preserve"> </w:t>
      </w:r>
      <w:r w:rsidRPr="00DA294D">
        <w:rPr>
          <w:rFonts w:ascii="David" w:hAnsi="David" w:cs="David" w:hint="eastAsia"/>
          <w:color w:val="000000"/>
          <w:szCs w:val="24"/>
          <w:rtl/>
        </w:rPr>
        <w:t>שירותי</w:t>
      </w:r>
      <w:r w:rsidRPr="00DA294D">
        <w:rPr>
          <w:rFonts w:ascii="David" w:hAnsi="David" w:cs="David"/>
          <w:color w:val="000000"/>
          <w:szCs w:val="24"/>
          <w:rtl/>
        </w:rPr>
        <w:t xml:space="preserve"> </w:t>
      </w:r>
      <w:r w:rsidRPr="00DA294D">
        <w:rPr>
          <w:rFonts w:ascii="David" w:hAnsi="David" w:cs="David" w:hint="eastAsia"/>
          <w:color w:val="000000"/>
          <w:szCs w:val="24"/>
          <w:rtl/>
        </w:rPr>
        <w:t>הביקורת</w:t>
      </w:r>
      <w:r w:rsidRPr="00DA294D">
        <w:rPr>
          <w:rFonts w:ascii="David" w:hAnsi="David" w:cs="David"/>
          <w:color w:val="000000"/>
          <w:szCs w:val="24"/>
          <w:rtl/>
        </w:rPr>
        <w:t xml:space="preserve"> </w:t>
      </w:r>
      <w:r w:rsidRPr="00DA294D">
        <w:rPr>
          <w:rFonts w:ascii="David" w:hAnsi="David" w:cs="David" w:hint="eastAsia"/>
          <w:color w:val="000000"/>
          <w:szCs w:val="24"/>
          <w:rtl/>
        </w:rPr>
        <w:t>הראשונים</w:t>
      </w:r>
      <w:r w:rsidRPr="00DA294D">
        <w:rPr>
          <w:rFonts w:ascii="David" w:hAnsi="David" w:cs="David"/>
          <w:color w:val="000000"/>
          <w:szCs w:val="24"/>
          <w:rtl/>
        </w:rPr>
        <w:t xml:space="preserve"> </w:t>
      </w:r>
      <w:r w:rsidRPr="00DA294D">
        <w:rPr>
          <w:rFonts w:ascii="David" w:hAnsi="David" w:cs="David" w:hint="eastAsia"/>
          <w:color w:val="000000"/>
          <w:szCs w:val="24"/>
          <w:rtl/>
        </w:rPr>
        <w:t>שיוזמנו</w:t>
      </w:r>
      <w:r w:rsidRPr="00DA294D">
        <w:rPr>
          <w:rFonts w:ascii="David" w:hAnsi="David" w:cs="David"/>
          <w:color w:val="000000"/>
          <w:szCs w:val="24"/>
          <w:rtl/>
        </w:rPr>
        <w:t xml:space="preserve"> </w:t>
      </w:r>
      <w:r w:rsidRPr="00DA294D">
        <w:rPr>
          <w:rFonts w:ascii="David" w:hAnsi="David" w:cs="David" w:hint="eastAsia"/>
          <w:color w:val="000000"/>
          <w:szCs w:val="24"/>
          <w:rtl/>
        </w:rPr>
        <w:t>על</w:t>
      </w:r>
      <w:r w:rsidRPr="00DA294D">
        <w:rPr>
          <w:rFonts w:ascii="David" w:hAnsi="David" w:cs="David"/>
          <w:color w:val="000000"/>
          <w:szCs w:val="24"/>
          <w:rtl/>
        </w:rPr>
        <w:t xml:space="preserve"> </w:t>
      </w:r>
      <w:r w:rsidRPr="00DA294D">
        <w:rPr>
          <w:rFonts w:ascii="David" w:hAnsi="David" w:cs="David" w:hint="eastAsia"/>
          <w:color w:val="000000"/>
          <w:szCs w:val="24"/>
          <w:rtl/>
        </w:rPr>
        <w:t>ידי</w:t>
      </w:r>
      <w:r w:rsidRPr="00DA294D">
        <w:rPr>
          <w:rFonts w:ascii="David" w:hAnsi="David" w:cs="David"/>
          <w:color w:val="000000"/>
          <w:szCs w:val="24"/>
          <w:rtl/>
        </w:rPr>
        <w:t xml:space="preserve"> </w:t>
      </w:r>
      <w:r w:rsidRPr="00DA294D">
        <w:rPr>
          <w:rFonts w:ascii="David" w:hAnsi="David" w:cs="David" w:hint="eastAsia"/>
          <w:color w:val="000000"/>
          <w:szCs w:val="24"/>
          <w:rtl/>
        </w:rPr>
        <w:lastRenderedPageBreak/>
        <w:t>המזמין</w:t>
      </w:r>
      <w:r w:rsidRPr="00DA294D">
        <w:rPr>
          <w:rFonts w:ascii="David" w:hAnsi="David" w:cs="David"/>
          <w:color w:val="000000"/>
          <w:szCs w:val="24"/>
          <w:rtl/>
        </w:rPr>
        <w:t xml:space="preserve">, </w:t>
      </w:r>
      <w:r w:rsidRPr="00DA294D">
        <w:rPr>
          <w:rFonts w:ascii="David" w:hAnsi="David" w:cs="David" w:hint="eastAsia"/>
          <w:color w:val="000000"/>
          <w:szCs w:val="24"/>
          <w:rtl/>
        </w:rPr>
        <w:t>הזוכה</w:t>
      </w:r>
      <w:r w:rsidRPr="00DA294D">
        <w:rPr>
          <w:rFonts w:ascii="David" w:hAnsi="David" w:cs="David"/>
          <w:color w:val="000000"/>
          <w:szCs w:val="24"/>
          <w:rtl/>
        </w:rPr>
        <w:t xml:space="preserve"> </w:t>
      </w:r>
      <w:r w:rsidRPr="00DA294D">
        <w:rPr>
          <w:rFonts w:ascii="David" w:hAnsi="David" w:cs="David" w:hint="eastAsia"/>
          <w:color w:val="000000"/>
          <w:szCs w:val="24"/>
          <w:rtl/>
        </w:rPr>
        <w:t>השני</w:t>
      </w:r>
      <w:r w:rsidRPr="00DA294D">
        <w:rPr>
          <w:rFonts w:ascii="David" w:hAnsi="David" w:cs="David"/>
          <w:color w:val="000000"/>
          <w:szCs w:val="24"/>
          <w:rtl/>
        </w:rPr>
        <w:t xml:space="preserve"> </w:t>
      </w:r>
      <w:r w:rsidRPr="00DA294D">
        <w:rPr>
          <w:rFonts w:ascii="David" w:hAnsi="David" w:cs="David" w:hint="eastAsia"/>
          <w:color w:val="000000"/>
          <w:szCs w:val="24"/>
          <w:rtl/>
        </w:rPr>
        <w:t>יידרש</w:t>
      </w:r>
      <w:r w:rsidRPr="00DA294D">
        <w:rPr>
          <w:rFonts w:ascii="David" w:hAnsi="David" w:cs="David"/>
          <w:color w:val="000000"/>
          <w:szCs w:val="24"/>
          <w:rtl/>
        </w:rPr>
        <w:t xml:space="preserve"> </w:t>
      </w:r>
      <w:r w:rsidRPr="00DA294D">
        <w:rPr>
          <w:rFonts w:ascii="David" w:hAnsi="David" w:cs="David" w:hint="eastAsia"/>
          <w:color w:val="000000"/>
          <w:szCs w:val="24"/>
          <w:rtl/>
        </w:rPr>
        <w:t>לספק</w:t>
      </w:r>
      <w:r w:rsidRPr="00DA294D">
        <w:rPr>
          <w:rFonts w:ascii="David" w:hAnsi="David" w:cs="David"/>
          <w:color w:val="000000"/>
          <w:szCs w:val="24"/>
          <w:rtl/>
        </w:rPr>
        <w:t xml:space="preserve"> </w:t>
      </w:r>
      <w:r w:rsidRPr="00DA294D">
        <w:rPr>
          <w:rFonts w:ascii="David" w:hAnsi="David" w:cs="David" w:hint="eastAsia"/>
          <w:color w:val="000000"/>
          <w:szCs w:val="24"/>
          <w:rtl/>
        </w:rPr>
        <w:t>את</w:t>
      </w:r>
      <w:r w:rsidRPr="00DA294D">
        <w:rPr>
          <w:rFonts w:ascii="David" w:hAnsi="David" w:cs="David"/>
          <w:color w:val="000000"/>
          <w:szCs w:val="24"/>
          <w:rtl/>
        </w:rPr>
        <w:t xml:space="preserve"> </w:t>
      </w:r>
      <w:r w:rsidRPr="00DA294D">
        <w:rPr>
          <w:rFonts w:ascii="David" w:hAnsi="David" w:cs="David" w:hint="eastAsia"/>
          <w:color w:val="000000"/>
          <w:szCs w:val="24"/>
          <w:rtl/>
        </w:rPr>
        <w:t>שירותי</w:t>
      </w:r>
      <w:r w:rsidRPr="00DA294D">
        <w:rPr>
          <w:rFonts w:ascii="David" w:hAnsi="David" w:cs="David"/>
          <w:color w:val="000000"/>
          <w:szCs w:val="24"/>
          <w:rtl/>
        </w:rPr>
        <w:t xml:space="preserve"> </w:t>
      </w:r>
      <w:r w:rsidRPr="00DA294D">
        <w:rPr>
          <w:rFonts w:ascii="David" w:hAnsi="David" w:cs="David" w:hint="eastAsia"/>
          <w:color w:val="000000"/>
          <w:szCs w:val="24"/>
          <w:rtl/>
        </w:rPr>
        <w:t>הביקורת</w:t>
      </w:r>
      <w:r w:rsidRPr="00DA294D">
        <w:rPr>
          <w:rFonts w:ascii="David" w:hAnsi="David" w:cs="David"/>
          <w:color w:val="000000"/>
          <w:szCs w:val="24"/>
          <w:rtl/>
        </w:rPr>
        <w:t xml:space="preserve"> </w:t>
      </w:r>
      <w:r w:rsidRPr="00DA294D">
        <w:rPr>
          <w:rFonts w:ascii="David" w:hAnsi="David" w:cs="David" w:hint="eastAsia"/>
          <w:color w:val="000000"/>
          <w:szCs w:val="24"/>
          <w:rtl/>
        </w:rPr>
        <w:t>השניים</w:t>
      </w:r>
      <w:r w:rsidRPr="00DA294D">
        <w:rPr>
          <w:rFonts w:ascii="David" w:hAnsi="David" w:cs="David"/>
          <w:color w:val="000000"/>
          <w:szCs w:val="24"/>
          <w:rtl/>
        </w:rPr>
        <w:t xml:space="preserve"> </w:t>
      </w:r>
      <w:r w:rsidRPr="00DA294D">
        <w:rPr>
          <w:rFonts w:ascii="David" w:hAnsi="David" w:cs="David" w:hint="eastAsia"/>
          <w:color w:val="000000"/>
          <w:szCs w:val="24"/>
          <w:rtl/>
        </w:rPr>
        <w:t>שיוזמנו</w:t>
      </w:r>
      <w:r w:rsidRPr="00DA294D">
        <w:rPr>
          <w:rFonts w:ascii="David" w:hAnsi="David" w:cs="David"/>
          <w:color w:val="000000"/>
          <w:szCs w:val="24"/>
          <w:rtl/>
        </w:rPr>
        <w:t xml:space="preserve"> </w:t>
      </w:r>
      <w:r w:rsidRPr="00DA294D">
        <w:rPr>
          <w:rFonts w:ascii="David" w:hAnsi="David" w:cs="David" w:hint="eastAsia"/>
          <w:color w:val="000000"/>
          <w:szCs w:val="24"/>
          <w:rtl/>
        </w:rPr>
        <w:t>על</w:t>
      </w:r>
      <w:r w:rsidRPr="00DA294D">
        <w:rPr>
          <w:rFonts w:ascii="David" w:hAnsi="David" w:cs="David"/>
          <w:color w:val="000000"/>
          <w:szCs w:val="24"/>
          <w:rtl/>
        </w:rPr>
        <w:t xml:space="preserve"> </w:t>
      </w:r>
      <w:r w:rsidRPr="00DA294D">
        <w:rPr>
          <w:rFonts w:ascii="David" w:hAnsi="David" w:cs="David" w:hint="eastAsia"/>
          <w:color w:val="000000"/>
          <w:szCs w:val="24"/>
          <w:rtl/>
        </w:rPr>
        <w:t>ידי</w:t>
      </w:r>
      <w:r w:rsidRPr="00DA294D">
        <w:rPr>
          <w:rFonts w:ascii="David" w:hAnsi="David" w:cs="David"/>
          <w:color w:val="000000"/>
          <w:szCs w:val="24"/>
          <w:rtl/>
        </w:rPr>
        <w:t xml:space="preserve"> </w:t>
      </w:r>
      <w:r w:rsidRPr="00DA294D">
        <w:rPr>
          <w:rFonts w:ascii="David" w:hAnsi="David" w:cs="David" w:hint="eastAsia"/>
          <w:color w:val="000000"/>
          <w:szCs w:val="24"/>
          <w:rtl/>
        </w:rPr>
        <w:t>המזמין</w:t>
      </w:r>
      <w:r w:rsidRPr="00DA294D">
        <w:rPr>
          <w:rFonts w:ascii="David" w:hAnsi="David" w:cs="David"/>
          <w:color w:val="000000"/>
          <w:szCs w:val="24"/>
          <w:rtl/>
        </w:rPr>
        <w:t xml:space="preserve"> וכן הלאה, והכל </w:t>
      </w:r>
      <w:r w:rsidR="00B63DF3" w:rsidRPr="00DA294D">
        <w:rPr>
          <w:rFonts w:ascii="David" w:hAnsi="David" w:cs="David" w:hint="eastAsia"/>
          <w:color w:val="000000"/>
          <w:szCs w:val="24"/>
          <w:rtl/>
        </w:rPr>
        <w:t>בכפוף</w:t>
      </w:r>
      <w:r w:rsidRPr="00DA294D">
        <w:rPr>
          <w:rFonts w:ascii="David" w:hAnsi="David" w:cs="David"/>
          <w:color w:val="000000"/>
          <w:szCs w:val="24"/>
          <w:rtl/>
        </w:rPr>
        <w:t xml:space="preserve"> להלן.</w:t>
      </w:r>
    </w:p>
    <w:p w14:paraId="533277A2" w14:textId="13D5F4DD" w:rsidR="00832957" w:rsidRPr="00DA294D" w:rsidRDefault="00086C8F" w:rsidP="00A25946">
      <w:pPr>
        <w:numPr>
          <w:ilvl w:val="2"/>
          <w:numId w:val="40"/>
        </w:numPr>
        <w:tabs>
          <w:tab w:val="left" w:pos="1934"/>
        </w:tabs>
        <w:spacing w:line="360" w:lineRule="auto"/>
        <w:ind w:left="1934" w:hanging="992"/>
        <w:jc w:val="both"/>
        <w:rPr>
          <w:rFonts w:ascii="David" w:hAnsi="David" w:cs="David"/>
          <w:color w:val="000000"/>
          <w:szCs w:val="24"/>
        </w:rPr>
      </w:pPr>
      <w:r w:rsidRPr="00DA294D">
        <w:rPr>
          <w:rFonts w:ascii="David" w:hAnsi="David" w:cs="David"/>
          <w:color w:val="000000"/>
          <w:szCs w:val="24"/>
          <w:rtl/>
        </w:rPr>
        <w:t xml:space="preserve">נבחר יותר מזוכה אחד, אזי </w:t>
      </w:r>
      <w:r w:rsidRPr="00DA294D">
        <w:rPr>
          <w:rFonts w:ascii="David" w:hAnsi="David" w:cs="David" w:hint="eastAsia"/>
          <w:color w:val="000000"/>
          <w:szCs w:val="24"/>
          <w:rtl/>
        </w:rPr>
        <w:t>הזוכה</w:t>
      </w:r>
      <w:r w:rsidRPr="00DA294D">
        <w:rPr>
          <w:rFonts w:ascii="David" w:hAnsi="David" w:cs="David"/>
          <w:color w:val="000000"/>
          <w:szCs w:val="24"/>
          <w:rtl/>
        </w:rPr>
        <w:t xml:space="preserve"> </w:t>
      </w:r>
      <w:r w:rsidRPr="00DA294D">
        <w:rPr>
          <w:rFonts w:ascii="David" w:hAnsi="David" w:cs="David" w:hint="eastAsia"/>
          <w:color w:val="000000"/>
          <w:szCs w:val="24"/>
          <w:rtl/>
        </w:rPr>
        <w:t>שדורג</w:t>
      </w:r>
      <w:r w:rsidRPr="00DA294D">
        <w:rPr>
          <w:rFonts w:ascii="David" w:hAnsi="David" w:cs="David"/>
          <w:color w:val="000000"/>
          <w:szCs w:val="24"/>
          <w:rtl/>
        </w:rPr>
        <w:t xml:space="preserve"> </w:t>
      </w:r>
      <w:r w:rsidRPr="00DA294D">
        <w:rPr>
          <w:rFonts w:ascii="David" w:hAnsi="David" w:cs="David" w:hint="eastAsia"/>
          <w:color w:val="000000"/>
          <w:szCs w:val="24"/>
          <w:rtl/>
        </w:rPr>
        <w:t>במקום</w:t>
      </w:r>
      <w:r w:rsidRPr="00DA294D">
        <w:rPr>
          <w:rFonts w:ascii="David" w:hAnsi="David" w:cs="David"/>
          <w:color w:val="000000"/>
          <w:szCs w:val="24"/>
          <w:rtl/>
        </w:rPr>
        <w:t xml:space="preserve"> </w:t>
      </w:r>
      <w:r w:rsidRPr="00DA294D">
        <w:rPr>
          <w:rFonts w:ascii="David" w:hAnsi="David" w:cs="David" w:hint="eastAsia"/>
          <w:color w:val="000000"/>
          <w:szCs w:val="24"/>
          <w:rtl/>
        </w:rPr>
        <w:t>הראשון</w:t>
      </w:r>
      <w:r w:rsidR="00FC4D2C" w:rsidRPr="00DA294D">
        <w:rPr>
          <w:rFonts w:ascii="David" w:hAnsi="David" w:cs="David"/>
          <w:color w:val="000000"/>
          <w:szCs w:val="24"/>
          <w:rtl/>
        </w:rPr>
        <w:t xml:space="preserve"> ברשימת הזוכים</w:t>
      </w:r>
      <w:r w:rsidRPr="00DA294D">
        <w:rPr>
          <w:rFonts w:ascii="David" w:hAnsi="David" w:cs="David"/>
          <w:color w:val="000000"/>
          <w:szCs w:val="24"/>
          <w:rtl/>
        </w:rPr>
        <w:t xml:space="preserve"> </w:t>
      </w:r>
      <w:r w:rsidRPr="00DA294D">
        <w:rPr>
          <w:rFonts w:ascii="David" w:hAnsi="David" w:cs="David" w:hint="eastAsia"/>
          <w:color w:val="000000"/>
          <w:szCs w:val="24"/>
          <w:rtl/>
        </w:rPr>
        <w:t>י</w:t>
      </w:r>
      <w:r w:rsidR="00C84913" w:rsidRPr="00DA294D">
        <w:rPr>
          <w:rFonts w:ascii="David" w:hAnsi="David" w:cs="David" w:hint="eastAsia"/>
          <w:color w:val="000000"/>
          <w:szCs w:val="24"/>
          <w:rtl/>
        </w:rPr>
        <w:t>ידרש</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לספק</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ל</w:t>
      </w:r>
      <w:r w:rsidRPr="00DA294D">
        <w:rPr>
          <w:rFonts w:ascii="David" w:hAnsi="David" w:cs="David" w:hint="eastAsia"/>
          <w:color w:val="000000"/>
          <w:szCs w:val="24"/>
          <w:rtl/>
        </w:rPr>
        <w:t>מזמין</w:t>
      </w:r>
      <w:r w:rsidRPr="00DA294D">
        <w:rPr>
          <w:rFonts w:ascii="David" w:hAnsi="David" w:cs="David"/>
          <w:color w:val="000000"/>
          <w:szCs w:val="24"/>
          <w:rtl/>
        </w:rPr>
        <w:t xml:space="preserve"> </w:t>
      </w:r>
      <w:r w:rsidRPr="00DA294D">
        <w:rPr>
          <w:rFonts w:ascii="David" w:hAnsi="David" w:cs="David" w:hint="eastAsia"/>
          <w:color w:val="000000"/>
          <w:szCs w:val="24"/>
          <w:rtl/>
        </w:rPr>
        <w:t>את</w:t>
      </w:r>
      <w:r w:rsidRPr="00DA294D">
        <w:rPr>
          <w:rFonts w:ascii="David" w:hAnsi="David" w:cs="David"/>
          <w:color w:val="000000"/>
          <w:szCs w:val="24"/>
          <w:rtl/>
        </w:rPr>
        <w:t xml:space="preserve"> </w:t>
      </w:r>
      <w:r w:rsidRPr="00DA294D">
        <w:rPr>
          <w:rFonts w:ascii="David" w:hAnsi="David" w:cs="David" w:hint="eastAsia"/>
          <w:color w:val="000000"/>
          <w:szCs w:val="24"/>
          <w:rtl/>
        </w:rPr>
        <w:t>שירותי</w:t>
      </w:r>
      <w:r w:rsidRPr="00DA294D">
        <w:rPr>
          <w:rFonts w:ascii="David" w:hAnsi="David" w:cs="David"/>
          <w:color w:val="000000"/>
          <w:szCs w:val="24"/>
          <w:rtl/>
        </w:rPr>
        <w:t xml:space="preserve"> </w:t>
      </w:r>
      <w:r w:rsidRPr="00DA294D">
        <w:rPr>
          <w:rFonts w:ascii="David" w:hAnsi="David" w:cs="David" w:hint="eastAsia"/>
          <w:color w:val="000000"/>
          <w:szCs w:val="24"/>
          <w:rtl/>
        </w:rPr>
        <w:t>הביקורת</w:t>
      </w:r>
      <w:r w:rsidRPr="00DA294D">
        <w:rPr>
          <w:rFonts w:ascii="David" w:hAnsi="David" w:cs="David"/>
          <w:color w:val="000000"/>
          <w:szCs w:val="24"/>
          <w:rtl/>
        </w:rPr>
        <w:t xml:space="preserve"> </w:t>
      </w:r>
      <w:r w:rsidRPr="00DA294D">
        <w:rPr>
          <w:rFonts w:ascii="David" w:hAnsi="David" w:cs="David" w:hint="eastAsia"/>
          <w:color w:val="000000"/>
          <w:szCs w:val="24"/>
          <w:rtl/>
        </w:rPr>
        <w:t>הראשונים</w:t>
      </w:r>
      <w:r w:rsidRPr="00DA294D">
        <w:rPr>
          <w:rFonts w:ascii="David" w:hAnsi="David" w:cs="David"/>
          <w:color w:val="000000"/>
          <w:szCs w:val="24"/>
          <w:rtl/>
        </w:rPr>
        <w:t xml:space="preserve"> </w:t>
      </w:r>
      <w:r w:rsidRPr="00DA294D">
        <w:rPr>
          <w:rFonts w:ascii="David" w:hAnsi="David" w:cs="David" w:hint="eastAsia"/>
          <w:color w:val="000000"/>
          <w:szCs w:val="24"/>
          <w:rtl/>
        </w:rPr>
        <w:t>שיוזמנו</w:t>
      </w:r>
      <w:r w:rsidRPr="00DA294D">
        <w:rPr>
          <w:rFonts w:ascii="David" w:hAnsi="David" w:cs="David"/>
          <w:color w:val="000000"/>
          <w:szCs w:val="24"/>
          <w:rtl/>
        </w:rPr>
        <w:t xml:space="preserve"> על ידו, בכפוף לעמידתו בכל תנאי מכרז </w:t>
      </w:r>
      <w:r w:rsidRPr="00DA294D">
        <w:rPr>
          <w:rFonts w:ascii="David" w:hAnsi="David" w:cs="David" w:hint="eastAsia"/>
          <w:color w:val="000000"/>
          <w:szCs w:val="24"/>
          <w:rtl/>
        </w:rPr>
        <w:t>זה</w:t>
      </w:r>
      <w:r w:rsidRPr="00DA294D">
        <w:rPr>
          <w:rFonts w:ascii="David" w:hAnsi="David" w:cs="David"/>
          <w:color w:val="000000"/>
          <w:szCs w:val="24"/>
          <w:rtl/>
        </w:rPr>
        <w:t xml:space="preserve"> וכן ה</w:t>
      </w:r>
      <w:r w:rsidR="00A25946">
        <w:rPr>
          <w:rFonts w:ascii="David" w:hAnsi="David" w:cs="David" w:hint="cs"/>
          <w:color w:val="000000"/>
          <w:szCs w:val="24"/>
          <w:rtl/>
        </w:rPr>
        <w:t>ה</w:t>
      </w:r>
      <w:r w:rsidRPr="00DA294D">
        <w:rPr>
          <w:rFonts w:ascii="David" w:hAnsi="David" w:cs="David"/>
          <w:color w:val="000000"/>
          <w:szCs w:val="24"/>
          <w:rtl/>
        </w:rPr>
        <w:t xml:space="preserve">סכם שנחתם עמו, לרבות </w:t>
      </w:r>
      <w:r w:rsidR="009241FD" w:rsidRPr="00DA294D">
        <w:rPr>
          <w:rFonts w:ascii="David" w:hAnsi="David" w:cs="David" w:hint="eastAsia"/>
          <w:color w:val="000000"/>
          <w:szCs w:val="24"/>
          <w:rtl/>
        </w:rPr>
        <w:t>לעניין</w:t>
      </w:r>
      <w:r w:rsidR="009241FD" w:rsidRPr="00DA294D">
        <w:rPr>
          <w:rFonts w:ascii="David" w:hAnsi="David" w:cs="David"/>
          <w:color w:val="000000"/>
          <w:szCs w:val="24"/>
          <w:rtl/>
        </w:rPr>
        <w:t xml:space="preserve"> </w:t>
      </w:r>
      <w:r w:rsidR="009241FD" w:rsidRPr="00DA294D">
        <w:rPr>
          <w:rFonts w:ascii="David" w:hAnsi="David" w:cs="David" w:hint="eastAsia"/>
          <w:color w:val="000000"/>
          <w:szCs w:val="24"/>
          <w:rtl/>
        </w:rPr>
        <w:t>זמינות</w:t>
      </w:r>
      <w:r w:rsidR="009241FD" w:rsidRPr="00DA294D">
        <w:rPr>
          <w:rFonts w:ascii="David" w:hAnsi="David" w:cs="David"/>
          <w:color w:val="000000"/>
          <w:szCs w:val="24"/>
          <w:rtl/>
        </w:rPr>
        <w:t xml:space="preserve"> </w:t>
      </w:r>
      <w:r w:rsidR="009241FD" w:rsidRPr="00DA294D">
        <w:rPr>
          <w:rFonts w:ascii="David" w:hAnsi="David" w:cs="David" w:hint="eastAsia"/>
          <w:color w:val="000000"/>
          <w:szCs w:val="24"/>
          <w:rtl/>
        </w:rPr>
        <w:t>וה</w:t>
      </w:r>
      <w:r w:rsidRPr="00DA294D">
        <w:rPr>
          <w:rFonts w:ascii="David" w:hAnsi="David" w:cs="David" w:hint="eastAsia"/>
          <w:color w:val="000000"/>
          <w:szCs w:val="24"/>
          <w:rtl/>
        </w:rPr>
        <w:t>מקצועיות</w:t>
      </w:r>
      <w:r w:rsidRPr="00DA294D">
        <w:rPr>
          <w:rFonts w:ascii="David" w:hAnsi="David" w:cs="David"/>
          <w:color w:val="000000"/>
          <w:szCs w:val="24"/>
          <w:rtl/>
        </w:rPr>
        <w:t xml:space="preserve"> </w:t>
      </w:r>
      <w:r w:rsidRPr="00DA294D">
        <w:rPr>
          <w:rFonts w:ascii="David" w:hAnsi="David" w:cs="David" w:hint="eastAsia"/>
          <w:color w:val="000000"/>
          <w:szCs w:val="24"/>
          <w:rtl/>
        </w:rPr>
        <w:t>הנדרשת</w:t>
      </w:r>
      <w:r w:rsidR="009241FD" w:rsidRPr="00DA294D">
        <w:rPr>
          <w:rFonts w:ascii="David" w:hAnsi="David" w:cs="David"/>
          <w:color w:val="000000"/>
          <w:szCs w:val="24"/>
          <w:rtl/>
        </w:rPr>
        <w:t>,</w:t>
      </w:r>
      <w:r w:rsidRPr="00DA294D">
        <w:rPr>
          <w:rFonts w:ascii="David" w:hAnsi="David" w:cs="David"/>
          <w:color w:val="000000"/>
          <w:szCs w:val="24"/>
          <w:rtl/>
        </w:rPr>
        <w:t xml:space="preserve"> בשים לב לשירותי הביקורת </w:t>
      </w:r>
      <w:r w:rsidRPr="00DA294D">
        <w:rPr>
          <w:rFonts w:ascii="David" w:hAnsi="David" w:cs="David" w:hint="eastAsia"/>
          <w:color w:val="000000"/>
          <w:szCs w:val="24"/>
          <w:rtl/>
        </w:rPr>
        <w:t>האמורים</w:t>
      </w:r>
      <w:r w:rsidR="009241FD" w:rsidRPr="00DA294D">
        <w:rPr>
          <w:rFonts w:ascii="David" w:hAnsi="David" w:cs="David"/>
          <w:color w:val="000000"/>
          <w:szCs w:val="24"/>
          <w:rtl/>
        </w:rPr>
        <w:t xml:space="preserve"> </w:t>
      </w:r>
      <w:r w:rsidR="00FD6573" w:rsidRPr="00DA294D">
        <w:rPr>
          <w:rFonts w:ascii="David" w:hAnsi="David" w:cs="David" w:hint="eastAsia"/>
          <w:color w:val="000000"/>
          <w:szCs w:val="24"/>
          <w:rtl/>
        </w:rPr>
        <w:t>הספציפיים</w:t>
      </w:r>
      <w:r w:rsidRPr="00DA294D">
        <w:rPr>
          <w:rFonts w:ascii="David" w:hAnsi="David" w:cs="David"/>
          <w:color w:val="000000"/>
          <w:szCs w:val="24"/>
          <w:rtl/>
        </w:rPr>
        <w:t xml:space="preserve"> וכן לעמידה בכלל דרישות ניגודי העניינים. היה ולא </w:t>
      </w:r>
      <w:r w:rsidR="00C84913" w:rsidRPr="00DA294D">
        <w:rPr>
          <w:rFonts w:ascii="David" w:hAnsi="David" w:cs="David" w:hint="eastAsia"/>
          <w:color w:val="000000"/>
          <w:szCs w:val="24"/>
          <w:rtl/>
        </w:rPr>
        <w:t>יכול</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המזמין</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לספק</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את</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שיר</w:t>
      </w:r>
      <w:r w:rsidRPr="00DA294D">
        <w:rPr>
          <w:rFonts w:ascii="David" w:hAnsi="David" w:cs="David" w:hint="eastAsia"/>
          <w:color w:val="000000"/>
          <w:szCs w:val="24"/>
          <w:rtl/>
        </w:rPr>
        <w:t>ותי</w:t>
      </w:r>
      <w:r w:rsidRPr="00DA294D">
        <w:rPr>
          <w:rFonts w:ascii="David" w:hAnsi="David" w:cs="David"/>
          <w:color w:val="000000"/>
          <w:szCs w:val="24"/>
          <w:rtl/>
        </w:rPr>
        <w:t xml:space="preserve"> </w:t>
      </w:r>
      <w:r w:rsidR="00C84913" w:rsidRPr="00DA294D">
        <w:rPr>
          <w:rFonts w:ascii="David" w:hAnsi="David" w:cs="David" w:hint="eastAsia"/>
          <w:color w:val="000000"/>
          <w:szCs w:val="24"/>
          <w:rtl/>
        </w:rPr>
        <w:t>הביקורת</w:t>
      </w:r>
      <w:r w:rsidRPr="00DA294D">
        <w:rPr>
          <w:rFonts w:ascii="David" w:hAnsi="David" w:cs="David"/>
          <w:color w:val="000000"/>
          <w:szCs w:val="24"/>
          <w:rtl/>
        </w:rPr>
        <w:t xml:space="preserve"> מכל סיבה שהיא</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כולם</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או</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מקצתם</w:t>
      </w:r>
      <w:r w:rsidR="00A17E59" w:rsidRPr="00DA294D">
        <w:rPr>
          <w:rFonts w:ascii="David" w:hAnsi="David" w:cs="David"/>
          <w:color w:val="000000"/>
          <w:szCs w:val="24"/>
          <w:rtl/>
        </w:rPr>
        <w:t xml:space="preserve">, </w:t>
      </w:r>
      <w:r w:rsidR="00C84913" w:rsidRPr="00DA294D">
        <w:rPr>
          <w:rFonts w:ascii="David" w:hAnsi="David" w:cs="David"/>
          <w:color w:val="000000"/>
          <w:szCs w:val="24"/>
          <w:rtl/>
        </w:rPr>
        <w:t xml:space="preserve">לרבות </w:t>
      </w:r>
      <w:r w:rsidR="00C84913" w:rsidRPr="00DA294D">
        <w:rPr>
          <w:rFonts w:ascii="David" w:hAnsi="David" w:cs="David" w:hint="eastAsia"/>
          <w:color w:val="000000"/>
          <w:szCs w:val="24"/>
          <w:rtl/>
        </w:rPr>
        <w:t>א</w:t>
      </w:r>
      <w:r w:rsidR="009241FD" w:rsidRPr="00DA294D">
        <w:rPr>
          <w:rFonts w:ascii="David" w:hAnsi="David" w:cs="David" w:hint="eastAsia"/>
          <w:color w:val="000000"/>
          <w:szCs w:val="24"/>
          <w:rtl/>
        </w:rPr>
        <w:t>ם</w:t>
      </w:r>
      <w:r w:rsidR="009241FD" w:rsidRPr="00DA294D">
        <w:rPr>
          <w:rFonts w:ascii="David" w:hAnsi="David" w:cs="David"/>
          <w:color w:val="000000"/>
          <w:szCs w:val="24"/>
          <w:rtl/>
        </w:rPr>
        <w:t xml:space="preserve"> </w:t>
      </w:r>
      <w:r w:rsidR="009241FD" w:rsidRPr="00DA294D">
        <w:rPr>
          <w:rFonts w:ascii="David" w:hAnsi="David" w:cs="David" w:hint="eastAsia"/>
          <w:color w:val="000000"/>
          <w:szCs w:val="24"/>
          <w:rtl/>
        </w:rPr>
        <w:t>הופסקו</w:t>
      </w:r>
      <w:r w:rsidR="009241FD" w:rsidRPr="00DA294D">
        <w:rPr>
          <w:rFonts w:ascii="David" w:hAnsi="David" w:cs="David"/>
          <w:color w:val="000000"/>
          <w:szCs w:val="24"/>
          <w:rtl/>
        </w:rPr>
        <w:t xml:space="preserve"> </w:t>
      </w:r>
      <w:r w:rsidR="009241FD" w:rsidRPr="00DA294D">
        <w:rPr>
          <w:rFonts w:ascii="David" w:hAnsi="David" w:cs="David" w:hint="eastAsia"/>
          <w:color w:val="000000"/>
          <w:szCs w:val="24"/>
          <w:rtl/>
        </w:rPr>
        <w:t>השירותים</w:t>
      </w:r>
      <w:r w:rsidR="009241FD" w:rsidRPr="00DA294D">
        <w:rPr>
          <w:rFonts w:ascii="David" w:hAnsi="David" w:cs="David"/>
          <w:color w:val="000000"/>
          <w:szCs w:val="24"/>
          <w:rtl/>
        </w:rPr>
        <w:t xml:space="preserve"> </w:t>
      </w:r>
      <w:r w:rsidR="009241FD" w:rsidRPr="00DA294D">
        <w:rPr>
          <w:rFonts w:ascii="David" w:hAnsi="David" w:cs="David" w:hint="eastAsia"/>
          <w:color w:val="000000"/>
          <w:szCs w:val="24"/>
          <w:rtl/>
        </w:rPr>
        <w:t>על</w:t>
      </w:r>
      <w:r w:rsidR="009241FD" w:rsidRPr="00DA294D">
        <w:rPr>
          <w:rFonts w:ascii="David" w:hAnsi="David" w:cs="David"/>
          <w:color w:val="000000"/>
          <w:szCs w:val="24"/>
          <w:rtl/>
        </w:rPr>
        <w:t xml:space="preserve"> </w:t>
      </w:r>
      <w:r w:rsidR="009241FD" w:rsidRPr="00DA294D">
        <w:rPr>
          <w:rFonts w:ascii="David" w:hAnsi="David" w:cs="David" w:hint="eastAsia"/>
          <w:color w:val="000000"/>
          <w:szCs w:val="24"/>
          <w:rtl/>
        </w:rPr>
        <w:t>ידו</w:t>
      </w:r>
      <w:r w:rsidR="009241FD" w:rsidRPr="00DA294D">
        <w:rPr>
          <w:rFonts w:ascii="David" w:hAnsi="David" w:cs="David"/>
          <w:color w:val="000000"/>
          <w:szCs w:val="24"/>
          <w:rtl/>
        </w:rPr>
        <w:t xml:space="preserve"> </w:t>
      </w:r>
      <w:r w:rsidR="009241FD" w:rsidRPr="00DA294D">
        <w:rPr>
          <w:rFonts w:ascii="David" w:hAnsi="David" w:cs="David" w:hint="eastAsia"/>
          <w:color w:val="000000"/>
          <w:szCs w:val="24"/>
          <w:rtl/>
        </w:rPr>
        <w:t>מכל</w:t>
      </w:r>
      <w:r w:rsidR="009241FD" w:rsidRPr="00DA294D">
        <w:rPr>
          <w:rFonts w:ascii="David" w:hAnsi="David" w:cs="David"/>
          <w:color w:val="000000"/>
          <w:szCs w:val="24"/>
          <w:rtl/>
        </w:rPr>
        <w:t xml:space="preserve"> </w:t>
      </w:r>
      <w:r w:rsidR="009241FD" w:rsidRPr="00DA294D">
        <w:rPr>
          <w:rFonts w:ascii="David" w:hAnsi="David" w:cs="David" w:hint="eastAsia"/>
          <w:color w:val="000000"/>
          <w:szCs w:val="24"/>
          <w:rtl/>
        </w:rPr>
        <w:t>סיב</w:t>
      </w:r>
      <w:r w:rsidR="00C84913" w:rsidRPr="00DA294D">
        <w:rPr>
          <w:rFonts w:ascii="David" w:hAnsi="David" w:cs="David" w:hint="eastAsia"/>
          <w:color w:val="000000"/>
          <w:szCs w:val="24"/>
          <w:rtl/>
        </w:rPr>
        <w:t>ה</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שהיא</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ולרבות</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אם</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החליט</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המזמין</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על</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פי</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שיקול</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דעתו</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המוחלט</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להפסיק</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את</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ההתקשרות</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עם</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המזמין</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לרבות</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במהלך</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קבלת</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שירותי</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הביקורת</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על</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ידי</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הזוכה</w:t>
      </w:r>
      <w:r w:rsidR="00A17E59" w:rsidRPr="00DA294D">
        <w:rPr>
          <w:rFonts w:ascii="David" w:hAnsi="David" w:cs="David"/>
          <w:color w:val="000000"/>
          <w:szCs w:val="24"/>
          <w:rtl/>
        </w:rPr>
        <w:t>;</w:t>
      </w:r>
      <w:r w:rsidR="00C84913" w:rsidRPr="00DA294D">
        <w:rPr>
          <w:rFonts w:ascii="David" w:hAnsi="David" w:cs="David"/>
          <w:color w:val="000000"/>
          <w:szCs w:val="24"/>
          <w:rtl/>
        </w:rPr>
        <w:t xml:space="preserve"> אזי הזוכה שדורג במקום השני </w:t>
      </w:r>
      <w:r w:rsidR="00FC4D2C" w:rsidRPr="00DA294D">
        <w:rPr>
          <w:rFonts w:ascii="David" w:hAnsi="David" w:cs="David" w:hint="eastAsia"/>
          <w:color w:val="000000"/>
          <w:szCs w:val="24"/>
          <w:rtl/>
        </w:rPr>
        <w:t>ברשימת</w:t>
      </w:r>
      <w:r w:rsidR="00FC4D2C" w:rsidRPr="00DA294D">
        <w:rPr>
          <w:rFonts w:ascii="David" w:hAnsi="David" w:cs="David"/>
          <w:color w:val="000000"/>
          <w:szCs w:val="24"/>
          <w:rtl/>
        </w:rPr>
        <w:t xml:space="preserve"> הזוכים </w:t>
      </w:r>
      <w:r w:rsidR="00C84913" w:rsidRPr="00DA294D">
        <w:rPr>
          <w:rFonts w:ascii="David" w:hAnsi="David" w:cs="David" w:hint="eastAsia"/>
          <w:color w:val="000000"/>
          <w:szCs w:val="24"/>
          <w:rtl/>
        </w:rPr>
        <w:t>יידרש</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לספק</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את</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שירותי</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הביקורת</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האמורים</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ויחולו</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כלל</w:t>
      </w:r>
      <w:r w:rsidR="00C84913" w:rsidRPr="00DA294D">
        <w:rPr>
          <w:rFonts w:ascii="David" w:hAnsi="David" w:cs="David"/>
          <w:color w:val="000000"/>
          <w:szCs w:val="24"/>
          <w:rtl/>
        </w:rPr>
        <w:t xml:space="preserve"> </w:t>
      </w:r>
      <w:r w:rsidR="00C84913" w:rsidRPr="00DA294D">
        <w:rPr>
          <w:rFonts w:ascii="David" w:hAnsi="David" w:cs="David" w:hint="eastAsia"/>
          <w:color w:val="000000"/>
          <w:szCs w:val="24"/>
          <w:rtl/>
        </w:rPr>
        <w:t>הוראות</w:t>
      </w:r>
      <w:r w:rsidR="009241FD" w:rsidRPr="00DA294D">
        <w:rPr>
          <w:rFonts w:ascii="David" w:hAnsi="David" w:cs="David"/>
          <w:color w:val="000000"/>
          <w:szCs w:val="24"/>
          <w:rtl/>
        </w:rPr>
        <w:t xml:space="preserve"> סעיף קטן זה, בשינויים המחויבים,</w:t>
      </w:r>
      <w:r w:rsidR="00C84913" w:rsidRPr="00DA294D">
        <w:rPr>
          <w:rFonts w:ascii="David" w:hAnsi="David" w:cs="David"/>
          <w:color w:val="000000"/>
          <w:szCs w:val="24"/>
          <w:rtl/>
        </w:rPr>
        <w:t xml:space="preserve"> </w:t>
      </w:r>
      <w:r w:rsidR="009241FD" w:rsidRPr="00DA294D">
        <w:rPr>
          <w:rFonts w:ascii="David" w:hAnsi="David" w:cs="David" w:hint="eastAsia"/>
          <w:color w:val="000000"/>
          <w:szCs w:val="24"/>
          <w:rtl/>
        </w:rPr>
        <w:t>וכן</w:t>
      </w:r>
      <w:r w:rsidR="009241FD" w:rsidRPr="00DA294D">
        <w:rPr>
          <w:rFonts w:ascii="David" w:hAnsi="David" w:cs="David"/>
          <w:color w:val="000000"/>
          <w:szCs w:val="24"/>
          <w:rtl/>
        </w:rPr>
        <w:t xml:space="preserve"> הלאה </w:t>
      </w:r>
      <w:r w:rsidR="00FD6573" w:rsidRPr="00DA294D">
        <w:rPr>
          <w:rFonts w:ascii="David" w:hAnsi="David" w:cs="David" w:hint="eastAsia"/>
          <w:color w:val="000000"/>
          <w:szCs w:val="24"/>
          <w:rtl/>
        </w:rPr>
        <w:t>לעניין</w:t>
      </w:r>
      <w:r w:rsidR="009241FD" w:rsidRPr="00DA294D">
        <w:rPr>
          <w:rFonts w:ascii="David" w:hAnsi="David" w:cs="David"/>
          <w:color w:val="000000"/>
          <w:szCs w:val="24"/>
          <w:rtl/>
        </w:rPr>
        <w:t xml:space="preserve"> זוכה שדורג במקום השלישי </w:t>
      </w:r>
      <w:r w:rsidR="009241FD" w:rsidRPr="00DA294D">
        <w:rPr>
          <w:rFonts w:ascii="David" w:hAnsi="David" w:cs="David" w:hint="eastAsia"/>
          <w:color w:val="000000"/>
          <w:szCs w:val="24"/>
          <w:rtl/>
        </w:rPr>
        <w:t>ואילך</w:t>
      </w:r>
      <w:r w:rsidR="00FD6573" w:rsidRPr="00DA294D">
        <w:rPr>
          <w:rFonts w:ascii="David" w:hAnsi="David" w:cs="David"/>
          <w:color w:val="000000"/>
          <w:szCs w:val="24"/>
          <w:rtl/>
        </w:rPr>
        <w:t>.</w:t>
      </w:r>
    </w:p>
    <w:p w14:paraId="52246E6C" w14:textId="2E41FA9D" w:rsidR="00C84913" w:rsidRPr="00DA294D" w:rsidRDefault="00FC4D2C" w:rsidP="002632F1">
      <w:pPr>
        <w:numPr>
          <w:ilvl w:val="2"/>
          <w:numId w:val="40"/>
        </w:numPr>
        <w:tabs>
          <w:tab w:val="left" w:pos="1934"/>
        </w:tabs>
        <w:spacing w:line="360" w:lineRule="auto"/>
        <w:ind w:left="1934" w:hanging="992"/>
        <w:jc w:val="both"/>
        <w:rPr>
          <w:rFonts w:ascii="David" w:hAnsi="David" w:cs="David"/>
          <w:color w:val="000000"/>
          <w:szCs w:val="24"/>
        </w:rPr>
      </w:pPr>
      <w:r w:rsidRPr="00DA294D">
        <w:rPr>
          <w:rFonts w:ascii="David" w:hAnsi="David" w:cs="David" w:hint="eastAsia"/>
          <w:color w:val="000000"/>
          <w:szCs w:val="24"/>
          <w:rtl/>
        </w:rPr>
        <w:t>מבלי</w:t>
      </w:r>
      <w:r w:rsidRPr="00DA294D">
        <w:rPr>
          <w:rFonts w:ascii="David" w:hAnsi="David" w:cs="David"/>
          <w:color w:val="000000"/>
          <w:szCs w:val="24"/>
          <w:rtl/>
        </w:rPr>
        <w:t xml:space="preserve"> </w:t>
      </w:r>
      <w:r w:rsidRPr="00DA294D">
        <w:rPr>
          <w:rFonts w:ascii="David" w:hAnsi="David" w:cs="David" w:hint="eastAsia"/>
          <w:color w:val="000000"/>
          <w:szCs w:val="24"/>
          <w:rtl/>
        </w:rPr>
        <w:t>לגרוע</w:t>
      </w:r>
      <w:r w:rsidRPr="00DA294D">
        <w:rPr>
          <w:rFonts w:ascii="David" w:hAnsi="David" w:cs="David"/>
          <w:color w:val="000000"/>
          <w:szCs w:val="24"/>
          <w:rtl/>
        </w:rPr>
        <w:t xml:space="preserve"> </w:t>
      </w:r>
      <w:r w:rsidRPr="00DA294D">
        <w:rPr>
          <w:rFonts w:ascii="David" w:hAnsi="David" w:cs="David" w:hint="eastAsia"/>
          <w:color w:val="000000"/>
          <w:szCs w:val="24"/>
          <w:rtl/>
        </w:rPr>
        <w:t>מהאמור</w:t>
      </w:r>
      <w:r w:rsidRPr="00DA294D">
        <w:rPr>
          <w:rFonts w:ascii="David" w:hAnsi="David" w:cs="David"/>
          <w:color w:val="000000"/>
          <w:szCs w:val="24"/>
          <w:rtl/>
        </w:rPr>
        <w:t xml:space="preserve"> </w:t>
      </w:r>
      <w:r w:rsidRPr="00DA294D">
        <w:rPr>
          <w:rFonts w:ascii="David" w:hAnsi="David" w:cs="David" w:hint="eastAsia"/>
          <w:color w:val="000000"/>
          <w:szCs w:val="24"/>
          <w:rtl/>
        </w:rPr>
        <w:t>לעיל</w:t>
      </w:r>
      <w:r w:rsidR="007C28E3" w:rsidRPr="00DA294D">
        <w:rPr>
          <w:rFonts w:ascii="David" w:hAnsi="David" w:cs="David"/>
          <w:color w:val="000000"/>
          <w:szCs w:val="24"/>
          <w:rtl/>
        </w:rPr>
        <w:t>,</w:t>
      </w:r>
      <w:r w:rsidRPr="00DA294D">
        <w:rPr>
          <w:rFonts w:ascii="David" w:hAnsi="David" w:cs="David"/>
          <w:color w:val="000000"/>
          <w:szCs w:val="24"/>
          <w:rtl/>
        </w:rPr>
        <w:t xml:space="preserve"> </w:t>
      </w:r>
      <w:r w:rsidR="000E18BC" w:rsidRPr="00DA294D">
        <w:rPr>
          <w:rFonts w:ascii="David" w:hAnsi="David" w:cs="David" w:hint="eastAsia"/>
          <w:color w:val="000000"/>
          <w:szCs w:val="24"/>
          <w:rtl/>
        </w:rPr>
        <w:t>במידה</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ונבחר</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יותר</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מזוכה</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אחד</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אזי</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הזוכה</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שדורג</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במקום</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השני</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יידרש</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לספק</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למזמין</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את</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שירותי</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הביקורת</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השניים</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שיוזמנו</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על</w:t>
      </w:r>
      <w:r w:rsidR="000E18BC" w:rsidRPr="00DA294D">
        <w:rPr>
          <w:rFonts w:ascii="David" w:hAnsi="David" w:cs="David"/>
          <w:color w:val="000000"/>
          <w:szCs w:val="24"/>
          <w:rtl/>
        </w:rPr>
        <w:t xml:space="preserve"> </w:t>
      </w:r>
      <w:r w:rsidR="000E18BC" w:rsidRPr="00DA294D">
        <w:rPr>
          <w:rFonts w:ascii="David" w:hAnsi="David" w:cs="David" w:hint="eastAsia"/>
          <w:color w:val="000000"/>
          <w:szCs w:val="24"/>
          <w:rtl/>
        </w:rPr>
        <w:t>ידו</w:t>
      </w:r>
      <w:r w:rsidR="009241FD" w:rsidRPr="00DA294D">
        <w:rPr>
          <w:rFonts w:ascii="David" w:hAnsi="David" w:cs="David"/>
          <w:color w:val="000000"/>
          <w:szCs w:val="24"/>
          <w:rtl/>
        </w:rPr>
        <w:t xml:space="preserve"> וכן הלאה לעני</w:t>
      </w:r>
      <w:r w:rsidR="007C28E3" w:rsidRPr="00DA294D">
        <w:rPr>
          <w:rFonts w:ascii="David" w:hAnsi="David" w:cs="David" w:hint="eastAsia"/>
          <w:color w:val="000000"/>
          <w:szCs w:val="24"/>
          <w:rtl/>
        </w:rPr>
        <w:t>י</w:t>
      </w:r>
      <w:r w:rsidR="009241FD" w:rsidRPr="00DA294D">
        <w:rPr>
          <w:rFonts w:ascii="David" w:hAnsi="David" w:cs="David"/>
          <w:color w:val="000000"/>
          <w:szCs w:val="24"/>
          <w:rtl/>
        </w:rPr>
        <w:t>ן זוכה שדורג במקום השלישי ואילך</w:t>
      </w:r>
      <w:r w:rsidR="000E18BC" w:rsidRPr="00DA294D">
        <w:rPr>
          <w:rFonts w:ascii="David" w:hAnsi="David" w:cs="David"/>
          <w:color w:val="000000"/>
          <w:szCs w:val="24"/>
          <w:rtl/>
        </w:rPr>
        <w:t xml:space="preserve">, ויחולו כלל הוראות סעיף קטן 9.3.6, בשינויים </w:t>
      </w:r>
      <w:r w:rsidR="009241FD" w:rsidRPr="00DA294D">
        <w:rPr>
          <w:rFonts w:ascii="David" w:hAnsi="David" w:cs="David" w:hint="eastAsia"/>
          <w:color w:val="000000"/>
          <w:szCs w:val="24"/>
          <w:rtl/>
        </w:rPr>
        <w:t>המחויבים</w:t>
      </w:r>
      <w:r w:rsidR="009241FD" w:rsidRPr="00DA294D">
        <w:rPr>
          <w:rFonts w:ascii="David" w:hAnsi="David" w:cs="David"/>
          <w:color w:val="000000"/>
          <w:szCs w:val="24"/>
          <w:rtl/>
        </w:rPr>
        <w:t xml:space="preserve">. </w:t>
      </w:r>
    </w:p>
    <w:p w14:paraId="5AAD06A4" w14:textId="77777777" w:rsidR="00FD6573" w:rsidRPr="00DA294D" w:rsidRDefault="00FD6573" w:rsidP="002632F1">
      <w:pPr>
        <w:numPr>
          <w:ilvl w:val="2"/>
          <w:numId w:val="40"/>
        </w:numPr>
        <w:tabs>
          <w:tab w:val="left" w:pos="1934"/>
        </w:tabs>
        <w:spacing w:line="360" w:lineRule="auto"/>
        <w:ind w:left="1934" w:hanging="992"/>
        <w:jc w:val="both"/>
        <w:rPr>
          <w:rFonts w:ascii="David" w:hAnsi="David" w:cs="David"/>
          <w:color w:val="000000"/>
          <w:szCs w:val="24"/>
        </w:rPr>
      </w:pPr>
      <w:r w:rsidRPr="00DA294D">
        <w:rPr>
          <w:rFonts w:ascii="David" w:hAnsi="David" w:cs="David" w:hint="eastAsia"/>
          <w:color w:val="000000"/>
          <w:szCs w:val="24"/>
          <w:rtl/>
        </w:rPr>
        <w:t>במידה</w:t>
      </w:r>
      <w:r w:rsidRPr="00DA294D">
        <w:rPr>
          <w:rFonts w:ascii="David" w:hAnsi="David" w:cs="David"/>
          <w:color w:val="000000"/>
          <w:szCs w:val="24"/>
          <w:rtl/>
        </w:rPr>
        <w:t xml:space="preserve"> </w:t>
      </w:r>
      <w:r w:rsidRPr="00DA294D">
        <w:rPr>
          <w:rFonts w:ascii="David" w:hAnsi="David" w:cs="David" w:hint="eastAsia"/>
          <w:color w:val="000000"/>
          <w:szCs w:val="24"/>
          <w:rtl/>
        </w:rPr>
        <w:t>ונבחר</w:t>
      </w:r>
      <w:r w:rsidRPr="00DA294D">
        <w:rPr>
          <w:rFonts w:ascii="David" w:hAnsi="David" w:cs="David"/>
          <w:color w:val="000000"/>
          <w:szCs w:val="24"/>
          <w:rtl/>
        </w:rPr>
        <w:t xml:space="preserve"> </w:t>
      </w:r>
      <w:r w:rsidRPr="00DA294D">
        <w:rPr>
          <w:rFonts w:ascii="David" w:hAnsi="David" w:cs="David" w:hint="eastAsia"/>
          <w:color w:val="000000"/>
          <w:szCs w:val="24"/>
          <w:rtl/>
        </w:rPr>
        <w:t>יותר</w:t>
      </w:r>
      <w:r w:rsidRPr="00DA294D">
        <w:rPr>
          <w:rFonts w:ascii="David" w:hAnsi="David" w:cs="David"/>
          <w:color w:val="000000"/>
          <w:szCs w:val="24"/>
          <w:rtl/>
        </w:rPr>
        <w:t xml:space="preserve"> </w:t>
      </w:r>
      <w:r w:rsidRPr="00DA294D">
        <w:rPr>
          <w:rFonts w:ascii="David" w:hAnsi="David" w:cs="David" w:hint="eastAsia"/>
          <w:color w:val="000000"/>
          <w:szCs w:val="24"/>
          <w:rtl/>
        </w:rPr>
        <w:t>מזוכה</w:t>
      </w:r>
      <w:r w:rsidRPr="00DA294D">
        <w:rPr>
          <w:rFonts w:ascii="David" w:hAnsi="David" w:cs="David"/>
          <w:color w:val="000000"/>
          <w:szCs w:val="24"/>
          <w:rtl/>
        </w:rPr>
        <w:t xml:space="preserve"> </w:t>
      </w:r>
      <w:r w:rsidRPr="00DA294D">
        <w:rPr>
          <w:rFonts w:ascii="David" w:hAnsi="David" w:cs="David" w:hint="eastAsia"/>
          <w:color w:val="000000"/>
          <w:szCs w:val="24"/>
          <w:rtl/>
        </w:rPr>
        <w:t>אחד</w:t>
      </w:r>
      <w:r w:rsidRPr="00DA294D">
        <w:rPr>
          <w:rFonts w:ascii="David" w:hAnsi="David" w:cs="David"/>
          <w:color w:val="000000"/>
          <w:szCs w:val="24"/>
          <w:rtl/>
        </w:rPr>
        <w:t xml:space="preserve">, </w:t>
      </w:r>
      <w:r w:rsidRPr="00DA294D">
        <w:rPr>
          <w:rFonts w:ascii="David" w:hAnsi="David" w:cs="David" w:hint="eastAsia"/>
          <w:color w:val="000000"/>
          <w:szCs w:val="24"/>
          <w:rtl/>
        </w:rPr>
        <w:t>אזי</w:t>
      </w:r>
      <w:r w:rsidRPr="00DA294D">
        <w:rPr>
          <w:rFonts w:ascii="David" w:hAnsi="David" w:cs="David"/>
          <w:color w:val="000000"/>
          <w:szCs w:val="24"/>
          <w:rtl/>
        </w:rPr>
        <w:t xml:space="preserve"> </w:t>
      </w:r>
      <w:r w:rsidRPr="00DA294D">
        <w:rPr>
          <w:rFonts w:ascii="David" w:hAnsi="David" w:cs="David" w:hint="eastAsia"/>
          <w:color w:val="000000"/>
          <w:szCs w:val="24"/>
          <w:rtl/>
        </w:rPr>
        <w:t>כל</w:t>
      </w:r>
      <w:r w:rsidRPr="00DA294D">
        <w:rPr>
          <w:rFonts w:ascii="David" w:hAnsi="David" w:cs="David"/>
          <w:color w:val="000000"/>
          <w:szCs w:val="24"/>
          <w:rtl/>
        </w:rPr>
        <w:t xml:space="preserve"> </w:t>
      </w:r>
      <w:r w:rsidRPr="00DA294D">
        <w:rPr>
          <w:rFonts w:ascii="David" w:hAnsi="David" w:cs="David" w:hint="eastAsia"/>
          <w:color w:val="000000"/>
          <w:szCs w:val="24"/>
          <w:rtl/>
        </w:rPr>
        <w:t>זוכה</w:t>
      </w:r>
      <w:r w:rsidRPr="00DA294D">
        <w:rPr>
          <w:rFonts w:ascii="David" w:hAnsi="David" w:cs="David"/>
          <w:color w:val="000000"/>
          <w:szCs w:val="24"/>
          <w:rtl/>
        </w:rPr>
        <w:t xml:space="preserve"> </w:t>
      </w:r>
      <w:r w:rsidRPr="00DA294D">
        <w:rPr>
          <w:rFonts w:ascii="David" w:hAnsi="David" w:cs="David" w:hint="eastAsia"/>
          <w:color w:val="000000"/>
          <w:szCs w:val="24"/>
          <w:rtl/>
        </w:rPr>
        <w:t>שספק</w:t>
      </w:r>
      <w:r w:rsidRPr="00DA294D">
        <w:rPr>
          <w:rFonts w:ascii="David" w:hAnsi="David" w:cs="David"/>
          <w:color w:val="000000"/>
          <w:szCs w:val="24"/>
          <w:rtl/>
        </w:rPr>
        <w:t xml:space="preserve"> </w:t>
      </w:r>
      <w:r w:rsidRPr="00DA294D">
        <w:rPr>
          <w:rFonts w:ascii="David" w:hAnsi="David" w:cs="David" w:hint="eastAsia"/>
          <w:color w:val="000000"/>
          <w:szCs w:val="24"/>
          <w:rtl/>
        </w:rPr>
        <w:t>את</w:t>
      </w:r>
      <w:r w:rsidRPr="00DA294D">
        <w:rPr>
          <w:rFonts w:ascii="David" w:hAnsi="David" w:cs="David"/>
          <w:color w:val="000000"/>
          <w:szCs w:val="24"/>
          <w:rtl/>
        </w:rPr>
        <w:t xml:space="preserve"> </w:t>
      </w:r>
      <w:r w:rsidRPr="00DA294D">
        <w:rPr>
          <w:rFonts w:ascii="David" w:hAnsi="David" w:cs="David" w:hint="eastAsia"/>
          <w:color w:val="000000"/>
          <w:szCs w:val="24"/>
          <w:rtl/>
        </w:rPr>
        <w:t>השירותים</w:t>
      </w:r>
      <w:r w:rsidRPr="00DA294D">
        <w:rPr>
          <w:rFonts w:ascii="David" w:hAnsi="David" w:cs="David"/>
          <w:color w:val="000000"/>
          <w:szCs w:val="24"/>
          <w:rtl/>
        </w:rPr>
        <w:t xml:space="preserve"> </w:t>
      </w:r>
      <w:r w:rsidRPr="00DA294D">
        <w:rPr>
          <w:rFonts w:ascii="David" w:hAnsi="David" w:cs="David" w:hint="eastAsia"/>
          <w:color w:val="000000"/>
          <w:szCs w:val="24"/>
          <w:rtl/>
        </w:rPr>
        <w:t>לשביעות</w:t>
      </w:r>
      <w:r w:rsidRPr="00DA294D">
        <w:rPr>
          <w:rFonts w:ascii="David" w:hAnsi="David" w:cs="David"/>
          <w:color w:val="000000"/>
          <w:szCs w:val="24"/>
          <w:rtl/>
        </w:rPr>
        <w:t xml:space="preserve"> </w:t>
      </w:r>
      <w:r w:rsidRPr="00DA294D">
        <w:rPr>
          <w:rFonts w:ascii="David" w:hAnsi="David" w:cs="David" w:hint="eastAsia"/>
          <w:color w:val="000000"/>
          <w:szCs w:val="24"/>
          <w:rtl/>
        </w:rPr>
        <w:t>רצונו</w:t>
      </w:r>
      <w:r w:rsidRPr="00DA294D">
        <w:rPr>
          <w:rFonts w:ascii="David" w:hAnsi="David" w:cs="David"/>
          <w:color w:val="000000"/>
          <w:szCs w:val="24"/>
          <w:rtl/>
        </w:rPr>
        <w:t xml:space="preserve"> המלאה של המזמין יועבר למקום האחרון ברשימת הזוכים בטרם יידרש לספק שוב שירותי ביקורת.</w:t>
      </w:r>
    </w:p>
    <w:p w14:paraId="6FEEA0BF" w14:textId="77777777" w:rsidR="00832957" w:rsidRPr="00042D2D" w:rsidRDefault="00832957" w:rsidP="002632F1">
      <w:pPr>
        <w:numPr>
          <w:ilvl w:val="2"/>
          <w:numId w:val="40"/>
        </w:numPr>
        <w:tabs>
          <w:tab w:val="left" w:pos="1934"/>
        </w:tabs>
        <w:spacing w:line="360" w:lineRule="auto"/>
        <w:ind w:left="1934" w:hanging="992"/>
        <w:jc w:val="both"/>
        <w:rPr>
          <w:rFonts w:ascii="David" w:hAnsi="David" w:cs="David"/>
          <w:color w:val="000000"/>
          <w:szCs w:val="24"/>
        </w:rPr>
      </w:pPr>
      <w:r w:rsidRPr="00042D2D">
        <w:rPr>
          <w:rFonts w:ascii="David" w:hAnsi="David" w:cs="David" w:hint="eastAsia"/>
          <w:color w:val="000000"/>
          <w:szCs w:val="24"/>
          <w:rtl/>
        </w:rPr>
        <w:t>כמו</w:t>
      </w:r>
      <w:r w:rsidRPr="00042D2D">
        <w:rPr>
          <w:rFonts w:ascii="David" w:hAnsi="David" w:cs="David"/>
          <w:color w:val="000000"/>
          <w:szCs w:val="24"/>
          <w:rtl/>
        </w:rPr>
        <w:t xml:space="preserve">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w:t>
      </w:r>
      <w:r w:rsidR="00A52CBC">
        <w:rPr>
          <w:rFonts w:ascii="David" w:hAnsi="David" w:cs="David"/>
          <w:color w:val="000000"/>
          <w:szCs w:val="24"/>
          <w:rtl/>
        </w:rPr>
        <w:t>שירותי הביקורת</w:t>
      </w:r>
      <w:r w:rsidRPr="00042D2D">
        <w:rPr>
          <w:rFonts w:ascii="David" w:hAnsi="David" w:cs="David"/>
          <w:color w:val="000000"/>
          <w:szCs w:val="24"/>
          <w:rtl/>
        </w:rPr>
        <w:t xml:space="preserve"> על-פי הצעתו לתקופת ההתקשרות שנותרה עם המציע או המציעים שנבחרו לפי הליך זה. </w:t>
      </w:r>
    </w:p>
    <w:p w14:paraId="3099B374" w14:textId="77777777" w:rsidR="00832957" w:rsidRPr="00FC4D2C" w:rsidRDefault="00FC4D2C" w:rsidP="002632F1">
      <w:pPr>
        <w:numPr>
          <w:ilvl w:val="2"/>
          <w:numId w:val="40"/>
        </w:numPr>
        <w:tabs>
          <w:tab w:val="left" w:pos="1934"/>
        </w:tabs>
        <w:spacing w:line="360" w:lineRule="auto"/>
        <w:ind w:left="1934" w:hanging="992"/>
        <w:jc w:val="both"/>
        <w:rPr>
          <w:rFonts w:ascii="David" w:hAnsi="David" w:cs="David"/>
          <w:color w:val="000000"/>
          <w:szCs w:val="24"/>
        </w:rPr>
      </w:pPr>
      <w:r>
        <w:rPr>
          <w:rFonts w:ascii="David" w:hAnsi="David" w:cs="David" w:hint="cs"/>
          <w:color w:val="000000"/>
          <w:szCs w:val="24"/>
          <w:rtl/>
        </w:rPr>
        <w:t xml:space="preserve">למען הסר ספק </w:t>
      </w:r>
      <w:r w:rsidR="009241FD">
        <w:rPr>
          <w:rFonts w:ascii="David" w:hAnsi="David" w:cs="David" w:hint="cs"/>
          <w:color w:val="000000"/>
          <w:szCs w:val="24"/>
          <w:rtl/>
        </w:rPr>
        <w:t xml:space="preserve">יודגש כי </w:t>
      </w:r>
      <w:r w:rsidR="00832957" w:rsidRPr="00042D2D">
        <w:rPr>
          <w:rFonts w:ascii="David" w:hAnsi="David" w:cs="David" w:hint="eastAsia"/>
          <w:color w:val="000000"/>
          <w:szCs w:val="24"/>
          <w:rtl/>
        </w:rPr>
        <w:t>המזמין</w:t>
      </w:r>
      <w:r w:rsidR="00832957" w:rsidRPr="00042D2D">
        <w:rPr>
          <w:rFonts w:ascii="David" w:hAnsi="David" w:cs="David"/>
          <w:color w:val="000000"/>
          <w:szCs w:val="24"/>
          <w:rtl/>
        </w:rPr>
        <w:t xml:space="preserve"> אינו מתחייב לבחור בהצעה כלשהי, בכלל כך את ההצעה שזכתה לניקוד הגבוה ביותר, והוא רשאי להחליט שלא להתקשר כלל, מטעמים תקציביים או אחרים, ולבטל את המכרז. </w:t>
      </w:r>
    </w:p>
    <w:p w14:paraId="13862A8E" w14:textId="77777777" w:rsidR="00832957" w:rsidRPr="00FC4D2C" w:rsidRDefault="00832957" w:rsidP="002632F1">
      <w:pPr>
        <w:tabs>
          <w:tab w:val="left" w:pos="942"/>
        </w:tabs>
        <w:spacing w:line="360" w:lineRule="auto"/>
        <w:ind w:left="942"/>
        <w:rPr>
          <w:rFonts w:ascii="David" w:hAnsi="David" w:cs="David"/>
          <w:color w:val="000000"/>
          <w:szCs w:val="24"/>
        </w:rPr>
      </w:pPr>
    </w:p>
    <w:p w14:paraId="1D1B5305" w14:textId="77777777" w:rsidR="00832957" w:rsidRPr="00FC4D2C" w:rsidRDefault="00832957" w:rsidP="002632F1">
      <w:pPr>
        <w:numPr>
          <w:ilvl w:val="0"/>
          <w:numId w:val="40"/>
        </w:numPr>
        <w:spacing w:line="360" w:lineRule="auto"/>
        <w:jc w:val="both"/>
        <w:rPr>
          <w:rFonts w:ascii="David" w:hAnsi="David" w:cs="David"/>
          <w:color w:val="000000"/>
          <w:szCs w:val="24"/>
        </w:rPr>
      </w:pPr>
      <w:r w:rsidRPr="00FC4D2C">
        <w:rPr>
          <w:rFonts w:ascii="David" w:hAnsi="David" w:cs="David" w:hint="eastAsia"/>
          <w:b/>
          <w:bCs/>
          <w:color w:val="000000"/>
          <w:szCs w:val="24"/>
          <w:rtl/>
        </w:rPr>
        <w:t>עיון</w:t>
      </w:r>
      <w:r w:rsidRPr="00FC4D2C">
        <w:rPr>
          <w:rFonts w:ascii="David" w:hAnsi="David" w:cs="David"/>
          <w:b/>
          <w:bCs/>
          <w:color w:val="000000"/>
          <w:szCs w:val="24"/>
          <w:rtl/>
        </w:rPr>
        <w:t xml:space="preserve"> </w:t>
      </w:r>
      <w:r w:rsidRPr="00FC4D2C">
        <w:rPr>
          <w:rFonts w:ascii="David" w:hAnsi="David" w:cs="David" w:hint="eastAsia"/>
          <w:b/>
          <w:bCs/>
          <w:color w:val="000000"/>
          <w:szCs w:val="24"/>
          <w:rtl/>
        </w:rPr>
        <w:t>במסמכי</w:t>
      </w:r>
      <w:r w:rsidRPr="00FC4D2C">
        <w:rPr>
          <w:rFonts w:ascii="David" w:hAnsi="David" w:cs="David"/>
          <w:b/>
          <w:bCs/>
          <w:color w:val="000000"/>
          <w:szCs w:val="24"/>
          <w:rtl/>
        </w:rPr>
        <w:t xml:space="preserve"> </w:t>
      </w:r>
      <w:r w:rsidRPr="00FC4D2C">
        <w:rPr>
          <w:rFonts w:ascii="David" w:hAnsi="David" w:cs="David" w:hint="eastAsia"/>
          <w:b/>
          <w:bCs/>
          <w:color w:val="000000"/>
          <w:szCs w:val="24"/>
          <w:rtl/>
        </w:rPr>
        <w:t>ועדת</w:t>
      </w:r>
      <w:r w:rsidRPr="00FC4D2C">
        <w:rPr>
          <w:rFonts w:ascii="David" w:hAnsi="David" w:cs="David"/>
          <w:b/>
          <w:bCs/>
          <w:color w:val="000000"/>
          <w:szCs w:val="24"/>
          <w:rtl/>
        </w:rPr>
        <w:t xml:space="preserve"> </w:t>
      </w:r>
      <w:r w:rsidRPr="00FC4D2C">
        <w:rPr>
          <w:rFonts w:ascii="David" w:hAnsi="David" w:cs="David" w:hint="eastAsia"/>
          <w:b/>
          <w:bCs/>
          <w:color w:val="000000"/>
          <w:szCs w:val="24"/>
          <w:rtl/>
        </w:rPr>
        <w:t>המכרזים</w:t>
      </w:r>
    </w:p>
    <w:p w14:paraId="3C4C9A98" w14:textId="77777777" w:rsidR="00832957" w:rsidRPr="00FC4D2C" w:rsidRDefault="00832957" w:rsidP="002632F1">
      <w:pPr>
        <w:spacing w:line="360" w:lineRule="auto"/>
        <w:ind w:left="360"/>
        <w:jc w:val="both"/>
        <w:rPr>
          <w:rFonts w:ascii="David" w:hAnsi="David" w:cs="David"/>
          <w:color w:val="000000"/>
          <w:szCs w:val="24"/>
        </w:rPr>
      </w:pPr>
      <w:r w:rsidRPr="00FC4D2C">
        <w:rPr>
          <w:rFonts w:ascii="David" w:hAnsi="David" w:cs="David"/>
          <w:color w:val="000000"/>
          <w:szCs w:val="24"/>
          <w:rtl/>
        </w:rPr>
        <w:t>עיון במסמכי ה</w:t>
      </w:r>
      <w:r w:rsidRPr="00FC4D2C">
        <w:rPr>
          <w:rFonts w:ascii="David" w:hAnsi="David" w:cs="David" w:hint="eastAsia"/>
          <w:color w:val="000000"/>
          <w:szCs w:val="24"/>
          <w:rtl/>
        </w:rPr>
        <w:t>הליך</w:t>
      </w:r>
      <w:r w:rsidRPr="00FC4D2C">
        <w:rPr>
          <w:rFonts w:ascii="David" w:hAnsi="David" w:cs="David"/>
          <w:color w:val="000000"/>
          <w:szCs w:val="24"/>
          <w:rtl/>
        </w:rPr>
        <w:t xml:space="preserve"> </w:t>
      </w:r>
      <w:r w:rsidRPr="00FC4D2C">
        <w:rPr>
          <w:rFonts w:ascii="David" w:hAnsi="David" w:cs="David" w:hint="eastAsia"/>
          <w:color w:val="000000"/>
          <w:szCs w:val="24"/>
          <w:rtl/>
        </w:rPr>
        <w:t>התחרותי</w:t>
      </w:r>
      <w:r w:rsidRPr="00FC4D2C">
        <w:rPr>
          <w:rFonts w:ascii="David" w:hAnsi="David" w:cs="David"/>
          <w:color w:val="000000"/>
          <w:szCs w:val="24"/>
          <w:rtl/>
        </w:rPr>
        <w:t xml:space="preserve"> יעשה בהתאם ל</w:t>
      </w:r>
      <w:r w:rsidRPr="00FC4D2C">
        <w:rPr>
          <w:rFonts w:ascii="David" w:hAnsi="David" w:cs="David" w:hint="eastAsia"/>
          <w:color w:val="000000"/>
          <w:szCs w:val="24"/>
          <w:rtl/>
        </w:rPr>
        <w:t>תקנות</w:t>
      </w:r>
      <w:r w:rsidRPr="00FC4D2C">
        <w:rPr>
          <w:rFonts w:ascii="David" w:hAnsi="David" w:cs="David"/>
          <w:color w:val="000000"/>
          <w:szCs w:val="24"/>
          <w:rtl/>
        </w:rPr>
        <w:t>, בתנאים ובמועדים הקבועים שם, ולאחר תאום מראש עם הוועדה.</w:t>
      </w:r>
    </w:p>
    <w:p w14:paraId="61D38066" w14:textId="781120FB" w:rsidR="00832957" w:rsidRPr="00FC4D2C" w:rsidRDefault="00832957" w:rsidP="00A25946">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t>ב</w:t>
      </w:r>
      <w:r w:rsidRPr="00FC4D2C">
        <w:rPr>
          <w:rFonts w:ascii="David" w:hAnsi="David" w:cs="David"/>
          <w:color w:val="000000"/>
          <w:szCs w:val="24"/>
          <w:rtl/>
        </w:rPr>
        <w:t>מידה ולמציע פרטים בהצעה שהוא מבקש שיהיו חסויים בפני הצגה למציעים אחרים מטעמי סוד מקצועי או מסחרי, יפרט המציע במפורש</w:t>
      </w:r>
      <w:r w:rsidR="00A25946">
        <w:rPr>
          <w:rFonts w:ascii="David" w:hAnsi="David" w:cs="David" w:hint="cs"/>
          <w:color w:val="000000"/>
          <w:szCs w:val="24"/>
          <w:rtl/>
        </w:rPr>
        <w:t xml:space="preserve"> ובכתב</w:t>
      </w:r>
      <w:r w:rsidRPr="00FC4D2C">
        <w:rPr>
          <w:rFonts w:ascii="David" w:hAnsi="David" w:cs="David"/>
          <w:color w:val="000000"/>
          <w:szCs w:val="24"/>
          <w:rtl/>
        </w:rPr>
        <w:t xml:space="preserve">, אלו פרטים בהצעתו הוא מבקש שיהיו חסויים, </w:t>
      </w:r>
      <w:r w:rsidRPr="00FC4D2C">
        <w:rPr>
          <w:rFonts w:ascii="David" w:hAnsi="David" w:cs="David" w:hint="eastAsia"/>
          <w:color w:val="000000"/>
          <w:szCs w:val="24"/>
          <w:rtl/>
        </w:rPr>
        <w:t>ומהו</w:t>
      </w:r>
      <w:r w:rsidRPr="00FC4D2C">
        <w:rPr>
          <w:rFonts w:ascii="David" w:hAnsi="David" w:cs="David"/>
          <w:color w:val="000000"/>
          <w:szCs w:val="24"/>
          <w:rtl/>
        </w:rPr>
        <w:t xml:space="preserve"> </w:t>
      </w:r>
      <w:r w:rsidRPr="00FC4D2C">
        <w:rPr>
          <w:rFonts w:ascii="David" w:hAnsi="David" w:cs="David" w:hint="eastAsia"/>
          <w:color w:val="000000"/>
          <w:szCs w:val="24"/>
          <w:rtl/>
        </w:rPr>
        <w:t>הנימוק</w:t>
      </w:r>
      <w:r w:rsidRPr="00FC4D2C">
        <w:rPr>
          <w:rFonts w:ascii="David" w:hAnsi="David" w:cs="David"/>
          <w:color w:val="000000"/>
          <w:szCs w:val="24"/>
          <w:rtl/>
        </w:rPr>
        <w:t xml:space="preserve"> </w:t>
      </w:r>
      <w:r w:rsidRPr="00FC4D2C">
        <w:rPr>
          <w:rFonts w:ascii="David" w:hAnsi="David" w:cs="David" w:hint="eastAsia"/>
          <w:color w:val="000000"/>
          <w:szCs w:val="24"/>
          <w:rtl/>
        </w:rPr>
        <w:t>לחסיון</w:t>
      </w:r>
      <w:r w:rsidRPr="00FC4D2C">
        <w:rPr>
          <w:rFonts w:ascii="David" w:hAnsi="David" w:cs="David"/>
          <w:color w:val="000000"/>
          <w:szCs w:val="24"/>
          <w:rtl/>
        </w:rPr>
        <w:t xml:space="preserve"> </w:t>
      </w:r>
      <w:r w:rsidRPr="00FC4D2C">
        <w:rPr>
          <w:rFonts w:ascii="David" w:hAnsi="David" w:cs="David" w:hint="eastAsia"/>
          <w:color w:val="000000"/>
          <w:szCs w:val="24"/>
          <w:rtl/>
        </w:rPr>
        <w:t>הנטען</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ידו</w:t>
      </w:r>
      <w:r w:rsidRPr="00FC4D2C">
        <w:rPr>
          <w:rFonts w:ascii="David" w:hAnsi="David" w:cs="David"/>
          <w:color w:val="000000"/>
          <w:szCs w:val="24"/>
          <w:rtl/>
        </w:rPr>
        <w:t>. מציע שלא יציין פרטים שכאלה, ייראה כמי שהסכים לחשיפת הצעתו כולה. ההחלטה הסופית על חיסיון סעיפים תה</w:t>
      </w:r>
      <w:r w:rsidRPr="00FC4D2C">
        <w:rPr>
          <w:rFonts w:ascii="David" w:hAnsi="David" w:cs="David" w:hint="eastAsia"/>
          <w:color w:val="000000"/>
          <w:szCs w:val="24"/>
          <w:rtl/>
        </w:rPr>
        <w:t>א</w:t>
      </w:r>
      <w:r w:rsidRPr="00FC4D2C">
        <w:rPr>
          <w:rFonts w:ascii="David" w:hAnsi="David" w:cs="David"/>
          <w:color w:val="000000"/>
          <w:szCs w:val="24"/>
          <w:rtl/>
        </w:rPr>
        <w:t xml:space="preserve"> של המזמין בלבד,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פי</w:t>
      </w:r>
      <w:r w:rsidRPr="00FC4D2C">
        <w:rPr>
          <w:rFonts w:ascii="David" w:hAnsi="David" w:cs="David"/>
          <w:color w:val="000000"/>
          <w:szCs w:val="24"/>
          <w:rtl/>
        </w:rPr>
        <w:t xml:space="preserve"> </w:t>
      </w:r>
      <w:r w:rsidRPr="00FC4D2C">
        <w:rPr>
          <w:rFonts w:ascii="David" w:hAnsi="David" w:cs="David" w:hint="eastAsia"/>
          <w:color w:val="000000"/>
          <w:szCs w:val="24"/>
          <w:rtl/>
        </w:rPr>
        <w:t>שיקול</w:t>
      </w:r>
      <w:r w:rsidRPr="00FC4D2C">
        <w:rPr>
          <w:rFonts w:ascii="David" w:hAnsi="David" w:cs="David"/>
          <w:color w:val="000000"/>
          <w:szCs w:val="24"/>
          <w:rtl/>
        </w:rPr>
        <w:t xml:space="preserve"> </w:t>
      </w:r>
      <w:r w:rsidRPr="00FC4D2C">
        <w:rPr>
          <w:rFonts w:ascii="David" w:hAnsi="David" w:cs="David" w:hint="eastAsia"/>
          <w:color w:val="000000"/>
          <w:szCs w:val="24"/>
          <w:rtl/>
        </w:rPr>
        <w:t>דעתו</w:t>
      </w:r>
      <w:r w:rsidRPr="00FC4D2C">
        <w:rPr>
          <w:rFonts w:ascii="David" w:hAnsi="David" w:cs="David"/>
          <w:color w:val="000000"/>
          <w:szCs w:val="24"/>
          <w:rtl/>
        </w:rPr>
        <w:t xml:space="preserve"> </w:t>
      </w:r>
      <w:r w:rsidRPr="00FC4D2C">
        <w:rPr>
          <w:rFonts w:ascii="David" w:hAnsi="David" w:cs="David" w:hint="eastAsia"/>
          <w:color w:val="000000"/>
          <w:szCs w:val="24"/>
          <w:rtl/>
        </w:rPr>
        <w:t>הבלעדי</w:t>
      </w:r>
      <w:r w:rsidRPr="00FC4D2C">
        <w:rPr>
          <w:rFonts w:ascii="David" w:hAnsi="David" w:cs="David"/>
          <w:color w:val="000000"/>
          <w:szCs w:val="24"/>
          <w:rtl/>
        </w:rPr>
        <w:t xml:space="preserve">, </w:t>
      </w:r>
      <w:r w:rsidRPr="00FC4D2C">
        <w:rPr>
          <w:rFonts w:ascii="David" w:hAnsi="David" w:cs="David" w:hint="eastAsia"/>
          <w:color w:val="000000"/>
          <w:szCs w:val="24"/>
          <w:rtl/>
        </w:rPr>
        <w:t>בכפוף</w:t>
      </w:r>
      <w:r w:rsidRPr="00FC4D2C">
        <w:rPr>
          <w:rFonts w:ascii="David" w:hAnsi="David" w:cs="David"/>
          <w:color w:val="000000"/>
          <w:szCs w:val="24"/>
          <w:rtl/>
        </w:rPr>
        <w:t xml:space="preserve"> </w:t>
      </w:r>
      <w:r w:rsidRPr="00FC4D2C">
        <w:rPr>
          <w:rFonts w:ascii="David" w:hAnsi="David" w:cs="David" w:hint="eastAsia"/>
          <w:color w:val="000000"/>
          <w:szCs w:val="24"/>
          <w:rtl/>
        </w:rPr>
        <w:t>להוראות</w:t>
      </w:r>
      <w:r w:rsidRPr="00FC4D2C">
        <w:rPr>
          <w:rFonts w:ascii="David" w:hAnsi="David" w:cs="David"/>
          <w:color w:val="000000"/>
          <w:szCs w:val="24"/>
          <w:rtl/>
        </w:rPr>
        <w:t xml:space="preserve"> </w:t>
      </w:r>
      <w:r w:rsidRPr="00FC4D2C">
        <w:rPr>
          <w:rFonts w:ascii="David" w:hAnsi="David" w:cs="David" w:hint="eastAsia"/>
          <w:color w:val="000000"/>
          <w:szCs w:val="24"/>
          <w:rtl/>
        </w:rPr>
        <w:t>הדין</w:t>
      </w:r>
      <w:r w:rsidRPr="00FC4D2C">
        <w:rPr>
          <w:rFonts w:ascii="David" w:hAnsi="David" w:cs="David"/>
          <w:color w:val="000000"/>
          <w:szCs w:val="24"/>
          <w:rtl/>
        </w:rPr>
        <w:t xml:space="preserve">. </w:t>
      </w:r>
    </w:p>
    <w:p w14:paraId="09F1B854"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lastRenderedPageBreak/>
        <w:t>מציע</w:t>
      </w:r>
      <w:r w:rsidRPr="00FC4D2C">
        <w:rPr>
          <w:rFonts w:ascii="David" w:hAnsi="David" w:cs="David"/>
          <w:color w:val="000000"/>
          <w:szCs w:val="24"/>
          <w:rtl/>
        </w:rPr>
        <w:t xml:space="preserve"> </w:t>
      </w:r>
      <w:r w:rsidRPr="00FC4D2C">
        <w:rPr>
          <w:rFonts w:ascii="David" w:hAnsi="David" w:cs="David" w:hint="eastAsia"/>
          <w:color w:val="000000"/>
          <w:szCs w:val="24"/>
          <w:rtl/>
        </w:rPr>
        <w:t>אשר</w:t>
      </w:r>
      <w:r w:rsidRPr="00FC4D2C">
        <w:rPr>
          <w:rFonts w:ascii="David" w:hAnsi="David" w:cs="David"/>
          <w:color w:val="000000"/>
          <w:szCs w:val="24"/>
          <w:rtl/>
        </w:rPr>
        <w:t xml:space="preserve"> </w:t>
      </w:r>
      <w:r w:rsidRPr="00FC4D2C">
        <w:rPr>
          <w:rFonts w:ascii="David" w:hAnsi="David" w:cs="David" w:hint="eastAsia"/>
          <w:color w:val="000000"/>
          <w:szCs w:val="24"/>
          <w:rtl/>
        </w:rPr>
        <w:t>סימן</w:t>
      </w:r>
      <w:r w:rsidRPr="00FC4D2C">
        <w:rPr>
          <w:rFonts w:ascii="David" w:hAnsi="David" w:cs="David"/>
          <w:color w:val="000000"/>
          <w:szCs w:val="24"/>
          <w:rtl/>
        </w:rPr>
        <w:t xml:space="preserve"> </w:t>
      </w:r>
      <w:r w:rsidRPr="00FC4D2C">
        <w:rPr>
          <w:rFonts w:ascii="David" w:hAnsi="David" w:cs="David" w:hint="eastAsia"/>
          <w:color w:val="000000"/>
          <w:szCs w:val="24"/>
          <w:rtl/>
        </w:rPr>
        <w:t>בהצעתו</w:t>
      </w:r>
      <w:r w:rsidRPr="00FC4D2C">
        <w:rPr>
          <w:rFonts w:ascii="David" w:hAnsi="David" w:cs="David"/>
          <w:color w:val="000000"/>
          <w:szCs w:val="24"/>
          <w:rtl/>
        </w:rPr>
        <w:t xml:space="preserve"> </w:t>
      </w:r>
      <w:r w:rsidRPr="00FC4D2C">
        <w:rPr>
          <w:rFonts w:ascii="David" w:hAnsi="David" w:cs="David" w:hint="eastAsia"/>
          <w:color w:val="000000"/>
          <w:szCs w:val="24"/>
          <w:rtl/>
        </w:rPr>
        <w:t>חלקים</w:t>
      </w:r>
      <w:r w:rsidRPr="00FC4D2C">
        <w:rPr>
          <w:rFonts w:ascii="David" w:hAnsi="David" w:cs="David"/>
          <w:color w:val="000000"/>
          <w:szCs w:val="24"/>
          <w:rtl/>
        </w:rPr>
        <w:t xml:space="preserve"> </w:t>
      </w:r>
      <w:r w:rsidRPr="00FC4D2C">
        <w:rPr>
          <w:rFonts w:ascii="David" w:hAnsi="David" w:cs="David" w:hint="eastAsia"/>
          <w:color w:val="000000"/>
          <w:szCs w:val="24"/>
          <w:rtl/>
        </w:rPr>
        <w:t>החסויים</w:t>
      </w:r>
      <w:r w:rsidRPr="00FC4D2C">
        <w:rPr>
          <w:rFonts w:ascii="David" w:hAnsi="David" w:cs="David"/>
          <w:color w:val="000000"/>
          <w:szCs w:val="24"/>
          <w:rtl/>
        </w:rPr>
        <w:t xml:space="preserve"> </w:t>
      </w:r>
      <w:r w:rsidRPr="00FC4D2C">
        <w:rPr>
          <w:rFonts w:ascii="David" w:hAnsi="David" w:cs="David" w:hint="eastAsia"/>
          <w:color w:val="000000"/>
          <w:szCs w:val="24"/>
          <w:rtl/>
        </w:rPr>
        <w:t>לטעמו</w:t>
      </w:r>
      <w:r w:rsidRPr="00FC4D2C">
        <w:rPr>
          <w:rFonts w:ascii="David" w:hAnsi="David" w:cs="David"/>
          <w:color w:val="000000"/>
          <w:szCs w:val="24"/>
          <w:rtl/>
        </w:rPr>
        <w:t xml:space="preserve"> </w:t>
      </w:r>
      <w:r w:rsidRPr="00FC4D2C">
        <w:rPr>
          <w:rFonts w:ascii="David" w:hAnsi="David" w:cs="David" w:hint="eastAsia"/>
          <w:color w:val="000000"/>
          <w:szCs w:val="24"/>
          <w:rtl/>
        </w:rPr>
        <w:t>בפני</w:t>
      </w:r>
      <w:r w:rsidRPr="00FC4D2C">
        <w:rPr>
          <w:rFonts w:ascii="David" w:hAnsi="David" w:cs="David"/>
          <w:color w:val="000000"/>
          <w:szCs w:val="24"/>
          <w:rtl/>
        </w:rPr>
        <w:t xml:space="preserve"> </w:t>
      </w:r>
      <w:r w:rsidRPr="00FC4D2C">
        <w:rPr>
          <w:rFonts w:ascii="David" w:hAnsi="David" w:cs="David" w:hint="eastAsia"/>
          <w:color w:val="000000"/>
          <w:szCs w:val="24"/>
          <w:rtl/>
        </w:rPr>
        <w:t>הצגה</w:t>
      </w:r>
      <w:r w:rsidRPr="00FC4D2C">
        <w:rPr>
          <w:rFonts w:ascii="David" w:hAnsi="David" w:cs="David"/>
          <w:color w:val="000000"/>
          <w:szCs w:val="24"/>
          <w:rtl/>
        </w:rPr>
        <w:t xml:space="preserve"> </w:t>
      </w:r>
      <w:r w:rsidRPr="00FC4D2C">
        <w:rPr>
          <w:rFonts w:ascii="David" w:hAnsi="David" w:cs="David" w:hint="eastAsia"/>
          <w:color w:val="000000"/>
          <w:szCs w:val="24"/>
          <w:rtl/>
        </w:rPr>
        <w:t>למציעים</w:t>
      </w:r>
      <w:r w:rsidRPr="00FC4D2C">
        <w:rPr>
          <w:rFonts w:ascii="David" w:hAnsi="David" w:cs="David"/>
          <w:color w:val="000000"/>
          <w:szCs w:val="24"/>
          <w:rtl/>
        </w:rPr>
        <w:t xml:space="preserve"> </w:t>
      </w:r>
      <w:r w:rsidRPr="00FC4D2C">
        <w:rPr>
          <w:rFonts w:ascii="David" w:hAnsi="David" w:cs="David" w:hint="eastAsia"/>
          <w:color w:val="000000"/>
          <w:szCs w:val="24"/>
          <w:rtl/>
        </w:rPr>
        <w:t>אחרים</w:t>
      </w:r>
      <w:r w:rsidRPr="00FC4D2C">
        <w:rPr>
          <w:rFonts w:ascii="David" w:hAnsi="David" w:cs="David"/>
          <w:color w:val="000000"/>
          <w:szCs w:val="24"/>
          <w:rtl/>
        </w:rPr>
        <w:t xml:space="preserve">, </w:t>
      </w:r>
      <w:r w:rsidRPr="00FC4D2C">
        <w:rPr>
          <w:rFonts w:ascii="David" w:hAnsi="David" w:cs="David" w:hint="eastAsia"/>
          <w:color w:val="000000"/>
          <w:szCs w:val="24"/>
          <w:rtl/>
        </w:rPr>
        <w:t>לא</w:t>
      </w:r>
      <w:r w:rsidRPr="00FC4D2C">
        <w:rPr>
          <w:rFonts w:ascii="David" w:hAnsi="David" w:cs="David"/>
          <w:color w:val="000000"/>
          <w:szCs w:val="24"/>
          <w:rtl/>
        </w:rPr>
        <w:t xml:space="preserve"> </w:t>
      </w:r>
      <w:r w:rsidRPr="00FC4D2C">
        <w:rPr>
          <w:rFonts w:ascii="David" w:hAnsi="David" w:cs="David" w:hint="eastAsia"/>
          <w:color w:val="000000"/>
          <w:szCs w:val="24"/>
          <w:rtl/>
        </w:rPr>
        <w:t>יהיה</w:t>
      </w:r>
      <w:r w:rsidRPr="00FC4D2C">
        <w:rPr>
          <w:rFonts w:ascii="David" w:hAnsi="David" w:cs="David"/>
          <w:color w:val="000000"/>
          <w:szCs w:val="24"/>
          <w:rtl/>
        </w:rPr>
        <w:t xml:space="preserve"> </w:t>
      </w:r>
      <w:r w:rsidRPr="00FC4D2C">
        <w:rPr>
          <w:rFonts w:ascii="David" w:hAnsi="David" w:cs="David" w:hint="eastAsia"/>
          <w:color w:val="000000"/>
          <w:szCs w:val="24"/>
          <w:rtl/>
        </w:rPr>
        <w:t>רשאי</w:t>
      </w:r>
      <w:r w:rsidRPr="00FC4D2C">
        <w:rPr>
          <w:rFonts w:ascii="David" w:hAnsi="David" w:cs="David"/>
          <w:color w:val="000000"/>
          <w:szCs w:val="24"/>
          <w:rtl/>
        </w:rPr>
        <w:t xml:space="preserve"> </w:t>
      </w:r>
      <w:r w:rsidRPr="00FC4D2C">
        <w:rPr>
          <w:rFonts w:ascii="David" w:hAnsi="David" w:cs="David" w:hint="eastAsia"/>
          <w:color w:val="000000"/>
          <w:szCs w:val="24"/>
          <w:rtl/>
        </w:rPr>
        <w:t>לעיין</w:t>
      </w:r>
      <w:r w:rsidRPr="00FC4D2C">
        <w:rPr>
          <w:rFonts w:ascii="David" w:hAnsi="David" w:cs="David"/>
          <w:color w:val="000000"/>
          <w:szCs w:val="24"/>
          <w:rtl/>
        </w:rPr>
        <w:t xml:space="preserve"> </w:t>
      </w:r>
      <w:r w:rsidRPr="00FC4D2C">
        <w:rPr>
          <w:rFonts w:ascii="David" w:hAnsi="David" w:cs="David" w:hint="eastAsia"/>
          <w:color w:val="000000"/>
          <w:szCs w:val="24"/>
          <w:rtl/>
        </w:rPr>
        <w:t>בחלקים</w:t>
      </w:r>
      <w:r w:rsidRPr="00FC4D2C">
        <w:rPr>
          <w:rFonts w:ascii="David" w:hAnsi="David" w:cs="David"/>
          <w:color w:val="000000"/>
          <w:szCs w:val="24"/>
          <w:rtl/>
        </w:rPr>
        <w:t xml:space="preserve"> </w:t>
      </w:r>
      <w:r w:rsidRPr="00FC4D2C">
        <w:rPr>
          <w:rFonts w:ascii="David" w:hAnsi="David" w:cs="David" w:hint="eastAsia"/>
          <w:color w:val="000000"/>
          <w:szCs w:val="24"/>
          <w:rtl/>
        </w:rPr>
        <w:t>המקבילים</w:t>
      </w:r>
      <w:r w:rsidRPr="00FC4D2C">
        <w:rPr>
          <w:rFonts w:ascii="David" w:hAnsi="David" w:cs="David"/>
          <w:color w:val="000000"/>
          <w:szCs w:val="24"/>
          <w:rtl/>
        </w:rPr>
        <w:t xml:space="preserve"> </w:t>
      </w:r>
      <w:r w:rsidRPr="00FC4D2C">
        <w:rPr>
          <w:rFonts w:ascii="David" w:hAnsi="David" w:cs="David" w:hint="eastAsia"/>
          <w:color w:val="000000"/>
          <w:szCs w:val="24"/>
          <w:rtl/>
        </w:rPr>
        <w:t>בהצעותיהם</w:t>
      </w:r>
      <w:r w:rsidRPr="00FC4D2C">
        <w:rPr>
          <w:rFonts w:ascii="David" w:hAnsi="David" w:cs="David"/>
          <w:color w:val="000000"/>
          <w:szCs w:val="24"/>
          <w:rtl/>
        </w:rPr>
        <w:t xml:space="preserve"> </w:t>
      </w:r>
      <w:r w:rsidRPr="00FC4D2C">
        <w:rPr>
          <w:rFonts w:ascii="David" w:hAnsi="David" w:cs="David" w:hint="eastAsia"/>
          <w:color w:val="000000"/>
          <w:szCs w:val="24"/>
          <w:rtl/>
        </w:rPr>
        <w:t>של</w:t>
      </w:r>
      <w:r w:rsidRPr="00FC4D2C">
        <w:rPr>
          <w:rFonts w:ascii="David" w:hAnsi="David" w:cs="David"/>
          <w:color w:val="000000"/>
          <w:szCs w:val="24"/>
          <w:rtl/>
        </w:rPr>
        <w:t xml:space="preserve"> </w:t>
      </w:r>
      <w:r w:rsidRPr="00FC4D2C">
        <w:rPr>
          <w:rFonts w:ascii="David" w:hAnsi="David" w:cs="David" w:hint="eastAsia"/>
          <w:color w:val="000000"/>
          <w:szCs w:val="24"/>
          <w:rtl/>
        </w:rPr>
        <w:t>המציעים</w:t>
      </w:r>
      <w:r w:rsidRPr="00FC4D2C">
        <w:rPr>
          <w:rFonts w:ascii="David" w:hAnsi="David" w:cs="David"/>
          <w:color w:val="000000"/>
          <w:szCs w:val="24"/>
          <w:rtl/>
        </w:rPr>
        <w:t xml:space="preserve"> </w:t>
      </w:r>
      <w:r w:rsidRPr="00FC4D2C">
        <w:rPr>
          <w:rFonts w:ascii="David" w:hAnsi="David" w:cs="David" w:hint="eastAsia"/>
          <w:color w:val="000000"/>
          <w:szCs w:val="24"/>
          <w:rtl/>
        </w:rPr>
        <w:t>האחרים</w:t>
      </w:r>
      <w:r w:rsidRPr="00FC4D2C">
        <w:rPr>
          <w:rFonts w:ascii="David" w:hAnsi="David" w:cs="David"/>
          <w:color w:val="000000"/>
          <w:szCs w:val="24"/>
          <w:rtl/>
        </w:rPr>
        <w:t xml:space="preserve">. </w:t>
      </w:r>
      <w:r w:rsidRPr="00FC4D2C">
        <w:rPr>
          <w:rFonts w:ascii="David" w:hAnsi="David" w:cs="David" w:hint="eastAsia"/>
          <w:color w:val="000000"/>
          <w:szCs w:val="24"/>
          <w:rtl/>
        </w:rPr>
        <w:t>זאת</w:t>
      </w:r>
      <w:r w:rsidRPr="00FC4D2C">
        <w:rPr>
          <w:rFonts w:ascii="David" w:hAnsi="David" w:cs="David"/>
          <w:color w:val="000000"/>
          <w:szCs w:val="24"/>
          <w:rtl/>
        </w:rPr>
        <w:t xml:space="preserve">, </w:t>
      </w:r>
      <w:r w:rsidRPr="00FC4D2C">
        <w:rPr>
          <w:rFonts w:ascii="David" w:hAnsi="David" w:cs="David" w:hint="eastAsia"/>
          <w:color w:val="000000"/>
          <w:szCs w:val="24"/>
          <w:rtl/>
        </w:rPr>
        <w:t>אף</w:t>
      </w:r>
      <w:r w:rsidRPr="00FC4D2C">
        <w:rPr>
          <w:rFonts w:ascii="David" w:hAnsi="David" w:cs="David"/>
          <w:color w:val="000000"/>
          <w:szCs w:val="24"/>
          <w:rtl/>
        </w:rPr>
        <w:t xml:space="preserve"> </w:t>
      </w:r>
      <w:r w:rsidRPr="00FC4D2C">
        <w:rPr>
          <w:rFonts w:ascii="David" w:hAnsi="David" w:cs="David" w:hint="eastAsia"/>
          <w:color w:val="000000"/>
          <w:szCs w:val="24"/>
          <w:rtl/>
        </w:rPr>
        <w:t>אם</w:t>
      </w:r>
      <w:r w:rsidRPr="00FC4D2C">
        <w:rPr>
          <w:rFonts w:ascii="David" w:hAnsi="David" w:cs="David"/>
          <w:color w:val="000000"/>
          <w:szCs w:val="24"/>
          <w:rtl/>
        </w:rPr>
        <w:t xml:space="preserve"> </w:t>
      </w:r>
      <w:r w:rsidRPr="00FC4D2C">
        <w:rPr>
          <w:rFonts w:ascii="David" w:hAnsi="David" w:cs="David" w:hint="eastAsia"/>
          <w:color w:val="000000"/>
          <w:szCs w:val="24"/>
          <w:rtl/>
        </w:rPr>
        <w:t>המזמין</w:t>
      </w:r>
      <w:r w:rsidRPr="00FC4D2C">
        <w:rPr>
          <w:rFonts w:ascii="David" w:hAnsi="David" w:cs="David"/>
          <w:color w:val="000000"/>
          <w:szCs w:val="24"/>
          <w:rtl/>
        </w:rPr>
        <w:t xml:space="preserve"> </w:t>
      </w:r>
      <w:r w:rsidRPr="00FC4D2C">
        <w:rPr>
          <w:rFonts w:ascii="David" w:hAnsi="David" w:cs="David" w:hint="eastAsia"/>
          <w:color w:val="000000"/>
          <w:szCs w:val="24"/>
          <w:rtl/>
        </w:rPr>
        <w:t>ידחה</w:t>
      </w:r>
      <w:r w:rsidRPr="00FC4D2C">
        <w:rPr>
          <w:rFonts w:ascii="David" w:hAnsi="David" w:cs="David"/>
          <w:color w:val="000000"/>
          <w:szCs w:val="24"/>
          <w:rtl/>
        </w:rPr>
        <w:t xml:space="preserve"> </w:t>
      </w:r>
      <w:r w:rsidRPr="00FC4D2C">
        <w:rPr>
          <w:rFonts w:ascii="David" w:hAnsi="David" w:cs="David" w:hint="eastAsia"/>
          <w:color w:val="000000"/>
          <w:szCs w:val="24"/>
          <w:rtl/>
        </w:rPr>
        <w:t>את</w:t>
      </w:r>
      <w:r w:rsidRPr="00FC4D2C">
        <w:rPr>
          <w:rFonts w:ascii="David" w:hAnsi="David" w:cs="David"/>
          <w:color w:val="000000"/>
          <w:szCs w:val="24"/>
          <w:rtl/>
        </w:rPr>
        <w:t xml:space="preserve"> </w:t>
      </w:r>
      <w:r w:rsidRPr="00FC4D2C">
        <w:rPr>
          <w:rFonts w:ascii="David" w:hAnsi="David" w:cs="David" w:hint="eastAsia"/>
          <w:color w:val="000000"/>
          <w:szCs w:val="24"/>
          <w:rtl/>
        </w:rPr>
        <w:t>עמדת</w:t>
      </w:r>
      <w:r w:rsidRPr="00FC4D2C">
        <w:rPr>
          <w:rFonts w:ascii="David" w:hAnsi="David" w:cs="David"/>
          <w:color w:val="000000"/>
          <w:szCs w:val="24"/>
          <w:rtl/>
        </w:rPr>
        <w:t xml:space="preserve"> </w:t>
      </w:r>
      <w:r w:rsidRPr="00FC4D2C">
        <w:rPr>
          <w:rFonts w:ascii="David" w:hAnsi="David" w:cs="David" w:hint="eastAsia"/>
          <w:color w:val="000000"/>
          <w:szCs w:val="24"/>
          <w:rtl/>
        </w:rPr>
        <w:t>המציע</w:t>
      </w:r>
      <w:r w:rsidRPr="00FC4D2C">
        <w:rPr>
          <w:rFonts w:ascii="David" w:hAnsi="David" w:cs="David"/>
          <w:color w:val="000000"/>
          <w:szCs w:val="24"/>
          <w:rtl/>
        </w:rPr>
        <w:t xml:space="preserve"> </w:t>
      </w:r>
      <w:r w:rsidRPr="00FC4D2C">
        <w:rPr>
          <w:rFonts w:ascii="David" w:hAnsi="David" w:cs="David" w:hint="eastAsia"/>
          <w:color w:val="000000"/>
          <w:szCs w:val="24"/>
          <w:rtl/>
        </w:rPr>
        <w:t>ויתיר</w:t>
      </w:r>
      <w:r w:rsidRPr="00FC4D2C">
        <w:rPr>
          <w:rFonts w:ascii="David" w:hAnsi="David" w:cs="David"/>
          <w:color w:val="000000"/>
          <w:szCs w:val="24"/>
          <w:rtl/>
        </w:rPr>
        <w:t xml:space="preserve"> </w:t>
      </w:r>
      <w:r w:rsidRPr="00FC4D2C">
        <w:rPr>
          <w:rFonts w:ascii="David" w:hAnsi="David" w:cs="David" w:hint="eastAsia"/>
          <w:color w:val="000000"/>
          <w:szCs w:val="24"/>
          <w:rtl/>
        </w:rPr>
        <w:t>עיון</w:t>
      </w:r>
      <w:r w:rsidRPr="00FC4D2C">
        <w:rPr>
          <w:rFonts w:ascii="David" w:hAnsi="David" w:cs="David"/>
          <w:color w:val="000000"/>
          <w:szCs w:val="24"/>
          <w:rtl/>
        </w:rPr>
        <w:t xml:space="preserve"> </w:t>
      </w:r>
      <w:r w:rsidRPr="00FC4D2C">
        <w:rPr>
          <w:rFonts w:ascii="David" w:hAnsi="David" w:cs="David" w:hint="eastAsia"/>
          <w:color w:val="000000"/>
          <w:szCs w:val="24"/>
          <w:rtl/>
        </w:rPr>
        <w:t>באותם</w:t>
      </w:r>
      <w:r w:rsidRPr="00FC4D2C">
        <w:rPr>
          <w:rFonts w:ascii="David" w:hAnsi="David" w:cs="David"/>
          <w:color w:val="000000"/>
          <w:szCs w:val="24"/>
          <w:rtl/>
        </w:rPr>
        <w:t xml:space="preserve"> </w:t>
      </w:r>
      <w:r w:rsidRPr="00FC4D2C">
        <w:rPr>
          <w:rFonts w:ascii="David" w:hAnsi="David" w:cs="David" w:hint="eastAsia"/>
          <w:color w:val="000000"/>
          <w:szCs w:val="24"/>
          <w:rtl/>
        </w:rPr>
        <w:t>חלקים</w:t>
      </w:r>
      <w:r w:rsidRPr="00FC4D2C">
        <w:rPr>
          <w:rFonts w:ascii="David" w:hAnsi="David" w:cs="David"/>
          <w:color w:val="000000"/>
          <w:szCs w:val="24"/>
          <w:rtl/>
        </w:rPr>
        <w:t xml:space="preserve"> </w:t>
      </w:r>
      <w:r w:rsidRPr="00FC4D2C">
        <w:rPr>
          <w:rFonts w:ascii="David" w:hAnsi="David" w:cs="David" w:hint="eastAsia"/>
          <w:color w:val="000000"/>
          <w:szCs w:val="24"/>
          <w:rtl/>
        </w:rPr>
        <w:t>בהצעתו</w:t>
      </w:r>
      <w:r w:rsidRPr="00FC4D2C">
        <w:rPr>
          <w:rFonts w:ascii="David" w:hAnsi="David" w:cs="David"/>
          <w:color w:val="000000"/>
          <w:szCs w:val="24"/>
          <w:rtl/>
        </w:rPr>
        <w:t>.</w:t>
      </w:r>
    </w:p>
    <w:p w14:paraId="193917E1"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color w:val="000000"/>
          <w:szCs w:val="24"/>
          <w:rtl/>
        </w:rPr>
        <w:t xml:space="preserve">יובהר כי בכל מקרה הצעת המחיר של המציע </w:t>
      </w:r>
      <w:r w:rsidRPr="00FC4D2C">
        <w:rPr>
          <w:rFonts w:ascii="David" w:hAnsi="David" w:cs="David" w:hint="eastAsia"/>
          <w:color w:val="000000"/>
          <w:szCs w:val="24"/>
          <w:rtl/>
        </w:rPr>
        <w:t>והמענה</w:t>
      </w:r>
      <w:r w:rsidRPr="00FC4D2C">
        <w:rPr>
          <w:rFonts w:ascii="David" w:hAnsi="David" w:cs="David"/>
          <w:color w:val="000000"/>
          <w:szCs w:val="24"/>
          <w:rtl/>
        </w:rPr>
        <w:t xml:space="preserve"> </w:t>
      </w:r>
      <w:r w:rsidRPr="00FC4D2C">
        <w:rPr>
          <w:rFonts w:ascii="David" w:hAnsi="David" w:cs="David" w:hint="eastAsia"/>
          <w:color w:val="000000"/>
          <w:szCs w:val="24"/>
          <w:rtl/>
        </w:rPr>
        <w:t>לתנאי</w:t>
      </w:r>
      <w:r w:rsidRPr="00FC4D2C">
        <w:rPr>
          <w:rFonts w:ascii="David" w:hAnsi="David" w:cs="David"/>
          <w:color w:val="000000"/>
          <w:szCs w:val="24"/>
          <w:rtl/>
        </w:rPr>
        <w:t xml:space="preserve"> </w:t>
      </w:r>
      <w:r w:rsidRPr="00FC4D2C">
        <w:rPr>
          <w:rFonts w:ascii="David" w:hAnsi="David" w:cs="David" w:hint="eastAsia"/>
          <w:color w:val="000000"/>
          <w:szCs w:val="24"/>
          <w:rtl/>
        </w:rPr>
        <w:t>הסף</w:t>
      </w:r>
      <w:r w:rsidRPr="00FC4D2C">
        <w:rPr>
          <w:rFonts w:ascii="David" w:hAnsi="David" w:cs="David"/>
          <w:color w:val="000000"/>
          <w:szCs w:val="24"/>
          <w:rtl/>
        </w:rPr>
        <w:t xml:space="preserve"> </w:t>
      </w:r>
      <w:r w:rsidRPr="00FC4D2C">
        <w:rPr>
          <w:rFonts w:ascii="David" w:hAnsi="David" w:cs="David" w:hint="eastAsia"/>
          <w:color w:val="000000"/>
          <w:szCs w:val="24"/>
          <w:rtl/>
        </w:rPr>
        <w:t>להליך</w:t>
      </w:r>
      <w:r w:rsidRPr="00FC4D2C">
        <w:rPr>
          <w:rFonts w:ascii="David" w:hAnsi="David" w:cs="David"/>
          <w:color w:val="000000"/>
          <w:szCs w:val="24"/>
          <w:rtl/>
        </w:rPr>
        <w:t xml:space="preserve"> </w:t>
      </w:r>
      <w:r w:rsidRPr="00FC4D2C">
        <w:rPr>
          <w:rFonts w:ascii="David" w:hAnsi="David" w:cs="David" w:hint="eastAsia"/>
          <w:color w:val="000000"/>
          <w:szCs w:val="24"/>
          <w:rtl/>
        </w:rPr>
        <w:t>התחרותי</w:t>
      </w:r>
      <w:r w:rsidRPr="00FC4D2C">
        <w:rPr>
          <w:rFonts w:ascii="David" w:hAnsi="David" w:cs="David"/>
          <w:color w:val="000000"/>
          <w:szCs w:val="24"/>
          <w:rtl/>
        </w:rPr>
        <w:t xml:space="preserve">, </w:t>
      </w:r>
      <w:r w:rsidRPr="00FC4D2C">
        <w:rPr>
          <w:rFonts w:ascii="David" w:hAnsi="David" w:cs="David" w:hint="eastAsia"/>
          <w:color w:val="000000"/>
          <w:szCs w:val="24"/>
          <w:rtl/>
        </w:rPr>
        <w:t>י</w:t>
      </w:r>
      <w:r w:rsidRPr="00FC4D2C">
        <w:rPr>
          <w:rFonts w:ascii="David" w:hAnsi="David" w:cs="David"/>
          <w:color w:val="000000"/>
          <w:szCs w:val="24"/>
          <w:rtl/>
        </w:rPr>
        <w:t>הי</w:t>
      </w:r>
      <w:r w:rsidRPr="00FC4D2C">
        <w:rPr>
          <w:rFonts w:ascii="David" w:hAnsi="David" w:cs="David" w:hint="eastAsia"/>
          <w:color w:val="000000"/>
          <w:szCs w:val="24"/>
          <w:rtl/>
        </w:rPr>
        <w:t>ו</w:t>
      </w:r>
      <w:r w:rsidRPr="00FC4D2C">
        <w:rPr>
          <w:rFonts w:ascii="David" w:hAnsi="David" w:cs="David"/>
          <w:color w:val="000000"/>
          <w:szCs w:val="24"/>
          <w:rtl/>
        </w:rPr>
        <w:t xml:space="preserve"> גלוי</w:t>
      </w:r>
      <w:r w:rsidRPr="00FC4D2C">
        <w:rPr>
          <w:rFonts w:ascii="David" w:hAnsi="David" w:cs="David" w:hint="eastAsia"/>
          <w:color w:val="000000"/>
          <w:szCs w:val="24"/>
          <w:rtl/>
        </w:rPr>
        <w:t>ים</w:t>
      </w:r>
      <w:r w:rsidRPr="00FC4D2C">
        <w:rPr>
          <w:rFonts w:ascii="David" w:hAnsi="David" w:cs="David"/>
          <w:color w:val="000000"/>
          <w:szCs w:val="24"/>
          <w:rtl/>
        </w:rPr>
        <w:t xml:space="preserve"> למציעים האחרים, ובמסגרת הליך העיון בהצעות ניתן יהיה להציג</w:t>
      </w:r>
      <w:r w:rsidRPr="00FC4D2C">
        <w:rPr>
          <w:rFonts w:ascii="David" w:hAnsi="David" w:cs="David" w:hint="eastAsia"/>
          <w:color w:val="000000"/>
          <w:szCs w:val="24"/>
          <w:rtl/>
        </w:rPr>
        <w:t>ם</w:t>
      </w:r>
      <w:r w:rsidRPr="00FC4D2C">
        <w:rPr>
          <w:rFonts w:ascii="David" w:hAnsi="David" w:cs="David"/>
          <w:color w:val="000000"/>
          <w:szCs w:val="24"/>
          <w:rtl/>
        </w:rPr>
        <w:t xml:space="preserve"> </w:t>
      </w:r>
      <w:r w:rsidRPr="00FC4D2C">
        <w:rPr>
          <w:rFonts w:ascii="David" w:hAnsi="David" w:cs="David" w:hint="eastAsia"/>
          <w:color w:val="000000"/>
          <w:szCs w:val="24"/>
          <w:rtl/>
        </w:rPr>
        <w:t>לעיון</w:t>
      </w:r>
      <w:r w:rsidRPr="00FC4D2C">
        <w:rPr>
          <w:rFonts w:ascii="David" w:hAnsi="David" w:cs="David"/>
          <w:color w:val="000000"/>
          <w:szCs w:val="24"/>
          <w:rtl/>
        </w:rPr>
        <w:t xml:space="preserve"> כאמור.</w:t>
      </w:r>
    </w:p>
    <w:p w14:paraId="3E55D068"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t>מובא</w:t>
      </w:r>
      <w:r w:rsidRPr="00FC4D2C">
        <w:rPr>
          <w:rFonts w:ascii="David" w:hAnsi="David" w:cs="David"/>
          <w:color w:val="000000"/>
          <w:szCs w:val="24"/>
          <w:rtl/>
        </w:rPr>
        <w:t xml:space="preserve"> </w:t>
      </w:r>
      <w:r w:rsidRPr="00FC4D2C">
        <w:rPr>
          <w:rFonts w:ascii="David" w:hAnsi="David" w:cs="David" w:hint="eastAsia"/>
          <w:color w:val="000000"/>
          <w:szCs w:val="24"/>
          <w:rtl/>
        </w:rPr>
        <w:t>לידיעת</w:t>
      </w:r>
      <w:r w:rsidRPr="00FC4D2C">
        <w:rPr>
          <w:rFonts w:ascii="David" w:hAnsi="David" w:cs="David"/>
          <w:color w:val="000000"/>
          <w:szCs w:val="24"/>
          <w:rtl/>
        </w:rPr>
        <w:t xml:space="preserve"> </w:t>
      </w:r>
      <w:r w:rsidRPr="00FC4D2C">
        <w:rPr>
          <w:rFonts w:ascii="David" w:hAnsi="David" w:cs="David" w:hint="eastAsia"/>
          <w:color w:val="000000"/>
          <w:szCs w:val="24"/>
          <w:rtl/>
        </w:rPr>
        <w:t>המציעים</w:t>
      </w:r>
      <w:r w:rsidRPr="00FC4D2C">
        <w:rPr>
          <w:rFonts w:ascii="David" w:hAnsi="David" w:cs="David"/>
          <w:color w:val="000000"/>
          <w:szCs w:val="24"/>
          <w:rtl/>
        </w:rPr>
        <w:t xml:space="preserve"> </w:t>
      </w:r>
      <w:r w:rsidRPr="00FC4D2C">
        <w:rPr>
          <w:rFonts w:ascii="David" w:hAnsi="David" w:cs="David" w:hint="eastAsia"/>
          <w:color w:val="000000"/>
          <w:szCs w:val="24"/>
          <w:rtl/>
        </w:rPr>
        <w:t>כי</w:t>
      </w:r>
      <w:r w:rsidRPr="00FC4D2C">
        <w:rPr>
          <w:rFonts w:ascii="David" w:hAnsi="David" w:cs="David"/>
          <w:color w:val="000000"/>
          <w:szCs w:val="24"/>
          <w:rtl/>
        </w:rPr>
        <w:t xml:space="preserve"> </w:t>
      </w:r>
      <w:r w:rsidRPr="00FC4D2C">
        <w:rPr>
          <w:rFonts w:ascii="David" w:hAnsi="David" w:cs="David" w:hint="eastAsia"/>
          <w:color w:val="000000"/>
          <w:szCs w:val="24"/>
          <w:rtl/>
        </w:rPr>
        <w:t>מציע</w:t>
      </w:r>
      <w:r w:rsidRPr="00FC4D2C">
        <w:rPr>
          <w:rFonts w:ascii="David" w:hAnsi="David" w:cs="David"/>
          <w:color w:val="000000"/>
          <w:szCs w:val="24"/>
          <w:rtl/>
        </w:rPr>
        <w:t xml:space="preserve"> </w:t>
      </w:r>
      <w:r w:rsidRPr="00FC4D2C">
        <w:rPr>
          <w:rFonts w:ascii="David" w:hAnsi="David" w:cs="David" w:hint="eastAsia"/>
          <w:color w:val="000000"/>
          <w:szCs w:val="24"/>
          <w:rtl/>
        </w:rPr>
        <w:t>שיבקש</w:t>
      </w:r>
      <w:r w:rsidRPr="00FC4D2C">
        <w:rPr>
          <w:rFonts w:ascii="David" w:hAnsi="David" w:cs="David"/>
          <w:color w:val="000000"/>
          <w:szCs w:val="24"/>
          <w:rtl/>
        </w:rPr>
        <w:t xml:space="preserve"> </w:t>
      </w:r>
      <w:r w:rsidRPr="00FC4D2C">
        <w:rPr>
          <w:rFonts w:ascii="David" w:hAnsi="David" w:cs="David" w:hint="eastAsia"/>
          <w:color w:val="000000"/>
          <w:szCs w:val="24"/>
          <w:rtl/>
        </w:rPr>
        <w:t>לעיין</w:t>
      </w:r>
      <w:r w:rsidRPr="00FC4D2C">
        <w:rPr>
          <w:rFonts w:ascii="David" w:hAnsi="David" w:cs="David"/>
          <w:color w:val="000000"/>
          <w:szCs w:val="24"/>
          <w:rtl/>
        </w:rPr>
        <w:t xml:space="preserve"> </w:t>
      </w:r>
      <w:r w:rsidRPr="00FC4D2C">
        <w:rPr>
          <w:rFonts w:ascii="David" w:hAnsi="David" w:cs="David" w:hint="eastAsia"/>
          <w:color w:val="000000"/>
          <w:szCs w:val="24"/>
          <w:rtl/>
        </w:rPr>
        <w:t>בהצעה</w:t>
      </w:r>
      <w:r w:rsidRPr="00FC4D2C">
        <w:rPr>
          <w:rFonts w:ascii="David" w:hAnsi="David" w:cs="David"/>
          <w:color w:val="000000"/>
          <w:szCs w:val="24"/>
          <w:rtl/>
        </w:rPr>
        <w:t xml:space="preserve"> </w:t>
      </w:r>
      <w:r w:rsidRPr="00FC4D2C">
        <w:rPr>
          <w:rFonts w:ascii="David" w:hAnsi="David" w:cs="David" w:hint="eastAsia"/>
          <w:color w:val="000000"/>
          <w:szCs w:val="24"/>
          <w:rtl/>
        </w:rPr>
        <w:t>הזוכה</w:t>
      </w:r>
      <w:r w:rsidRPr="00FC4D2C">
        <w:rPr>
          <w:rFonts w:ascii="David" w:hAnsi="David" w:cs="David"/>
          <w:color w:val="000000"/>
          <w:szCs w:val="24"/>
          <w:rtl/>
        </w:rPr>
        <w:t xml:space="preserve"> </w:t>
      </w:r>
      <w:r w:rsidRPr="00FC4D2C">
        <w:rPr>
          <w:rFonts w:ascii="David" w:hAnsi="David" w:cs="David" w:hint="eastAsia"/>
          <w:color w:val="000000"/>
          <w:szCs w:val="24"/>
          <w:rtl/>
        </w:rPr>
        <w:t>או</w:t>
      </w:r>
      <w:r w:rsidRPr="00FC4D2C">
        <w:rPr>
          <w:rFonts w:ascii="David" w:hAnsi="David" w:cs="David"/>
          <w:color w:val="000000"/>
          <w:szCs w:val="24"/>
          <w:rtl/>
        </w:rPr>
        <w:t xml:space="preserve"> </w:t>
      </w:r>
      <w:r w:rsidRPr="00FC4D2C">
        <w:rPr>
          <w:rFonts w:ascii="David" w:hAnsi="David" w:cs="David" w:hint="eastAsia"/>
          <w:color w:val="000000"/>
          <w:szCs w:val="24"/>
          <w:rtl/>
        </w:rPr>
        <w:t>במסמכים</w:t>
      </w:r>
      <w:r w:rsidRPr="00FC4D2C">
        <w:rPr>
          <w:rFonts w:ascii="David" w:hAnsi="David" w:cs="David"/>
          <w:color w:val="000000"/>
          <w:szCs w:val="24"/>
          <w:rtl/>
        </w:rPr>
        <w:t xml:space="preserve"> </w:t>
      </w:r>
      <w:r w:rsidRPr="00FC4D2C">
        <w:rPr>
          <w:rFonts w:ascii="David" w:hAnsi="David" w:cs="David" w:hint="eastAsia"/>
          <w:color w:val="000000"/>
          <w:szCs w:val="24"/>
          <w:rtl/>
        </w:rPr>
        <w:t>נוספים</w:t>
      </w:r>
      <w:r w:rsidRPr="00FC4D2C">
        <w:rPr>
          <w:rFonts w:ascii="David" w:hAnsi="David" w:cs="David"/>
          <w:color w:val="000000"/>
          <w:szCs w:val="24"/>
          <w:rtl/>
        </w:rPr>
        <w:t xml:space="preserve"> </w:t>
      </w:r>
      <w:r w:rsidRPr="00FC4D2C">
        <w:rPr>
          <w:rFonts w:ascii="David" w:hAnsi="David" w:cs="David" w:hint="eastAsia"/>
          <w:color w:val="000000"/>
          <w:szCs w:val="24"/>
          <w:rtl/>
        </w:rPr>
        <w:t>לאחר</w:t>
      </w:r>
      <w:r w:rsidRPr="00FC4D2C">
        <w:rPr>
          <w:rFonts w:ascii="David" w:hAnsi="David" w:cs="David"/>
          <w:color w:val="000000"/>
          <w:szCs w:val="24"/>
          <w:rtl/>
        </w:rPr>
        <w:t xml:space="preserve"> </w:t>
      </w:r>
      <w:r w:rsidRPr="00FC4D2C">
        <w:rPr>
          <w:rFonts w:ascii="David" w:hAnsi="David" w:cs="David" w:hint="eastAsia"/>
          <w:color w:val="000000"/>
          <w:szCs w:val="24"/>
          <w:rtl/>
        </w:rPr>
        <w:t>ההכרזה</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הזוכה</w:t>
      </w:r>
      <w:r w:rsidRPr="00FC4D2C">
        <w:rPr>
          <w:rFonts w:ascii="David" w:hAnsi="David" w:cs="David"/>
          <w:color w:val="000000"/>
          <w:szCs w:val="24"/>
          <w:rtl/>
        </w:rPr>
        <w:t xml:space="preserve"> </w:t>
      </w:r>
      <w:r w:rsidRPr="00FC4D2C">
        <w:rPr>
          <w:rFonts w:ascii="David" w:hAnsi="David" w:cs="David" w:hint="eastAsia"/>
          <w:color w:val="000000"/>
          <w:szCs w:val="24"/>
          <w:rtl/>
        </w:rPr>
        <w:t>בהליך</w:t>
      </w:r>
      <w:r w:rsidRPr="00FC4D2C">
        <w:rPr>
          <w:rFonts w:ascii="David" w:hAnsi="David" w:cs="David"/>
          <w:color w:val="000000"/>
          <w:szCs w:val="24"/>
          <w:rtl/>
        </w:rPr>
        <w:t xml:space="preserve"> </w:t>
      </w:r>
      <w:r w:rsidRPr="00FC4D2C">
        <w:rPr>
          <w:rFonts w:ascii="David" w:hAnsi="David" w:cs="David" w:hint="eastAsia"/>
          <w:color w:val="000000"/>
          <w:szCs w:val="24"/>
          <w:rtl/>
        </w:rPr>
        <w:t>התחרותי</w:t>
      </w:r>
      <w:r w:rsidRPr="00FC4D2C">
        <w:rPr>
          <w:rFonts w:ascii="David" w:hAnsi="David" w:cs="David"/>
          <w:color w:val="000000"/>
          <w:szCs w:val="24"/>
          <w:rtl/>
        </w:rPr>
        <w:t xml:space="preserve">, </w:t>
      </w:r>
      <w:r w:rsidRPr="00FC4D2C">
        <w:rPr>
          <w:rFonts w:ascii="David" w:hAnsi="David" w:cs="David" w:hint="eastAsia"/>
          <w:color w:val="000000"/>
          <w:szCs w:val="24"/>
          <w:rtl/>
        </w:rPr>
        <w:t>יידרש</w:t>
      </w:r>
      <w:r w:rsidRPr="00FC4D2C">
        <w:rPr>
          <w:rFonts w:ascii="David" w:hAnsi="David" w:cs="David"/>
          <w:color w:val="000000"/>
          <w:szCs w:val="24"/>
          <w:rtl/>
        </w:rPr>
        <w:t xml:space="preserve"> </w:t>
      </w:r>
      <w:r w:rsidRPr="00FC4D2C">
        <w:rPr>
          <w:rFonts w:ascii="David" w:hAnsi="David" w:cs="David" w:hint="eastAsia"/>
          <w:color w:val="000000"/>
          <w:szCs w:val="24"/>
          <w:rtl/>
        </w:rPr>
        <w:t>לשלם</w:t>
      </w:r>
      <w:r w:rsidRPr="00FC4D2C">
        <w:rPr>
          <w:rFonts w:ascii="David" w:hAnsi="David" w:cs="David"/>
          <w:color w:val="000000"/>
          <w:szCs w:val="24"/>
          <w:rtl/>
        </w:rPr>
        <w:t xml:space="preserve"> </w:t>
      </w:r>
      <w:r w:rsidRPr="00FC4D2C">
        <w:rPr>
          <w:rFonts w:ascii="David" w:hAnsi="David" w:cs="David" w:hint="eastAsia"/>
          <w:color w:val="000000"/>
          <w:szCs w:val="24"/>
          <w:rtl/>
        </w:rPr>
        <w:t>למזמין</w:t>
      </w:r>
      <w:r w:rsidRPr="00FC4D2C">
        <w:rPr>
          <w:rFonts w:ascii="David" w:hAnsi="David" w:cs="David"/>
          <w:color w:val="000000"/>
          <w:szCs w:val="24"/>
          <w:rtl/>
        </w:rPr>
        <w:t xml:space="preserve"> </w:t>
      </w:r>
      <w:r w:rsidRPr="00FC4D2C">
        <w:rPr>
          <w:rFonts w:ascii="David" w:hAnsi="David" w:cs="David" w:hint="eastAsia"/>
          <w:color w:val="000000"/>
          <w:szCs w:val="24"/>
          <w:rtl/>
        </w:rPr>
        <w:t>בגין</w:t>
      </w:r>
      <w:r w:rsidRPr="00FC4D2C">
        <w:rPr>
          <w:rFonts w:ascii="David" w:hAnsi="David" w:cs="David"/>
          <w:color w:val="000000"/>
          <w:szCs w:val="24"/>
          <w:rtl/>
        </w:rPr>
        <w:t xml:space="preserve"> </w:t>
      </w:r>
      <w:r w:rsidRPr="00FC4D2C">
        <w:rPr>
          <w:rFonts w:ascii="David" w:hAnsi="David" w:cs="David" w:hint="eastAsia"/>
          <w:color w:val="000000"/>
          <w:szCs w:val="24"/>
          <w:rtl/>
        </w:rPr>
        <w:t>צילום</w:t>
      </w:r>
      <w:r w:rsidRPr="00FC4D2C">
        <w:rPr>
          <w:rFonts w:ascii="David" w:hAnsi="David" w:cs="David"/>
          <w:color w:val="000000"/>
          <w:szCs w:val="24"/>
          <w:rtl/>
        </w:rPr>
        <w:t xml:space="preserve"> </w:t>
      </w:r>
      <w:r w:rsidRPr="00FC4D2C">
        <w:rPr>
          <w:rFonts w:ascii="David" w:hAnsi="David" w:cs="David" w:hint="eastAsia"/>
          <w:color w:val="000000"/>
          <w:szCs w:val="24"/>
          <w:rtl/>
        </w:rPr>
        <w:t>המסמכים</w:t>
      </w:r>
      <w:r w:rsidRPr="00FC4D2C">
        <w:rPr>
          <w:rFonts w:ascii="David" w:hAnsi="David" w:cs="David"/>
          <w:color w:val="000000"/>
          <w:szCs w:val="24"/>
          <w:rtl/>
        </w:rPr>
        <w:t xml:space="preserve">, </w:t>
      </w:r>
      <w:r w:rsidRPr="00FC4D2C">
        <w:rPr>
          <w:rFonts w:ascii="David" w:hAnsi="David" w:cs="David" w:hint="eastAsia"/>
          <w:color w:val="000000"/>
          <w:szCs w:val="24"/>
          <w:rtl/>
        </w:rPr>
        <w:t>וזאת</w:t>
      </w:r>
      <w:r w:rsidRPr="00FC4D2C">
        <w:rPr>
          <w:rFonts w:ascii="David" w:hAnsi="David" w:cs="David"/>
          <w:color w:val="000000"/>
          <w:szCs w:val="24"/>
          <w:rtl/>
        </w:rPr>
        <w:t xml:space="preserve"> </w:t>
      </w:r>
      <w:r w:rsidRPr="00FC4D2C">
        <w:rPr>
          <w:rFonts w:ascii="David" w:hAnsi="David" w:cs="David" w:hint="eastAsia"/>
          <w:color w:val="000000"/>
          <w:szCs w:val="24"/>
          <w:rtl/>
        </w:rPr>
        <w:t>בהתאם</w:t>
      </w:r>
      <w:r w:rsidRPr="00FC4D2C">
        <w:rPr>
          <w:rFonts w:ascii="David" w:hAnsi="David" w:cs="David"/>
          <w:color w:val="000000"/>
          <w:szCs w:val="24"/>
          <w:rtl/>
        </w:rPr>
        <w:t xml:space="preserve"> </w:t>
      </w:r>
      <w:r w:rsidRPr="00FC4D2C">
        <w:rPr>
          <w:rFonts w:ascii="David" w:hAnsi="David" w:cs="David" w:hint="eastAsia"/>
          <w:color w:val="000000"/>
          <w:szCs w:val="24"/>
          <w:rtl/>
        </w:rPr>
        <w:t>לתקנה</w:t>
      </w:r>
      <w:r w:rsidRPr="00FC4D2C">
        <w:rPr>
          <w:rFonts w:ascii="David" w:hAnsi="David" w:cs="David"/>
          <w:color w:val="000000"/>
          <w:szCs w:val="24"/>
          <w:rtl/>
        </w:rPr>
        <w:t xml:space="preserve"> 21(ו) </w:t>
      </w:r>
      <w:r w:rsidRPr="00FC4D2C">
        <w:rPr>
          <w:rFonts w:ascii="David" w:hAnsi="David" w:cs="David" w:hint="eastAsia"/>
          <w:color w:val="000000"/>
          <w:szCs w:val="24"/>
          <w:rtl/>
        </w:rPr>
        <w:t>לתקנות</w:t>
      </w:r>
      <w:r w:rsidRPr="00FC4D2C">
        <w:rPr>
          <w:rFonts w:ascii="David" w:hAnsi="David" w:cs="David"/>
          <w:color w:val="000000"/>
          <w:szCs w:val="24"/>
          <w:rtl/>
        </w:rPr>
        <w:t>.</w:t>
      </w:r>
    </w:p>
    <w:p w14:paraId="7D28EC10" w14:textId="77777777" w:rsidR="00832957" w:rsidRPr="00FC4D2C" w:rsidRDefault="00832957" w:rsidP="002632F1">
      <w:pPr>
        <w:spacing w:line="360" w:lineRule="auto"/>
        <w:ind w:left="360"/>
        <w:rPr>
          <w:rFonts w:ascii="David" w:hAnsi="David" w:cs="David"/>
          <w:b/>
          <w:bCs/>
          <w:color w:val="000000"/>
          <w:szCs w:val="24"/>
        </w:rPr>
      </w:pPr>
    </w:p>
    <w:p w14:paraId="25F50A31" w14:textId="77777777" w:rsidR="00832957" w:rsidRPr="00FC4D2C" w:rsidRDefault="00832957" w:rsidP="002632F1">
      <w:pPr>
        <w:numPr>
          <w:ilvl w:val="0"/>
          <w:numId w:val="40"/>
        </w:numPr>
        <w:spacing w:line="360" w:lineRule="auto"/>
        <w:jc w:val="both"/>
        <w:rPr>
          <w:rFonts w:ascii="David" w:hAnsi="David" w:cs="David"/>
          <w:b/>
          <w:bCs/>
          <w:color w:val="000000"/>
          <w:szCs w:val="24"/>
        </w:rPr>
      </w:pPr>
      <w:r w:rsidRPr="00FC4D2C">
        <w:rPr>
          <w:rFonts w:ascii="David" w:hAnsi="David" w:cs="David" w:hint="eastAsia"/>
          <w:b/>
          <w:bCs/>
          <w:color w:val="000000"/>
          <w:szCs w:val="24"/>
          <w:rtl/>
        </w:rPr>
        <w:t>תנאי</w:t>
      </w:r>
      <w:r w:rsidRPr="00FC4D2C">
        <w:rPr>
          <w:rFonts w:ascii="David" w:hAnsi="David" w:cs="David"/>
          <w:b/>
          <w:bCs/>
          <w:color w:val="000000"/>
          <w:szCs w:val="24"/>
          <w:rtl/>
        </w:rPr>
        <w:t xml:space="preserve"> </w:t>
      </w:r>
      <w:r w:rsidRPr="00FC4D2C">
        <w:rPr>
          <w:rFonts w:ascii="David" w:hAnsi="David" w:cs="David" w:hint="eastAsia"/>
          <w:b/>
          <w:bCs/>
          <w:color w:val="000000"/>
          <w:szCs w:val="24"/>
          <w:rtl/>
        </w:rPr>
        <w:t>למתן</w:t>
      </w:r>
      <w:r w:rsidRPr="00FC4D2C">
        <w:rPr>
          <w:rFonts w:ascii="David" w:hAnsi="David" w:cs="David"/>
          <w:b/>
          <w:bCs/>
          <w:color w:val="000000"/>
          <w:szCs w:val="24"/>
          <w:rtl/>
        </w:rPr>
        <w:t xml:space="preserve"> </w:t>
      </w:r>
      <w:r w:rsidRPr="00FC4D2C">
        <w:rPr>
          <w:rFonts w:ascii="David" w:hAnsi="David" w:cs="David" w:hint="eastAsia"/>
          <w:b/>
          <w:bCs/>
          <w:color w:val="000000"/>
          <w:szCs w:val="24"/>
          <w:rtl/>
        </w:rPr>
        <w:t>השירותים</w:t>
      </w:r>
      <w:r w:rsidRPr="00FC4D2C">
        <w:rPr>
          <w:rFonts w:ascii="David" w:hAnsi="David" w:cs="David"/>
          <w:b/>
          <w:bCs/>
          <w:color w:val="000000"/>
          <w:szCs w:val="24"/>
          <w:rtl/>
        </w:rPr>
        <w:t xml:space="preserve"> </w:t>
      </w:r>
      <w:r w:rsidRPr="00FC4D2C">
        <w:rPr>
          <w:rFonts w:ascii="David" w:hAnsi="David" w:cs="David" w:hint="eastAsia"/>
          <w:b/>
          <w:bCs/>
          <w:color w:val="000000"/>
          <w:szCs w:val="24"/>
          <w:rtl/>
        </w:rPr>
        <w:t>על</w:t>
      </w:r>
      <w:r w:rsidRPr="00FC4D2C">
        <w:rPr>
          <w:rFonts w:ascii="David" w:hAnsi="David" w:cs="David"/>
          <w:b/>
          <w:bCs/>
          <w:color w:val="000000"/>
          <w:szCs w:val="24"/>
          <w:rtl/>
        </w:rPr>
        <w:t xml:space="preserve"> </w:t>
      </w:r>
      <w:r w:rsidRPr="00FC4D2C">
        <w:rPr>
          <w:rFonts w:ascii="David" w:hAnsi="David" w:cs="David" w:hint="eastAsia"/>
          <w:b/>
          <w:bCs/>
          <w:color w:val="000000"/>
          <w:szCs w:val="24"/>
          <w:rtl/>
        </w:rPr>
        <w:t>ידי</w:t>
      </w:r>
      <w:r w:rsidRPr="00FC4D2C">
        <w:rPr>
          <w:rFonts w:ascii="David" w:hAnsi="David" w:cs="David"/>
          <w:b/>
          <w:bCs/>
          <w:color w:val="000000"/>
          <w:szCs w:val="24"/>
          <w:rtl/>
        </w:rPr>
        <w:t xml:space="preserve"> </w:t>
      </w:r>
      <w:r w:rsidRPr="00FC4D2C">
        <w:rPr>
          <w:rFonts w:ascii="David" w:hAnsi="David" w:cs="David" w:hint="eastAsia"/>
          <w:b/>
          <w:bCs/>
          <w:color w:val="000000"/>
          <w:szCs w:val="24"/>
          <w:rtl/>
        </w:rPr>
        <w:t>הזוכה</w:t>
      </w:r>
    </w:p>
    <w:p w14:paraId="4494AE53" w14:textId="4F9E5219" w:rsidR="00832957" w:rsidRPr="00FC4D2C" w:rsidRDefault="00832957" w:rsidP="00A25946">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t>הזוכה</w:t>
      </w:r>
      <w:r w:rsidRPr="00FC4D2C">
        <w:rPr>
          <w:rFonts w:ascii="David" w:hAnsi="David" w:cs="David"/>
          <w:color w:val="000000"/>
          <w:szCs w:val="24"/>
          <w:rtl/>
        </w:rPr>
        <w:t xml:space="preserve"> יחל את העבודה ביום חתימת </w:t>
      </w:r>
      <w:proofErr w:type="spellStart"/>
      <w:r w:rsidRPr="00FC4D2C">
        <w:rPr>
          <w:rFonts w:ascii="David" w:hAnsi="David" w:cs="David" w:hint="eastAsia"/>
          <w:color w:val="000000"/>
          <w:szCs w:val="24"/>
          <w:rtl/>
        </w:rPr>
        <w:t>מורשי</w:t>
      </w:r>
      <w:proofErr w:type="spellEnd"/>
      <w:r w:rsidRPr="00FC4D2C">
        <w:rPr>
          <w:rFonts w:ascii="David" w:hAnsi="David" w:cs="David"/>
          <w:color w:val="000000"/>
          <w:szCs w:val="24"/>
          <w:rtl/>
        </w:rPr>
        <w:t xml:space="preserve"> החתימה מטעם המזמין על </w:t>
      </w:r>
      <w:r w:rsidR="00A25946">
        <w:rPr>
          <w:rFonts w:ascii="David" w:hAnsi="David" w:cs="David" w:hint="cs"/>
          <w:color w:val="000000"/>
          <w:szCs w:val="24"/>
          <w:rtl/>
        </w:rPr>
        <w:t>ה</w:t>
      </w:r>
      <w:r w:rsidRPr="00FC4D2C">
        <w:rPr>
          <w:rFonts w:ascii="David" w:hAnsi="David" w:cs="David"/>
          <w:color w:val="000000"/>
          <w:szCs w:val="24"/>
          <w:rtl/>
        </w:rPr>
        <w:t xml:space="preserve">הסכם. </w:t>
      </w:r>
    </w:p>
    <w:p w14:paraId="16F08CA8"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t>טרם</w:t>
      </w:r>
      <w:r w:rsidRPr="00FC4D2C">
        <w:rPr>
          <w:rFonts w:ascii="David" w:hAnsi="David" w:cs="David"/>
          <w:color w:val="000000"/>
          <w:szCs w:val="24"/>
          <w:rtl/>
        </w:rPr>
        <w:t xml:space="preserve"> </w:t>
      </w:r>
      <w:r w:rsidRPr="00FC4D2C">
        <w:rPr>
          <w:rFonts w:ascii="David" w:hAnsi="David" w:cs="David" w:hint="eastAsia"/>
          <w:color w:val="000000"/>
          <w:szCs w:val="24"/>
          <w:rtl/>
        </w:rPr>
        <w:t>תחילת</w:t>
      </w:r>
      <w:r w:rsidRPr="00FC4D2C">
        <w:rPr>
          <w:rFonts w:ascii="David" w:hAnsi="David" w:cs="David"/>
          <w:color w:val="000000"/>
          <w:szCs w:val="24"/>
          <w:rtl/>
        </w:rPr>
        <w:t xml:space="preserve"> </w:t>
      </w:r>
      <w:r w:rsidRPr="00FC4D2C">
        <w:rPr>
          <w:rFonts w:ascii="David" w:hAnsi="David" w:cs="David" w:hint="eastAsia"/>
          <w:color w:val="000000"/>
          <w:szCs w:val="24"/>
          <w:rtl/>
        </w:rPr>
        <w:t>מתן</w:t>
      </w:r>
      <w:r w:rsidRPr="00FC4D2C">
        <w:rPr>
          <w:rFonts w:ascii="David" w:hAnsi="David" w:cs="David"/>
          <w:color w:val="000000"/>
          <w:szCs w:val="24"/>
          <w:rtl/>
        </w:rPr>
        <w:t xml:space="preserve"> </w:t>
      </w:r>
      <w:r w:rsidRPr="00FC4D2C">
        <w:rPr>
          <w:rFonts w:ascii="David" w:hAnsi="David" w:cs="David" w:hint="eastAsia"/>
          <w:color w:val="000000"/>
          <w:szCs w:val="24"/>
          <w:rtl/>
        </w:rPr>
        <w:t>השירותים</w:t>
      </w:r>
      <w:r w:rsidRPr="00FC4D2C">
        <w:rPr>
          <w:rFonts w:ascii="David" w:hAnsi="David" w:cs="David"/>
          <w:color w:val="000000"/>
          <w:szCs w:val="24"/>
          <w:rtl/>
        </w:rPr>
        <w:t xml:space="preserve"> </w:t>
      </w:r>
      <w:r w:rsidRPr="00FC4D2C">
        <w:rPr>
          <w:rFonts w:ascii="David" w:hAnsi="David" w:cs="David" w:hint="eastAsia"/>
          <w:color w:val="000000"/>
          <w:szCs w:val="24"/>
          <w:rtl/>
        </w:rPr>
        <w:t>וכתנאי</w:t>
      </w:r>
      <w:r w:rsidRPr="00FC4D2C">
        <w:rPr>
          <w:rFonts w:ascii="David" w:hAnsi="David" w:cs="David"/>
          <w:color w:val="000000"/>
          <w:szCs w:val="24"/>
          <w:rtl/>
        </w:rPr>
        <w:t xml:space="preserve"> </w:t>
      </w:r>
      <w:r w:rsidRPr="00FC4D2C">
        <w:rPr>
          <w:rFonts w:ascii="David" w:hAnsi="David" w:cs="David" w:hint="eastAsia"/>
          <w:color w:val="000000"/>
          <w:szCs w:val="24"/>
          <w:rtl/>
        </w:rPr>
        <w:t>להם</w:t>
      </w:r>
      <w:r w:rsidRPr="00FC4D2C">
        <w:rPr>
          <w:rFonts w:ascii="David" w:hAnsi="David" w:cs="David"/>
          <w:color w:val="000000"/>
          <w:szCs w:val="24"/>
          <w:rtl/>
        </w:rPr>
        <w:t xml:space="preserve">, </w:t>
      </w:r>
      <w:r w:rsidRPr="00FC4D2C">
        <w:rPr>
          <w:rFonts w:ascii="David" w:hAnsi="David" w:cs="David" w:hint="eastAsia"/>
          <w:color w:val="000000"/>
          <w:szCs w:val="24"/>
          <w:rtl/>
        </w:rPr>
        <w:t>ימסור</w:t>
      </w:r>
      <w:r w:rsidRPr="00FC4D2C">
        <w:rPr>
          <w:rFonts w:ascii="David" w:hAnsi="David" w:cs="David"/>
          <w:color w:val="000000"/>
          <w:szCs w:val="24"/>
          <w:rtl/>
        </w:rPr>
        <w:t xml:space="preserve"> </w:t>
      </w:r>
      <w:r w:rsidRPr="00FC4D2C">
        <w:rPr>
          <w:rFonts w:ascii="David" w:hAnsi="David" w:cs="David" w:hint="eastAsia"/>
          <w:color w:val="000000"/>
          <w:szCs w:val="24"/>
          <w:rtl/>
        </w:rPr>
        <w:t>הזוכה</w:t>
      </w:r>
      <w:r w:rsidRPr="00FC4D2C">
        <w:rPr>
          <w:rFonts w:ascii="David" w:hAnsi="David" w:cs="David"/>
          <w:color w:val="000000"/>
          <w:szCs w:val="24"/>
          <w:rtl/>
        </w:rPr>
        <w:t xml:space="preserve"> </w:t>
      </w:r>
      <w:r w:rsidRPr="00FC4D2C">
        <w:rPr>
          <w:rFonts w:ascii="David" w:hAnsi="David" w:cs="David" w:hint="eastAsia"/>
          <w:color w:val="000000"/>
          <w:szCs w:val="24"/>
          <w:rtl/>
        </w:rPr>
        <w:t>התחייבות</w:t>
      </w:r>
      <w:r w:rsidRPr="00FC4D2C">
        <w:rPr>
          <w:rFonts w:ascii="David" w:hAnsi="David" w:cs="David"/>
          <w:color w:val="000000"/>
          <w:szCs w:val="24"/>
          <w:rtl/>
        </w:rPr>
        <w:t xml:space="preserve"> </w:t>
      </w:r>
      <w:r w:rsidRPr="00FC4D2C">
        <w:rPr>
          <w:rFonts w:ascii="David" w:hAnsi="David" w:cs="David" w:hint="eastAsia"/>
          <w:color w:val="000000"/>
          <w:szCs w:val="24"/>
          <w:rtl/>
        </w:rPr>
        <w:t>למניעת</w:t>
      </w:r>
      <w:r w:rsidRPr="00FC4D2C">
        <w:rPr>
          <w:rFonts w:ascii="David" w:hAnsi="David" w:cs="David"/>
          <w:color w:val="000000"/>
          <w:szCs w:val="24"/>
          <w:rtl/>
        </w:rPr>
        <w:t xml:space="preserve"> </w:t>
      </w:r>
      <w:r w:rsidRPr="00FC4D2C">
        <w:rPr>
          <w:rFonts w:ascii="David" w:hAnsi="David" w:cs="David" w:hint="eastAsia"/>
          <w:color w:val="000000"/>
          <w:szCs w:val="24"/>
          <w:rtl/>
        </w:rPr>
        <w:t>ניגוד</w:t>
      </w:r>
      <w:r w:rsidRPr="00FC4D2C">
        <w:rPr>
          <w:rFonts w:ascii="David" w:hAnsi="David" w:cs="David"/>
          <w:color w:val="000000"/>
          <w:szCs w:val="24"/>
          <w:rtl/>
        </w:rPr>
        <w:t xml:space="preserve"> </w:t>
      </w:r>
      <w:r w:rsidRPr="00FC4D2C">
        <w:rPr>
          <w:rFonts w:ascii="David" w:hAnsi="David" w:cs="David" w:hint="eastAsia"/>
          <w:color w:val="000000"/>
          <w:szCs w:val="24"/>
          <w:rtl/>
        </w:rPr>
        <w:t>עניינים</w:t>
      </w:r>
      <w:r w:rsidRPr="00FC4D2C">
        <w:rPr>
          <w:rFonts w:ascii="David" w:hAnsi="David" w:cs="David"/>
          <w:color w:val="000000"/>
          <w:szCs w:val="24"/>
          <w:rtl/>
        </w:rPr>
        <w:t xml:space="preserve"> </w:t>
      </w:r>
      <w:r w:rsidRPr="00FC4D2C">
        <w:rPr>
          <w:rFonts w:ascii="David" w:hAnsi="David" w:cs="David" w:hint="eastAsia"/>
          <w:color w:val="000000"/>
          <w:szCs w:val="24"/>
          <w:rtl/>
        </w:rPr>
        <w:t>בנוסח</w:t>
      </w:r>
      <w:r w:rsidRPr="00FC4D2C">
        <w:rPr>
          <w:rFonts w:ascii="David" w:hAnsi="David" w:cs="David"/>
          <w:color w:val="000000"/>
          <w:szCs w:val="24"/>
          <w:rtl/>
        </w:rPr>
        <w:t xml:space="preserve"> </w:t>
      </w:r>
      <w:r w:rsidRPr="00FC4D2C">
        <w:rPr>
          <w:rFonts w:ascii="David" w:hAnsi="David" w:cs="David" w:hint="eastAsia"/>
          <w:color w:val="000000"/>
          <w:szCs w:val="24"/>
          <w:rtl/>
        </w:rPr>
        <w:t>המצורף</w:t>
      </w:r>
      <w:r w:rsidRPr="00FC4D2C">
        <w:rPr>
          <w:rFonts w:ascii="David" w:hAnsi="David" w:cs="David"/>
          <w:color w:val="000000"/>
          <w:szCs w:val="24"/>
          <w:rtl/>
        </w:rPr>
        <w:t xml:space="preserve"> </w:t>
      </w:r>
      <w:r w:rsidRPr="00FC4D2C">
        <w:rPr>
          <w:rFonts w:ascii="David" w:hAnsi="David" w:cs="David" w:hint="eastAsia"/>
          <w:color w:val="000000"/>
          <w:szCs w:val="24"/>
          <w:rtl/>
        </w:rPr>
        <w:t>להסכם</w:t>
      </w:r>
      <w:r w:rsidRPr="00FC4D2C">
        <w:rPr>
          <w:rFonts w:ascii="David" w:hAnsi="David" w:cs="David"/>
          <w:color w:val="000000"/>
          <w:szCs w:val="24"/>
          <w:rtl/>
        </w:rPr>
        <w:t xml:space="preserve"> </w:t>
      </w:r>
      <w:r w:rsidRPr="00FC4D2C">
        <w:rPr>
          <w:rFonts w:ascii="David" w:hAnsi="David" w:cs="David" w:hint="eastAsia"/>
          <w:color w:val="000000"/>
          <w:szCs w:val="24"/>
          <w:rtl/>
        </w:rPr>
        <w:t>כנספח</w:t>
      </w:r>
      <w:r w:rsidRPr="00FC4D2C">
        <w:rPr>
          <w:rFonts w:ascii="David" w:hAnsi="David" w:cs="David"/>
          <w:color w:val="000000"/>
          <w:szCs w:val="24"/>
          <w:rtl/>
        </w:rPr>
        <w:t xml:space="preserve"> </w:t>
      </w:r>
      <w:r w:rsidRPr="00FC4D2C">
        <w:rPr>
          <w:rFonts w:ascii="David" w:hAnsi="David" w:cs="David" w:hint="eastAsia"/>
          <w:color w:val="000000"/>
          <w:szCs w:val="24"/>
          <w:rtl/>
        </w:rPr>
        <w:t>א</w:t>
      </w:r>
      <w:r w:rsidRPr="00FC4D2C">
        <w:rPr>
          <w:rFonts w:ascii="David" w:hAnsi="David" w:cs="David"/>
          <w:color w:val="000000"/>
          <w:szCs w:val="24"/>
          <w:rtl/>
        </w:rPr>
        <w:t xml:space="preserve">', </w:t>
      </w:r>
      <w:r w:rsidRPr="00FC4D2C">
        <w:rPr>
          <w:rFonts w:ascii="David" w:hAnsi="David" w:cs="David" w:hint="eastAsia"/>
          <w:color w:val="000000"/>
          <w:szCs w:val="24"/>
          <w:rtl/>
        </w:rPr>
        <w:t>חתומה</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ידי</w:t>
      </w:r>
      <w:r w:rsidRPr="00FC4D2C">
        <w:rPr>
          <w:rFonts w:ascii="David" w:hAnsi="David" w:cs="David"/>
          <w:color w:val="000000"/>
          <w:szCs w:val="24"/>
          <w:rtl/>
        </w:rPr>
        <w:t xml:space="preserve"> </w:t>
      </w:r>
      <w:r w:rsidRPr="00FC4D2C">
        <w:rPr>
          <w:rFonts w:ascii="David" w:hAnsi="David" w:cs="David" w:hint="eastAsia"/>
          <w:color w:val="000000"/>
          <w:szCs w:val="24"/>
          <w:rtl/>
        </w:rPr>
        <w:t>הזוכה</w:t>
      </w:r>
      <w:r w:rsidRPr="00FC4D2C">
        <w:rPr>
          <w:rFonts w:ascii="David" w:hAnsi="David" w:cs="David"/>
          <w:color w:val="000000"/>
          <w:szCs w:val="24"/>
          <w:rtl/>
        </w:rPr>
        <w:t xml:space="preserve"> </w:t>
      </w:r>
      <w:r w:rsidRPr="00FC4D2C">
        <w:rPr>
          <w:rFonts w:ascii="David" w:hAnsi="David" w:cs="David" w:hint="eastAsia"/>
          <w:color w:val="000000"/>
          <w:szCs w:val="24"/>
          <w:rtl/>
        </w:rPr>
        <w:t>וכל</w:t>
      </w:r>
      <w:r w:rsidRPr="00FC4D2C">
        <w:rPr>
          <w:rFonts w:ascii="David" w:hAnsi="David" w:cs="David"/>
          <w:color w:val="000000"/>
          <w:szCs w:val="24"/>
          <w:rtl/>
        </w:rPr>
        <w:t xml:space="preserve"> </w:t>
      </w:r>
      <w:r w:rsidRPr="00FC4D2C">
        <w:rPr>
          <w:rFonts w:ascii="David" w:hAnsi="David" w:cs="David" w:hint="eastAsia"/>
          <w:color w:val="000000"/>
          <w:szCs w:val="24"/>
          <w:rtl/>
        </w:rPr>
        <w:t>הגורמים</w:t>
      </w:r>
      <w:r w:rsidRPr="00FC4D2C">
        <w:rPr>
          <w:rFonts w:ascii="David" w:hAnsi="David" w:cs="David"/>
          <w:color w:val="000000"/>
          <w:szCs w:val="24"/>
          <w:rtl/>
        </w:rPr>
        <w:t xml:space="preserve"> </w:t>
      </w:r>
      <w:r w:rsidRPr="00FC4D2C">
        <w:rPr>
          <w:rFonts w:ascii="David" w:hAnsi="David" w:cs="David" w:hint="eastAsia"/>
          <w:color w:val="000000"/>
          <w:szCs w:val="24"/>
          <w:rtl/>
        </w:rPr>
        <w:t>הנוטלים</w:t>
      </w:r>
      <w:r w:rsidRPr="00FC4D2C">
        <w:rPr>
          <w:rFonts w:ascii="David" w:hAnsi="David" w:cs="David"/>
          <w:color w:val="000000"/>
          <w:szCs w:val="24"/>
          <w:rtl/>
        </w:rPr>
        <w:t xml:space="preserve"> </w:t>
      </w:r>
      <w:r w:rsidRPr="00FC4D2C">
        <w:rPr>
          <w:rFonts w:ascii="David" w:hAnsi="David" w:cs="David" w:hint="eastAsia"/>
          <w:color w:val="000000"/>
          <w:szCs w:val="24"/>
          <w:rtl/>
        </w:rPr>
        <w:t>חלק</w:t>
      </w:r>
      <w:r w:rsidRPr="00FC4D2C">
        <w:rPr>
          <w:rFonts w:ascii="David" w:hAnsi="David" w:cs="David"/>
          <w:color w:val="000000"/>
          <w:szCs w:val="24"/>
          <w:rtl/>
        </w:rPr>
        <w:t xml:space="preserve"> </w:t>
      </w:r>
      <w:r w:rsidRPr="00FC4D2C">
        <w:rPr>
          <w:rFonts w:ascii="David" w:hAnsi="David" w:cs="David" w:hint="eastAsia"/>
          <w:color w:val="000000"/>
          <w:szCs w:val="24"/>
          <w:rtl/>
        </w:rPr>
        <w:t>במתן</w:t>
      </w:r>
      <w:r w:rsidRPr="00FC4D2C">
        <w:rPr>
          <w:rFonts w:ascii="David" w:hAnsi="David" w:cs="David"/>
          <w:color w:val="000000"/>
          <w:szCs w:val="24"/>
          <w:rtl/>
        </w:rPr>
        <w:t xml:space="preserve"> </w:t>
      </w:r>
      <w:r w:rsidRPr="00FC4D2C">
        <w:rPr>
          <w:rFonts w:ascii="David" w:hAnsi="David" w:cs="David" w:hint="eastAsia"/>
          <w:color w:val="000000"/>
          <w:szCs w:val="24"/>
          <w:rtl/>
        </w:rPr>
        <w:t>השירותים</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ידו</w:t>
      </w:r>
      <w:r w:rsidRPr="00FC4D2C">
        <w:rPr>
          <w:rFonts w:ascii="David" w:hAnsi="David" w:cs="David"/>
          <w:color w:val="000000"/>
          <w:szCs w:val="24"/>
          <w:rtl/>
        </w:rPr>
        <w:t>.</w:t>
      </w:r>
    </w:p>
    <w:p w14:paraId="2550CF17"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t>טרם</w:t>
      </w:r>
      <w:r w:rsidRPr="00FC4D2C">
        <w:rPr>
          <w:rFonts w:ascii="David" w:hAnsi="David" w:cs="David"/>
          <w:color w:val="000000"/>
          <w:szCs w:val="24"/>
          <w:rtl/>
        </w:rPr>
        <w:t xml:space="preserve"> </w:t>
      </w:r>
      <w:r w:rsidRPr="00FC4D2C">
        <w:rPr>
          <w:rFonts w:ascii="David" w:hAnsi="David" w:cs="David" w:hint="eastAsia"/>
          <w:color w:val="000000"/>
          <w:szCs w:val="24"/>
          <w:rtl/>
        </w:rPr>
        <w:t>תחילת</w:t>
      </w:r>
      <w:r w:rsidRPr="00FC4D2C">
        <w:rPr>
          <w:rFonts w:ascii="David" w:hAnsi="David" w:cs="David"/>
          <w:color w:val="000000"/>
          <w:szCs w:val="24"/>
          <w:rtl/>
        </w:rPr>
        <w:t xml:space="preserve"> </w:t>
      </w:r>
      <w:r w:rsidRPr="00FC4D2C">
        <w:rPr>
          <w:rFonts w:ascii="David" w:hAnsi="David" w:cs="David" w:hint="eastAsia"/>
          <w:color w:val="000000"/>
          <w:szCs w:val="24"/>
          <w:rtl/>
        </w:rPr>
        <w:t>מתן</w:t>
      </w:r>
      <w:r w:rsidRPr="00FC4D2C">
        <w:rPr>
          <w:rFonts w:ascii="David" w:hAnsi="David" w:cs="David"/>
          <w:color w:val="000000"/>
          <w:szCs w:val="24"/>
          <w:rtl/>
        </w:rPr>
        <w:t xml:space="preserve"> </w:t>
      </w:r>
      <w:r w:rsidRPr="00FC4D2C">
        <w:rPr>
          <w:rFonts w:ascii="David" w:hAnsi="David" w:cs="David" w:hint="eastAsia"/>
          <w:color w:val="000000"/>
          <w:szCs w:val="24"/>
          <w:rtl/>
        </w:rPr>
        <w:t>השירותים</w:t>
      </w:r>
      <w:r w:rsidRPr="00FC4D2C">
        <w:rPr>
          <w:rFonts w:ascii="David" w:hAnsi="David" w:cs="David"/>
          <w:color w:val="000000"/>
          <w:szCs w:val="24"/>
          <w:rtl/>
        </w:rPr>
        <w:t xml:space="preserve"> </w:t>
      </w:r>
      <w:r w:rsidRPr="00FC4D2C">
        <w:rPr>
          <w:rFonts w:ascii="David" w:hAnsi="David" w:cs="David" w:hint="eastAsia"/>
          <w:color w:val="000000"/>
          <w:szCs w:val="24"/>
          <w:rtl/>
        </w:rPr>
        <w:t>וכתנאי</w:t>
      </w:r>
      <w:r w:rsidRPr="00FC4D2C">
        <w:rPr>
          <w:rFonts w:ascii="David" w:hAnsi="David" w:cs="David"/>
          <w:color w:val="000000"/>
          <w:szCs w:val="24"/>
          <w:rtl/>
        </w:rPr>
        <w:t xml:space="preserve"> </w:t>
      </w:r>
      <w:r w:rsidRPr="00FC4D2C">
        <w:rPr>
          <w:rFonts w:ascii="David" w:hAnsi="David" w:cs="David" w:hint="eastAsia"/>
          <w:color w:val="000000"/>
          <w:szCs w:val="24"/>
          <w:rtl/>
        </w:rPr>
        <w:t>להם</w:t>
      </w:r>
      <w:r w:rsidRPr="00FC4D2C">
        <w:rPr>
          <w:rFonts w:ascii="David" w:hAnsi="David" w:cs="David"/>
          <w:color w:val="000000"/>
          <w:szCs w:val="24"/>
          <w:rtl/>
        </w:rPr>
        <w:t xml:space="preserve">, </w:t>
      </w:r>
      <w:r w:rsidRPr="00FC4D2C">
        <w:rPr>
          <w:rFonts w:ascii="David" w:hAnsi="David" w:cs="David" w:hint="eastAsia"/>
          <w:color w:val="000000"/>
          <w:szCs w:val="24"/>
          <w:rtl/>
        </w:rPr>
        <w:t>ימסור</w:t>
      </w:r>
      <w:r w:rsidRPr="00FC4D2C">
        <w:rPr>
          <w:rFonts w:ascii="David" w:hAnsi="David" w:cs="David"/>
          <w:color w:val="000000"/>
          <w:szCs w:val="24"/>
          <w:rtl/>
        </w:rPr>
        <w:t xml:space="preserve"> </w:t>
      </w:r>
      <w:r w:rsidRPr="00FC4D2C">
        <w:rPr>
          <w:rFonts w:ascii="David" w:hAnsi="David" w:cs="David" w:hint="eastAsia"/>
          <w:color w:val="000000"/>
          <w:szCs w:val="24"/>
          <w:rtl/>
        </w:rPr>
        <w:t>הזוכה</w:t>
      </w:r>
      <w:r w:rsidRPr="00FC4D2C">
        <w:rPr>
          <w:rFonts w:ascii="David" w:hAnsi="David" w:cs="David"/>
          <w:color w:val="000000"/>
          <w:szCs w:val="24"/>
          <w:rtl/>
        </w:rPr>
        <w:t xml:space="preserve"> </w:t>
      </w:r>
      <w:r w:rsidRPr="00FC4D2C">
        <w:rPr>
          <w:rFonts w:ascii="David" w:hAnsi="David" w:cs="David" w:hint="eastAsia"/>
          <w:color w:val="000000"/>
          <w:szCs w:val="24"/>
          <w:rtl/>
        </w:rPr>
        <w:t>התחייבות</w:t>
      </w:r>
      <w:r w:rsidRPr="00FC4D2C">
        <w:rPr>
          <w:rFonts w:ascii="David" w:hAnsi="David" w:cs="David"/>
          <w:color w:val="000000"/>
          <w:szCs w:val="24"/>
          <w:rtl/>
        </w:rPr>
        <w:t xml:space="preserve"> </w:t>
      </w:r>
      <w:r w:rsidRPr="00FC4D2C">
        <w:rPr>
          <w:rFonts w:ascii="David" w:hAnsi="David" w:cs="David" w:hint="eastAsia"/>
          <w:color w:val="000000"/>
          <w:szCs w:val="24"/>
          <w:rtl/>
        </w:rPr>
        <w:t>לשמירה</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סודיות</w:t>
      </w:r>
      <w:r w:rsidRPr="00FC4D2C">
        <w:rPr>
          <w:rFonts w:ascii="David" w:hAnsi="David" w:cs="David"/>
          <w:color w:val="000000"/>
          <w:szCs w:val="24"/>
          <w:rtl/>
        </w:rPr>
        <w:t xml:space="preserve"> </w:t>
      </w:r>
      <w:r w:rsidRPr="00FC4D2C">
        <w:rPr>
          <w:rFonts w:ascii="David" w:hAnsi="David" w:cs="David" w:hint="eastAsia"/>
          <w:color w:val="000000"/>
          <w:szCs w:val="24"/>
          <w:rtl/>
        </w:rPr>
        <w:t>בנוסח</w:t>
      </w:r>
      <w:r w:rsidRPr="00FC4D2C">
        <w:rPr>
          <w:rFonts w:ascii="David" w:hAnsi="David" w:cs="David"/>
          <w:color w:val="000000"/>
          <w:szCs w:val="24"/>
          <w:rtl/>
        </w:rPr>
        <w:t xml:space="preserve"> </w:t>
      </w:r>
      <w:r w:rsidRPr="00FC4D2C">
        <w:rPr>
          <w:rFonts w:ascii="David" w:hAnsi="David" w:cs="David" w:hint="eastAsia"/>
          <w:color w:val="000000"/>
          <w:szCs w:val="24"/>
          <w:rtl/>
        </w:rPr>
        <w:t>המצורף</w:t>
      </w:r>
      <w:r w:rsidRPr="00FC4D2C">
        <w:rPr>
          <w:rFonts w:ascii="David" w:hAnsi="David" w:cs="David"/>
          <w:color w:val="000000"/>
          <w:szCs w:val="24"/>
          <w:rtl/>
        </w:rPr>
        <w:t xml:space="preserve"> </w:t>
      </w:r>
      <w:r w:rsidRPr="00FC4D2C">
        <w:rPr>
          <w:rFonts w:ascii="David" w:hAnsi="David" w:cs="David" w:hint="eastAsia"/>
          <w:color w:val="000000"/>
          <w:szCs w:val="24"/>
          <w:rtl/>
        </w:rPr>
        <w:t>להסכם</w:t>
      </w:r>
      <w:r w:rsidRPr="00FC4D2C">
        <w:rPr>
          <w:rFonts w:ascii="David" w:hAnsi="David" w:cs="David"/>
          <w:color w:val="000000"/>
          <w:szCs w:val="24"/>
          <w:rtl/>
        </w:rPr>
        <w:t xml:space="preserve"> </w:t>
      </w:r>
      <w:r w:rsidRPr="00FC4D2C">
        <w:rPr>
          <w:rFonts w:ascii="David" w:hAnsi="David" w:cs="David" w:hint="eastAsia"/>
          <w:color w:val="000000"/>
          <w:szCs w:val="24"/>
          <w:rtl/>
        </w:rPr>
        <w:t>כנספח</w:t>
      </w:r>
      <w:r w:rsidRPr="00FC4D2C">
        <w:rPr>
          <w:rFonts w:ascii="David" w:hAnsi="David" w:cs="David"/>
          <w:color w:val="000000"/>
          <w:szCs w:val="24"/>
          <w:rtl/>
        </w:rPr>
        <w:t xml:space="preserve"> </w:t>
      </w:r>
      <w:r w:rsidRPr="00FC4D2C">
        <w:rPr>
          <w:rFonts w:ascii="David" w:hAnsi="David" w:cs="David" w:hint="eastAsia"/>
          <w:color w:val="000000"/>
          <w:szCs w:val="24"/>
          <w:rtl/>
        </w:rPr>
        <w:t>ב</w:t>
      </w:r>
      <w:r w:rsidRPr="00FC4D2C">
        <w:rPr>
          <w:rFonts w:ascii="David" w:hAnsi="David" w:cs="David"/>
          <w:color w:val="000000"/>
          <w:szCs w:val="24"/>
          <w:rtl/>
        </w:rPr>
        <w:t xml:space="preserve">' </w:t>
      </w:r>
      <w:r w:rsidRPr="00FC4D2C">
        <w:rPr>
          <w:rFonts w:ascii="David" w:hAnsi="David" w:cs="David" w:hint="eastAsia"/>
          <w:color w:val="000000"/>
          <w:szCs w:val="24"/>
          <w:rtl/>
        </w:rPr>
        <w:t>חתומה</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ידי</w:t>
      </w:r>
      <w:r w:rsidRPr="00FC4D2C">
        <w:rPr>
          <w:rFonts w:ascii="David" w:hAnsi="David" w:cs="David"/>
          <w:color w:val="000000"/>
          <w:szCs w:val="24"/>
          <w:rtl/>
        </w:rPr>
        <w:t xml:space="preserve"> </w:t>
      </w:r>
      <w:r w:rsidRPr="00FC4D2C">
        <w:rPr>
          <w:rFonts w:ascii="David" w:hAnsi="David" w:cs="David" w:hint="eastAsia"/>
          <w:color w:val="000000"/>
          <w:szCs w:val="24"/>
          <w:rtl/>
        </w:rPr>
        <w:t>הזוכה</w:t>
      </w:r>
      <w:r w:rsidRPr="00FC4D2C">
        <w:rPr>
          <w:rFonts w:ascii="David" w:hAnsi="David" w:cs="David"/>
          <w:color w:val="000000"/>
          <w:szCs w:val="24"/>
          <w:rtl/>
        </w:rPr>
        <w:t xml:space="preserve"> </w:t>
      </w:r>
      <w:r w:rsidRPr="00FC4D2C">
        <w:rPr>
          <w:rFonts w:ascii="David" w:hAnsi="David" w:cs="David" w:hint="eastAsia"/>
          <w:color w:val="000000"/>
          <w:szCs w:val="24"/>
          <w:rtl/>
        </w:rPr>
        <w:t>וכל</w:t>
      </w:r>
      <w:r w:rsidRPr="00FC4D2C">
        <w:rPr>
          <w:rFonts w:ascii="David" w:hAnsi="David" w:cs="David"/>
          <w:color w:val="000000"/>
          <w:szCs w:val="24"/>
          <w:rtl/>
        </w:rPr>
        <w:t xml:space="preserve"> </w:t>
      </w:r>
      <w:r w:rsidRPr="00FC4D2C">
        <w:rPr>
          <w:rFonts w:ascii="David" w:hAnsi="David" w:cs="David" w:hint="eastAsia"/>
          <w:color w:val="000000"/>
          <w:szCs w:val="24"/>
          <w:rtl/>
        </w:rPr>
        <w:t>הגורמים</w:t>
      </w:r>
      <w:r w:rsidRPr="00FC4D2C">
        <w:rPr>
          <w:rFonts w:ascii="David" w:hAnsi="David" w:cs="David"/>
          <w:color w:val="000000"/>
          <w:szCs w:val="24"/>
          <w:rtl/>
        </w:rPr>
        <w:t xml:space="preserve"> </w:t>
      </w:r>
      <w:r w:rsidRPr="00FC4D2C">
        <w:rPr>
          <w:rFonts w:ascii="David" w:hAnsi="David" w:cs="David" w:hint="eastAsia"/>
          <w:color w:val="000000"/>
          <w:szCs w:val="24"/>
          <w:rtl/>
        </w:rPr>
        <w:t>הנוטלים</w:t>
      </w:r>
      <w:r w:rsidRPr="00FC4D2C">
        <w:rPr>
          <w:rFonts w:ascii="David" w:hAnsi="David" w:cs="David"/>
          <w:color w:val="000000"/>
          <w:szCs w:val="24"/>
          <w:rtl/>
        </w:rPr>
        <w:t xml:space="preserve"> </w:t>
      </w:r>
      <w:r w:rsidRPr="00FC4D2C">
        <w:rPr>
          <w:rFonts w:ascii="David" w:hAnsi="David" w:cs="David" w:hint="eastAsia"/>
          <w:color w:val="000000"/>
          <w:szCs w:val="24"/>
          <w:rtl/>
        </w:rPr>
        <w:t>חלק</w:t>
      </w:r>
      <w:r w:rsidRPr="00FC4D2C">
        <w:rPr>
          <w:rFonts w:ascii="David" w:hAnsi="David" w:cs="David"/>
          <w:color w:val="000000"/>
          <w:szCs w:val="24"/>
          <w:rtl/>
        </w:rPr>
        <w:t xml:space="preserve"> </w:t>
      </w:r>
      <w:r w:rsidRPr="00FC4D2C">
        <w:rPr>
          <w:rFonts w:ascii="David" w:hAnsi="David" w:cs="David" w:hint="eastAsia"/>
          <w:color w:val="000000"/>
          <w:szCs w:val="24"/>
          <w:rtl/>
        </w:rPr>
        <w:t>במתן</w:t>
      </w:r>
      <w:r w:rsidRPr="00FC4D2C">
        <w:rPr>
          <w:rFonts w:ascii="David" w:hAnsi="David" w:cs="David"/>
          <w:color w:val="000000"/>
          <w:szCs w:val="24"/>
          <w:rtl/>
        </w:rPr>
        <w:t xml:space="preserve"> </w:t>
      </w:r>
      <w:r w:rsidRPr="00FC4D2C">
        <w:rPr>
          <w:rFonts w:ascii="David" w:hAnsi="David" w:cs="David" w:hint="eastAsia"/>
          <w:color w:val="000000"/>
          <w:szCs w:val="24"/>
          <w:rtl/>
        </w:rPr>
        <w:t>השירותים</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ידו</w:t>
      </w:r>
      <w:r w:rsidRPr="00FC4D2C">
        <w:rPr>
          <w:rFonts w:ascii="David" w:hAnsi="David" w:cs="David"/>
          <w:color w:val="000000"/>
          <w:szCs w:val="24"/>
          <w:rtl/>
        </w:rPr>
        <w:t>.</w:t>
      </w:r>
    </w:p>
    <w:p w14:paraId="323653A3" w14:textId="77777777" w:rsidR="00C43423" w:rsidRDefault="00832957" w:rsidP="00C43423">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t>טרם</w:t>
      </w:r>
      <w:r w:rsidRPr="00FC4D2C">
        <w:rPr>
          <w:rFonts w:ascii="David" w:hAnsi="David" w:cs="David"/>
          <w:color w:val="000000"/>
          <w:szCs w:val="24"/>
          <w:rtl/>
        </w:rPr>
        <w:t xml:space="preserve"> </w:t>
      </w:r>
      <w:r w:rsidRPr="00FC4D2C">
        <w:rPr>
          <w:rFonts w:ascii="David" w:hAnsi="David" w:cs="David" w:hint="eastAsia"/>
          <w:color w:val="000000"/>
          <w:szCs w:val="24"/>
          <w:rtl/>
        </w:rPr>
        <w:t>תחילת</w:t>
      </w:r>
      <w:r w:rsidRPr="00FC4D2C">
        <w:rPr>
          <w:rFonts w:ascii="David" w:hAnsi="David" w:cs="David"/>
          <w:color w:val="000000"/>
          <w:szCs w:val="24"/>
          <w:rtl/>
        </w:rPr>
        <w:t xml:space="preserve"> </w:t>
      </w:r>
      <w:r w:rsidRPr="00FC4D2C">
        <w:rPr>
          <w:rFonts w:ascii="David" w:hAnsi="David" w:cs="David" w:hint="eastAsia"/>
          <w:color w:val="000000"/>
          <w:szCs w:val="24"/>
          <w:rtl/>
        </w:rPr>
        <w:t>מתן</w:t>
      </w:r>
      <w:r w:rsidRPr="00FC4D2C">
        <w:rPr>
          <w:rFonts w:ascii="David" w:hAnsi="David" w:cs="David"/>
          <w:color w:val="000000"/>
          <w:szCs w:val="24"/>
          <w:rtl/>
        </w:rPr>
        <w:t xml:space="preserve"> </w:t>
      </w:r>
      <w:r w:rsidRPr="00FC4D2C">
        <w:rPr>
          <w:rFonts w:ascii="David" w:hAnsi="David" w:cs="David" w:hint="eastAsia"/>
          <w:color w:val="000000"/>
          <w:szCs w:val="24"/>
          <w:rtl/>
        </w:rPr>
        <w:t>השירותים</w:t>
      </w:r>
      <w:r w:rsidRPr="00FC4D2C">
        <w:rPr>
          <w:rFonts w:ascii="David" w:hAnsi="David" w:cs="David"/>
          <w:color w:val="000000"/>
          <w:szCs w:val="24"/>
          <w:rtl/>
        </w:rPr>
        <w:t xml:space="preserve"> </w:t>
      </w:r>
      <w:r w:rsidRPr="00FC4D2C">
        <w:rPr>
          <w:rFonts w:ascii="David" w:hAnsi="David" w:cs="David" w:hint="eastAsia"/>
          <w:color w:val="000000"/>
          <w:szCs w:val="24"/>
          <w:rtl/>
        </w:rPr>
        <w:t>וכתנאי</w:t>
      </w:r>
      <w:r w:rsidRPr="00FC4D2C">
        <w:rPr>
          <w:rFonts w:ascii="David" w:hAnsi="David" w:cs="David"/>
          <w:color w:val="000000"/>
          <w:szCs w:val="24"/>
          <w:rtl/>
        </w:rPr>
        <w:t xml:space="preserve"> </w:t>
      </w:r>
      <w:r w:rsidRPr="00FC4D2C">
        <w:rPr>
          <w:rFonts w:ascii="David" w:hAnsi="David" w:cs="David" w:hint="eastAsia"/>
          <w:color w:val="000000"/>
          <w:szCs w:val="24"/>
          <w:rtl/>
        </w:rPr>
        <w:t>להם</w:t>
      </w:r>
      <w:r w:rsidRPr="00FC4D2C">
        <w:rPr>
          <w:rFonts w:ascii="David" w:hAnsi="David" w:cs="David"/>
          <w:color w:val="000000"/>
          <w:szCs w:val="24"/>
          <w:rtl/>
        </w:rPr>
        <w:t xml:space="preserve">, </w:t>
      </w:r>
      <w:r w:rsidRPr="00FC4D2C">
        <w:rPr>
          <w:rFonts w:ascii="David" w:hAnsi="David" w:cs="David" w:hint="eastAsia"/>
          <w:color w:val="000000"/>
          <w:szCs w:val="24"/>
          <w:rtl/>
        </w:rPr>
        <w:t>ימסור</w:t>
      </w:r>
      <w:r w:rsidRPr="00FC4D2C">
        <w:rPr>
          <w:rFonts w:ascii="David" w:hAnsi="David" w:cs="David"/>
          <w:color w:val="000000"/>
          <w:szCs w:val="24"/>
          <w:rtl/>
        </w:rPr>
        <w:t xml:space="preserve"> </w:t>
      </w:r>
      <w:r w:rsidRPr="00FC4D2C">
        <w:rPr>
          <w:rFonts w:ascii="David" w:hAnsi="David" w:cs="David" w:hint="eastAsia"/>
          <w:color w:val="000000"/>
          <w:szCs w:val="24"/>
          <w:rtl/>
        </w:rPr>
        <w:t>הזוכה</w:t>
      </w:r>
      <w:r w:rsidRPr="00FC4D2C">
        <w:rPr>
          <w:rFonts w:ascii="David" w:hAnsi="David" w:cs="David"/>
          <w:color w:val="000000"/>
          <w:szCs w:val="24"/>
          <w:rtl/>
        </w:rPr>
        <w:t xml:space="preserve"> </w:t>
      </w:r>
      <w:r w:rsidRPr="00FC4D2C">
        <w:rPr>
          <w:rFonts w:ascii="David" w:hAnsi="David" w:cs="David" w:hint="eastAsia"/>
          <w:color w:val="000000"/>
          <w:szCs w:val="24"/>
          <w:rtl/>
        </w:rPr>
        <w:t>אישור</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קיום</w:t>
      </w:r>
      <w:r w:rsidRPr="00FC4D2C">
        <w:rPr>
          <w:rFonts w:ascii="David" w:hAnsi="David" w:cs="David"/>
          <w:color w:val="000000"/>
          <w:szCs w:val="24"/>
          <w:rtl/>
        </w:rPr>
        <w:t xml:space="preserve"> </w:t>
      </w:r>
      <w:r w:rsidRPr="00FC4D2C">
        <w:rPr>
          <w:rFonts w:ascii="David" w:hAnsi="David" w:cs="David" w:hint="eastAsia"/>
          <w:color w:val="000000"/>
          <w:szCs w:val="24"/>
          <w:rtl/>
        </w:rPr>
        <w:t>ביטוחים</w:t>
      </w:r>
      <w:r w:rsidRPr="00FC4D2C">
        <w:rPr>
          <w:rFonts w:ascii="David" w:hAnsi="David" w:cs="David"/>
          <w:color w:val="000000"/>
          <w:szCs w:val="24"/>
          <w:rtl/>
        </w:rPr>
        <w:t xml:space="preserve">, </w:t>
      </w:r>
      <w:r w:rsidRPr="00FC4D2C">
        <w:rPr>
          <w:rFonts w:ascii="David" w:hAnsi="David" w:cs="David" w:hint="eastAsia"/>
          <w:color w:val="000000"/>
          <w:szCs w:val="24"/>
          <w:rtl/>
        </w:rPr>
        <w:t>בנוסח</w:t>
      </w:r>
      <w:r w:rsidRPr="00FC4D2C">
        <w:rPr>
          <w:rFonts w:ascii="David" w:hAnsi="David" w:cs="David"/>
          <w:color w:val="000000"/>
          <w:szCs w:val="24"/>
          <w:rtl/>
        </w:rPr>
        <w:t xml:space="preserve"> </w:t>
      </w:r>
      <w:r w:rsidRPr="00FC4D2C">
        <w:rPr>
          <w:rFonts w:ascii="David" w:hAnsi="David" w:cs="David" w:hint="eastAsia"/>
          <w:color w:val="000000"/>
          <w:szCs w:val="24"/>
          <w:rtl/>
        </w:rPr>
        <w:t>המצורף</w:t>
      </w:r>
      <w:r w:rsidRPr="00FC4D2C">
        <w:rPr>
          <w:rFonts w:ascii="David" w:hAnsi="David" w:cs="David"/>
          <w:color w:val="000000"/>
          <w:szCs w:val="24"/>
          <w:rtl/>
        </w:rPr>
        <w:t xml:space="preserve"> </w:t>
      </w:r>
      <w:r w:rsidRPr="00FC4D2C">
        <w:rPr>
          <w:rFonts w:ascii="David" w:hAnsi="David" w:cs="David" w:hint="eastAsia"/>
          <w:color w:val="000000"/>
          <w:szCs w:val="24"/>
          <w:rtl/>
        </w:rPr>
        <w:t>להסכם</w:t>
      </w:r>
      <w:r w:rsidRPr="00FC4D2C">
        <w:rPr>
          <w:rFonts w:ascii="David" w:hAnsi="David" w:cs="David"/>
          <w:color w:val="000000"/>
          <w:szCs w:val="24"/>
          <w:rtl/>
        </w:rPr>
        <w:t xml:space="preserve"> </w:t>
      </w:r>
      <w:r w:rsidRPr="00FC4D2C">
        <w:rPr>
          <w:rFonts w:ascii="David" w:hAnsi="David" w:cs="David" w:hint="eastAsia"/>
          <w:color w:val="000000"/>
          <w:szCs w:val="24"/>
          <w:rtl/>
        </w:rPr>
        <w:t>כנספח</w:t>
      </w:r>
      <w:r w:rsidRPr="00FC4D2C">
        <w:rPr>
          <w:rFonts w:ascii="David" w:hAnsi="David" w:cs="David"/>
          <w:color w:val="000000"/>
          <w:szCs w:val="24"/>
          <w:rtl/>
        </w:rPr>
        <w:t xml:space="preserve"> </w:t>
      </w:r>
      <w:r w:rsidRPr="00FC4D2C">
        <w:rPr>
          <w:rFonts w:ascii="David" w:hAnsi="David" w:cs="David" w:hint="eastAsia"/>
          <w:color w:val="000000"/>
          <w:szCs w:val="24"/>
          <w:rtl/>
        </w:rPr>
        <w:t>ג</w:t>
      </w:r>
      <w:r w:rsidRPr="00FC4D2C">
        <w:rPr>
          <w:rFonts w:ascii="David" w:hAnsi="David" w:cs="David"/>
          <w:color w:val="000000"/>
          <w:szCs w:val="24"/>
          <w:rtl/>
        </w:rPr>
        <w:t xml:space="preserve">' </w:t>
      </w:r>
      <w:r w:rsidRPr="00FC4D2C">
        <w:rPr>
          <w:rFonts w:ascii="David" w:hAnsi="David" w:cs="David" w:hint="eastAsia"/>
          <w:color w:val="000000"/>
          <w:szCs w:val="24"/>
          <w:rtl/>
        </w:rPr>
        <w:t>חתומה</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ידי</w:t>
      </w:r>
      <w:r w:rsidRPr="00FC4D2C">
        <w:rPr>
          <w:rFonts w:ascii="David" w:hAnsi="David" w:cs="David"/>
          <w:color w:val="000000"/>
          <w:szCs w:val="24"/>
          <w:rtl/>
        </w:rPr>
        <w:t xml:space="preserve"> </w:t>
      </w:r>
      <w:r w:rsidRPr="00FC4D2C">
        <w:rPr>
          <w:rFonts w:ascii="David" w:hAnsi="David" w:cs="David" w:hint="eastAsia"/>
          <w:color w:val="000000"/>
          <w:szCs w:val="24"/>
          <w:rtl/>
        </w:rPr>
        <w:t>המבטח</w:t>
      </w:r>
      <w:r w:rsidRPr="00FC4D2C">
        <w:rPr>
          <w:rFonts w:ascii="David" w:hAnsi="David" w:cs="David"/>
          <w:color w:val="000000"/>
          <w:szCs w:val="24"/>
          <w:rtl/>
        </w:rPr>
        <w:t>.</w:t>
      </w:r>
      <w:r w:rsidR="00C43423" w:rsidRPr="00C43423">
        <w:rPr>
          <w:rFonts w:ascii="David" w:hAnsi="David" w:cs="David"/>
          <w:color w:val="000000"/>
          <w:szCs w:val="24"/>
          <w:rtl/>
        </w:rPr>
        <w:t xml:space="preserve"> </w:t>
      </w:r>
    </w:p>
    <w:p w14:paraId="5AE15FCA" w14:textId="592C249C" w:rsidR="00C43423" w:rsidRPr="00096CD8" w:rsidRDefault="008571A4" w:rsidP="000A7463">
      <w:pPr>
        <w:numPr>
          <w:ilvl w:val="1"/>
          <w:numId w:val="40"/>
        </w:numPr>
        <w:tabs>
          <w:tab w:val="left" w:pos="942"/>
        </w:tabs>
        <w:spacing w:line="360" w:lineRule="auto"/>
        <w:ind w:left="942" w:hanging="582"/>
        <w:jc w:val="both"/>
        <w:rPr>
          <w:rFonts w:ascii="David" w:hAnsi="David" w:cs="David"/>
          <w:color w:val="000000"/>
          <w:szCs w:val="24"/>
          <w:rtl/>
        </w:rPr>
      </w:pPr>
      <w:r w:rsidRPr="00FC4D2C">
        <w:rPr>
          <w:rFonts w:ascii="David" w:hAnsi="David" w:cs="David" w:hint="eastAsia"/>
          <w:color w:val="000000"/>
          <w:szCs w:val="24"/>
          <w:rtl/>
        </w:rPr>
        <w:t>טרם</w:t>
      </w:r>
      <w:r w:rsidRPr="00FC4D2C">
        <w:rPr>
          <w:rFonts w:ascii="David" w:hAnsi="David" w:cs="David"/>
          <w:color w:val="000000"/>
          <w:szCs w:val="24"/>
          <w:rtl/>
        </w:rPr>
        <w:t xml:space="preserve"> </w:t>
      </w:r>
      <w:r w:rsidRPr="00FC4D2C">
        <w:rPr>
          <w:rFonts w:ascii="David" w:hAnsi="David" w:cs="David" w:hint="eastAsia"/>
          <w:color w:val="000000"/>
          <w:szCs w:val="24"/>
          <w:rtl/>
        </w:rPr>
        <w:t>תחילת</w:t>
      </w:r>
      <w:r w:rsidRPr="00FC4D2C">
        <w:rPr>
          <w:rFonts w:ascii="David" w:hAnsi="David" w:cs="David"/>
          <w:color w:val="000000"/>
          <w:szCs w:val="24"/>
          <w:rtl/>
        </w:rPr>
        <w:t xml:space="preserve"> </w:t>
      </w:r>
      <w:r w:rsidRPr="00FC4D2C">
        <w:rPr>
          <w:rFonts w:ascii="David" w:hAnsi="David" w:cs="David" w:hint="eastAsia"/>
          <w:color w:val="000000"/>
          <w:szCs w:val="24"/>
          <w:rtl/>
        </w:rPr>
        <w:t>מתן</w:t>
      </w:r>
      <w:r w:rsidRPr="00FC4D2C">
        <w:rPr>
          <w:rFonts w:ascii="David" w:hAnsi="David" w:cs="David"/>
          <w:color w:val="000000"/>
          <w:szCs w:val="24"/>
          <w:rtl/>
        </w:rPr>
        <w:t xml:space="preserve"> </w:t>
      </w:r>
      <w:r w:rsidRPr="00FC4D2C">
        <w:rPr>
          <w:rFonts w:ascii="David" w:hAnsi="David" w:cs="David" w:hint="eastAsia"/>
          <w:color w:val="000000"/>
          <w:szCs w:val="24"/>
          <w:rtl/>
        </w:rPr>
        <w:t>השירותים</w:t>
      </w:r>
      <w:r w:rsidRPr="00FC4D2C">
        <w:rPr>
          <w:rFonts w:ascii="David" w:hAnsi="David" w:cs="David"/>
          <w:color w:val="000000"/>
          <w:szCs w:val="24"/>
          <w:rtl/>
        </w:rPr>
        <w:t xml:space="preserve"> </w:t>
      </w:r>
      <w:r w:rsidRPr="00FC4D2C">
        <w:rPr>
          <w:rFonts w:ascii="David" w:hAnsi="David" w:cs="David" w:hint="eastAsia"/>
          <w:color w:val="000000"/>
          <w:szCs w:val="24"/>
          <w:rtl/>
        </w:rPr>
        <w:t>וכתנאי</w:t>
      </w:r>
      <w:r w:rsidRPr="00FC4D2C">
        <w:rPr>
          <w:rFonts w:ascii="David" w:hAnsi="David" w:cs="David"/>
          <w:color w:val="000000"/>
          <w:szCs w:val="24"/>
          <w:rtl/>
        </w:rPr>
        <w:t xml:space="preserve"> </w:t>
      </w:r>
      <w:r w:rsidRPr="00FC4D2C">
        <w:rPr>
          <w:rFonts w:ascii="David" w:hAnsi="David" w:cs="David" w:hint="eastAsia"/>
          <w:color w:val="000000"/>
          <w:szCs w:val="24"/>
          <w:rtl/>
        </w:rPr>
        <w:t>להם</w:t>
      </w:r>
      <w:r w:rsidRPr="00096CD8">
        <w:rPr>
          <w:rFonts w:ascii="David" w:hAnsi="David" w:cs="David"/>
          <w:color w:val="000000"/>
          <w:szCs w:val="24"/>
          <w:rtl/>
        </w:rPr>
        <w:t xml:space="preserve"> </w:t>
      </w:r>
      <w:r>
        <w:rPr>
          <w:rFonts w:ascii="David" w:hAnsi="David" w:cs="David" w:hint="cs"/>
          <w:color w:val="000000"/>
          <w:szCs w:val="24"/>
          <w:rtl/>
        </w:rPr>
        <w:t>ו</w:t>
      </w:r>
      <w:r w:rsidR="00C43423" w:rsidRPr="00096CD8">
        <w:rPr>
          <w:rFonts w:ascii="David" w:hAnsi="David" w:cs="David"/>
          <w:color w:val="000000"/>
          <w:szCs w:val="24"/>
          <w:rtl/>
        </w:rPr>
        <w:t xml:space="preserve">לא יאוחר מ – </w:t>
      </w:r>
      <w:r w:rsidR="00DB7D09">
        <w:rPr>
          <w:rFonts w:ascii="David" w:hAnsi="David" w:cs="David" w:hint="cs"/>
          <w:color w:val="000000"/>
          <w:szCs w:val="24"/>
          <w:rtl/>
        </w:rPr>
        <w:t xml:space="preserve">15 </w:t>
      </w:r>
      <w:r w:rsidR="00C43423" w:rsidRPr="00096CD8">
        <w:rPr>
          <w:rFonts w:ascii="David" w:hAnsi="David" w:cs="David"/>
          <w:color w:val="000000"/>
          <w:szCs w:val="24"/>
          <w:rtl/>
        </w:rPr>
        <w:t xml:space="preserve"> י</w:t>
      </w:r>
      <w:r w:rsidR="00C10375">
        <w:rPr>
          <w:rFonts w:ascii="David" w:hAnsi="David" w:cs="David" w:hint="cs"/>
          <w:color w:val="000000"/>
          <w:szCs w:val="24"/>
          <w:rtl/>
        </w:rPr>
        <w:t>ו</w:t>
      </w:r>
      <w:r w:rsidR="00C43423" w:rsidRPr="00096CD8">
        <w:rPr>
          <w:rFonts w:ascii="David" w:hAnsi="David" w:cs="David"/>
          <w:color w:val="000000"/>
          <w:szCs w:val="24"/>
          <w:rtl/>
        </w:rPr>
        <w:t>ם מקבלת הודעתו על בחירתו כזוכה, ימציא הזוכה למזמין ערבות בנקאית לביצוע התחייבויותיו ("</w:t>
      </w:r>
      <w:r w:rsidR="00C43423" w:rsidRPr="001E55C3">
        <w:rPr>
          <w:rFonts w:ascii="David" w:hAnsi="David" w:cs="David"/>
          <w:b/>
          <w:bCs/>
          <w:color w:val="000000"/>
          <w:szCs w:val="24"/>
          <w:rtl/>
        </w:rPr>
        <w:t>ערבות ביצוע</w:t>
      </w:r>
      <w:r w:rsidR="00C43423" w:rsidRPr="00096CD8">
        <w:rPr>
          <w:rFonts w:ascii="David" w:hAnsi="David" w:cs="David"/>
          <w:color w:val="000000"/>
          <w:szCs w:val="24"/>
          <w:rtl/>
        </w:rPr>
        <w:t xml:space="preserve">") בגובה </w:t>
      </w:r>
      <w:r w:rsidR="00C43423">
        <w:rPr>
          <w:rFonts w:ascii="David" w:hAnsi="David" w:cs="David" w:hint="cs"/>
          <w:color w:val="000000"/>
          <w:szCs w:val="24"/>
          <w:rtl/>
        </w:rPr>
        <w:t>220,000</w:t>
      </w:r>
      <w:r w:rsidR="00C43423" w:rsidRPr="00096CD8">
        <w:rPr>
          <w:rFonts w:ascii="David" w:hAnsi="David" w:cs="David" w:hint="cs"/>
          <w:color w:val="000000"/>
          <w:szCs w:val="24"/>
          <w:rtl/>
        </w:rPr>
        <w:t xml:space="preserve"> ₪</w:t>
      </w:r>
      <w:r w:rsidR="00C43423">
        <w:rPr>
          <w:rFonts w:ascii="David" w:hAnsi="David" w:cs="David" w:hint="cs"/>
          <w:color w:val="000000"/>
          <w:szCs w:val="24"/>
          <w:rtl/>
        </w:rPr>
        <w:t xml:space="preserve"> (במלים: מאתיים ועשרים אלף שקלים חדשים). ככל שיבחרו מספר זוכים י</w:t>
      </w:r>
      <w:r w:rsidR="00C43423" w:rsidRPr="00096CD8">
        <w:rPr>
          <w:rFonts w:ascii="David" w:hAnsi="David" w:cs="David" w:hint="cs"/>
          <w:color w:val="000000"/>
          <w:szCs w:val="24"/>
          <w:rtl/>
        </w:rPr>
        <w:t>חולק</w:t>
      </w:r>
      <w:r w:rsidR="00C43423">
        <w:rPr>
          <w:rFonts w:ascii="David" w:hAnsi="David" w:cs="David" w:hint="cs"/>
          <w:color w:val="000000"/>
          <w:szCs w:val="24"/>
          <w:rtl/>
        </w:rPr>
        <w:t xml:space="preserve"> סכום </w:t>
      </w:r>
      <w:r w:rsidR="00C43423" w:rsidRPr="00096CD8">
        <w:rPr>
          <w:rFonts w:ascii="David" w:hAnsi="David" w:cs="David" w:hint="cs"/>
          <w:color w:val="000000"/>
          <w:szCs w:val="24"/>
          <w:rtl/>
        </w:rPr>
        <w:t>ערבות</w:t>
      </w:r>
      <w:r w:rsidR="00C43423">
        <w:rPr>
          <w:rFonts w:ascii="David" w:hAnsi="David" w:cs="David" w:hint="cs"/>
          <w:color w:val="000000"/>
          <w:szCs w:val="24"/>
          <w:rtl/>
        </w:rPr>
        <w:t xml:space="preserve"> הביצוע </w:t>
      </w:r>
      <w:r w:rsidR="00C43423" w:rsidRPr="00096CD8">
        <w:rPr>
          <w:rFonts w:ascii="David" w:hAnsi="David" w:cs="David" w:hint="cs"/>
          <w:color w:val="000000"/>
          <w:szCs w:val="24"/>
          <w:rtl/>
        </w:rPr>
        <w:t xml:space="preserve"> בין הזוכים באופן שווה</w:t>
      </w:r>
      <w:r w:rsidR="00C43423" w:rsidRPr="00096CD8">
        <w:rPr>
          <w:rFonts w:ascii="David" w:hAnsi="David" w:cs="David"/>
          <w:color w:val="000000"/>
          <w:szCs w:val="24"/>
          <w:rtl/>
        </w:rPr>
        <w:t>. ערבות הביצוע תהיה אוטונומית בלתי מותנית מבנק בארץ או מחברת ביטוח ישראלית שברשותה רישיון לעסוק בביטוח על פי חוק הפיקוח על שירותים פיננסים (ביטוח)</w:t>
      </w:r>
      <w:r w:rsidR="00C43423">
        <w:rPr>
          <w:rFonts w:ascii="David" w:hAnsi="David" w:cs="David"/>
          <w:color w:val="000000"/>
          <w:szCs w:val="24"/>
          <w:rtl/>
        </w:rPr>
        <w:t xml:space="preserve">, </w:t>
      </w:r>
      <w:proofErr w:type="spellStart"/>
      <w:r>
        <w:rPr>
          <w:rFonts w:ascii="David" w:hAnsi="David" w:cs="David" w:hint="cs"/>
          <w:color w:val="000000"/>
          <w:szCs w:val="24"/>
          <w:rtl/>
        </w:rPr>
        <w:t>ה</w:t>
      </w:r>
      <w:r w:rsidR="00C43423">
        <w:rPr>
          <w:rFonts w:ascii="David" w:hAnsi="David" w:cs="David"/>
          <w:color w:val="000000"/>
          <w:szCs w:val="24"/>
          <w:rtl/>
        </w:rPr>
        <w:t>תשמ"א</w:t>
      </w:r>
      <w:proofErr w:type="spellEnd"/>
      <w:r w:rsidR="00C43423">
        <w:rPr>
          <w:rFonts w:ascii="David" w:hAnsi="David" w:cs="David"/>
          <w:color w:val="000000"/>
          <w:szCs w:val="24"/>
          <w:rtl/>
        </w:rPr>
        <w:t xml:space="preserve">- 1981, ניתנת לגביה תוך </w:t>
      </w:r>
      <w:r w:rsidR="00C43423">
        <w:rPr>
          <w:rFonts w:ascii="David" w:hAnsi="David" w:cs="David" w:hint="cs"/>
          <w:color w:val="000000"/>
          <w:szCs w:val="24"/>
          <w:rtl/>
        </w:rPr>
        <w:t>חמישה עשר</w:t>
      </w:r>
      <w:r w:rsidR="00C43423" w:rsidRPr="00096CD8">
        <w:rPr>
          <w:rFonts w:ascii="David" w:hAnsi="David" w:cs="David"/>
          <w:color w:val="000000"/>
          <w:szCs w:val="24"/>
          <w:rtl/>
        </w:rPr>
        <w:t xml:space="preserve"> ימים על פי דרישה חד-צדדית של המשרד. ערבות כאמור תהיה צמודה למדד המחירים לצרכן הידוע ביום </w:t>
      </w:r>
      <w:r w:rsidR="00C43423" w:rsidRPr="00096CD8">
        <w:rPr>
          <w:rFonts w:ascii="David" w:hAnsi="David" w:cs="David" w:hint="cs"/>
          <w:color w:val="000000"/>
          <w:szCs w:val="24"/>
          <w:rtl/>
        </w:rPr>
        <w:t xml:space="preserve">מתן ההודעה על הזכייה. ערבות הביצוע תהיה </w:t>
      </w:r>
      <w:r w:rsidR="00C43423" w:rsidRPr="004847D0">
        <w:rPr>
          <w:rFonts w:ascii="David" w:hAnsi="David" w:cs="David" w:hint="eastAsia"/>
          <w:color w:val="000000"/>
          <w:szCs w:val="24"/>
          <w:rtl/>
        </w:rPr>
        <w:t>בנוסח</w:t>
      </w:r>
      <w:r w:rsidR="00C43423" w:rsidRPr="004847D0">
        <w:rPr>
          <w:rFonts w:ascii="David" w:hAnsi="David" w:cs="David"/>
          <w:color w:val="000000"/>
          <w:szCs w:val="24"/>
          <w:rtl/>
        </w:rPr>
        <w:t xml:space="preserve"> המ</w:t>
      </w:r>
      <w:r w:rsidR="00C43423" w:rsidRPr="004847D0">
        <w:rPr>
          <w:rFonts w:ascii="David" w:hAnsi="David" w:cs="David" w:hint="eastAsia"/>
          <w:color w:val="000000"/>
          <w:szCs w:val="24"/>
          <w:rtl/>
        </w:rPr>
        <w:t>צורף</w:t>
      </w:r>
      <w:r w:rsidR="00C43423" w:rsidRPr="004847D0">
        <w:rPr>
          <w:rFonts w:ascii="David" w:hAnsi="David" w:cs="David"/>
          <w:color w:val="000000"/>
          <w:szCs w:val="24"/>
          <w:rtl/>
        </w:rPr>
        <w:t xml:space="preserve"> </w:t>
      </w:r>
      <w:r w:rsidR="00C43423" w:rsidRPr="004847D0">
        <w:rPr>
          <w:rFonts w:ascii="David" w:hAnsi="David" w:cs="David" w:hint="eastAsia"/>
          <w:color w:val="000000"/>
          <w:szCs w:val="24"/>
          <w:rtl/>
        </w:rPr>
        <w:t>להסכם</w:t>
      </w:r>
      <w:r w:rsidR="00C43423" w:rsidRPr="004847D0">
        <w:rPr>
          <w:rFonts w:ascii="David" w:hAnsi="David" w:cs="David"/>
          <w:color w:val="000000"/>
          <w:szCs w:val="24"/>
          <w:rtl/>
        </w:rPr>
        <w:t xml:space="preserve"> </w:t>
      </w:r>
      <w:r w:rsidR="00C43423" w:rsidRPr="004847D0">
        <w:rPr>
          <w:rFonts w:ascii="David" w:hAnsi="David" w:cs="David" w:hint="eastAsia"/>
          <w:color w:val="000000"/>
          <w:szCs w:val="24"/>
          <w:rtl/>
        </w:rPr>
        <w:t>כ</w:t>
      </w:r>
      <w:r w:rsidR="00C43423" w:rsidRPr="004847D0">
        <w:rPr>
          <w:rFonts w:ascii="David" w:hAnsi="David" w:cs="David"/>
          <w:color w:val="000000"/>
          <w:szCs w:val="24"/>
          <w:rtl/>
        </w:rPr>
        <w:t xml:space="preserve">נספח </w:t>
      </w:r>
      <w:r w:rsidR="00C43423" w:rsidRPr="004847D0">
        <w:rPr>
          <w:rFonts w:ascii="David" w:hAnsi="David" w:cs="David" w:hint="cs"/>
          <w:color w:val="000000"/>
          <w:szCs w:val="24"/>
          <w:rtl/>
        </w:rPr>
        <w:t>ד</w:t>
      </w:r>
      <w:r w:rsidR="00C43423" w:rsidRPr="004847D0">
        <w:rPr>
          <w:rFonts w:ascii="David" w:hAnsi="David" w:cs="David"/>
          <w:color w:val="000000"/>
          <w:szCs w:val="24"/>
          <w:rtl/>
        </w:rPr>
        <w:t>'</w:t>
      </w:r>
      <w:r w:rsidR="004847D0">
        <w:rPr>
          <w:rFonts w:ascii="David" w:hAnsi="David" w:cs="David" w:hint="cs"/>
          <w:color w:val="000000"/>
          <w:szCs w:val="24"/>
          <w:rtl/>
        </w:rPr>
        <w:t>,</w:t>
      </w:r>
      <w:r w:rsidR="000A7463" w:rsidRPr="004847D0">
        <w:rPr>
          <w:rFonts w:ascii="David" w:hAnsi="David" w:cs="David" w:hint="cs"/>
          <w:color w:val="000000"/>
          <w:szCs w:val="24"/>
          <w:rtl/>
        </w:rPr>
        <w:t xml:space="preserve"> </w:t>
      </w:r>
      <w:r w:rsidR="00C43423" w:rsidRPr="00096CD8">
        <w:rPr>
          <w:rFonts w:ascii="David" w:hAnsi="David" w:cs="David" w:hint="cs"/>
          <w:color w:val="000000"/>
          <w:szCs w:val="24"/>
          <w:rtl/>
        </w:rPr>
        <w:t>ובתוקף לאורך כל תקופת ההתקשרות וכן למשך תשעים יום מיום סיומה. יובהר שעל הזוכה להאריך את תוקף ערבות הביצוע ככל שיוארכו תקופות האופציה השמורות למזמין במכרז זה.</w:t>
      </w:r>
    </w:p>
    <w:p w14:paraId="3FA5F528" w14:textId="77777777" w:rsidR="0039263F" w:rsidRDefault="004847D0" w:rsidP="0039263F">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t>טרם</w:t>
      </w:r>
      <w:r w:rsidRPr="00FC4D2C">
        <w:rPr>
          <w:rFonts w:ascii="David" w:hAnsi="David" w:cs="David"/>
          <w:color w:val="000000"/>
          <w:szCs w:val="24"/>
          <w:rtl/>
        </w:rPr>
        <w:t xml:space="preserve"> </w:t>
      </w:r>
      <w:r w:rsidRPr="00FC4D2C">
        <w:rPr>
          <w:rFonts w:ascii="David" w:hAnsi="David" w:cs="David" w:hint="eastAsia"/>
          <w:color w:val="000000"/>
          <w:szCs w:val="24"/>
          <w:rtl/>
        </w:rPr>
        <w:t>תחילת</w:t>
      </w:r>
      <w:r w:rsidRPr="00FC4D2C">
        <w:rPr>
          <w:rFonts w:ascii="David" w:hAnsi="David" w:cs="David"/>
          <w:color w:val="000000"/>
          <w:szCs w:val="24"/>
          <w:rtl/>
        </w:rPr>
        <w:t xml:space="preserve"> </w:t>
      </w:r>
      <w:r w:rsidRPr="00FC4D2C">
        <w:rPr>
          <w:rFonts w:ascii="David" w:hAnsi="David" w:cs="David" w:hint="eastAsia"/>
          <w:color w:val="000000"/>
          <w:szCs w:val="24"/>
          <w:rtl/>
        </w:rPr>
        <w:t>מתן</w:t>
      </w:r>
      <w:r w:rsidRPr="00FC4D2C">
        <w:rPr>
          <w:rFonts w:ascii="David" w:hAnsi="David" w:cs="David"/>
          <w:color w:val="000000"/>
          <w:szCs w:val="24"/>
          <w:rtl/>
        </w:rPr>
        <w:t xml:space="preserve"> </w:t>
      </w:r>
      <w:r w:rsidRPr="00FC4D2C">
        <w:rPr>
          <w:rFonts w:ascii="David" w:hAnsi="David" w:cs="David" w:hint="eastAsia"/>
          <w:color w:val="000000"/>
          <w:szCs w:val="24"/>
          <w:rtl/>
        </w:rPr>
        <w:t>השירותים</w:t>
      </w:r>
      <w:r w:rsidRPr="00FC4D2C">
        <w:rPr>
          <w:rFonts w:ascii="David" w:hAnsi="David" w:cs="David"/>
          <w:color w:val="000000"/>
          <w:szCs w:val="24"/>
          <w:rtl/>
        </w:rPr>
        <w:t xml:space="preserve"> </w:t>
      </w:r>
      <w:r w:rsidRPr="00FC4D2C">
        <w:rPr>
          <w:rFonts w:ascii="David" w:hAnsi="David" w:cs="David" w:hint="eastAsia"/>
          <w:color w:val="000000"/>
          <w:szCs w:val="24"/>
          <w:rtl/>
        </w:rPr>
        <w:t>וכתנאי</w:t>
      </w:r>
      <w:r w:rsidRPr="00FC4D2C">
        <w:rPr>
          <w:rFonts w:ascii="David" w:hAnsi="David" w:cs="David"/>
          <w:color w:val="000000"/>
          <w:szCs w:val="24"/>
          <w:rtl/>
        </w:rPr>
        <w:t xml:space="preserve"> </w:t>
      </w:r>
      <w:r w:rsidRPr="00FC4D2C">
        <w:rPr>
          <w:rFonts w:ascii="David" w:hAnsi="David" w:cs="David" w:hint="eastAsia"/>
          <w:color w:val="000000"/>
          <w:szCs w:val="24"/>
          <w:rtl/>
        </w:rPr>
        <w:t>להם</w:t>
      </w:r>
      <w:r w:rsidRPr="00FC4D2C">
        <w:rPr>
          <w:rFonts w:ascii="David" w:hAnsi="David" w:cs="David"/>
          <w:color w:val="000000"/>
          <w:szCs w:val="24"/>
          <w:rtl/>
        </w:rPr>
        <w:t xml:space="preserve">, </w:t>
      </w:r>
      <w:r>
        <w:rPr>
          <w:rFonts w:ascii="David" w:hAnsi="David" w:cs="David" w:hint="cs"/>
          <w:color w:val="000000"/>
          <w:szCs w:val="24"/>
          <w:rtl/>
        </w:rPr>
        <w:t>יחתום הזוכה על חוזה פורטל ספקים</w:t>
      </w:r>
      <w:r w:rsidRPr="00FC4D2C">
        <w:rPr>
          <w:rFonts w:ascii="David" w:hAnsi="David" w:cs="David"/>
          <w:color w:val="000000"/>
          <w:szCs w:val="24"/>
          <w:rtl/>
        </w:rPr>
        <w:t xml:space="preserve">, </w:t>
      </w:r>
      <w:r w:rsidRPr="00FC4D2C">
        <w:rPr>
          <w:rFonts w:ascii="David" w:hAnsi="David" w:cs="David" w:hint="eastAsia"/>
          <w:color w:val="000000"/>
          <w:szCs w:val="24"/>
          <w:rtl/>
        </w:rPr>
        <w:t>בנוסח</w:t>
      </w:r>
      <w:r w:rsidRPr="00FC4D2C">
        <w:rPr>
          <w:rFonts w:ascii="David" w:hAnsi="David" w:cs="David"/>
          <w:color w:val="000000"/>
          <w:szCs w:val="24"/>
          <w:rtl/>
        </w:rPr>
        <w:t xml:space="preserve"> </w:t>
      </w:r>
      <w:r w:rsidRPr="00FC4D2C">
        <w:rPr>
          <w:rFonts w:ascii="David" w:hAnsi="David" w:cs="David" w:hint="eastAsia"/>
          <w:color w:val="000000"/>
          <w:szCs w:val="24"/>
          <w:rtl/>
        </w:rPr>
        <w:t>המצורף</w:t>
      </w:r>
      <w:r w:rsidRPr="00FC4D2C">
        <w:rPr>
          <w:rFonts w:ascii="David" w:hAnsi="David" w:cs="David"/>
          <w:color w:val="000000"/>
          <w:szCs w:val="24"/>
          <w:rtl/>
        </w:rPr>
        <w:t xml:space="preserve"> </w:t>
      </w:r>
      <w:r w:rsidRPr="00FC4D2C">
        <w:rPr>
          <w:rFonts w:ascii="David" w:hAnsi="David" w:cs="David" w:hint="eastAsia"/>
          <w:color w:val="000000"/>
          <w:szCs w:val="24"/>
          <w:rtl/>
        </w:rPr>
        <w:t>להסכם</w:t>
      </w:r>
      <w:r w:rsidRPr="00FC4D2C">
        <w:rPr>
          <w:rFonts w:ascii="David" w:hAnsi="David" w:cs="David"/>
          <w:color w:val="000000"/>
          <w:szCs w:val="24"/>
          <w:rtl/>
        </w:rPr>
        <w:t xml:space="preserve"> </w:t>
      </w:r>
      <w:r w:rsidRPr="00FC4D2C">
        <w:rPr>
          <w:rFonts w:ascii="David" w:hAnsi="David" w:cs="David" w:hint="eastAsia"/>
          <w:color w:val="000000"/>
          <w:szCs w:val="24"/>
          <w:rtl/>
        </w:rPr>
        <w:t>כנספח</w:t>
      </w:r>
      <w:r w:rsidRPr="00FC4D2C">
        <w:rPr>
          <w:rFonts w:ascii="David" w:hAnsi="David" w:cs="David"/>
          <w:color w:val="000000"/>
          <w:szCs w:val="24"/>
          <w:rtl/>
        </w:rPr>
        <w:t xml:space="preserve"> </w:t>
      </w:r>
      <w:r>
        <w:rPr>
          <w:rFonts w:ascii="David" w:hAnsi="David" w:cs="David" w:hint="cs"/>
          <w:color w:val="000000"/>
          <w:szCs w:val="24"/>
          <w:rtl/>
        </w:rPr>
        <w:t>ה</w:t>
      </w:r>
      <w:r w:rsidRPr="00FC4D2C">
        <w:rPr>
          <w:rFonts w:ascii="David" w:hAnsi="David" w:cs="David"/>
          <w:color w:val="000000"/>
          <w:szCs w:val="24"/>
          <w:rtl/>
        </w:rPr>
        <w:t>'</w:t>
      </w:r>
      <w:r>
        <w:rPr>
          <w:rFonts w:ascii="David" w:hAnsi="David" w:cs="David" w:hint="cs"/>
          <w:color w:val="000000"/>
          <w:szCs w:val="24"/>
          <w:rtl/>
        </w:rPr>
        <w:t>, וימסור את הנוסח החתום</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Pr>
          <w:rFonts w:ascii="David" w:hAnsi="David" w:cs="David" w:hint="eastAsia"/>
          <w:color w:val="000000"/>
          <w:szCs w:val="24"/>
          <w:rtl/>
        </w:rPr>
        <w:t>יד</w:t>
      </w:r>
      <w:r>
        <w:rPr>
          <w:rFonts w:ascii="David" w:hAnsi="David" w:cs="David" w:hint="cs"/>
          <w:color w:val="000000"/>
          <w:szCs w:val="24"/>
          <w:rtl/>
        </w:rPr>
        <w:t xml:space="preserve">ו ועלי ידי </w:t>
      </w:r>
      <w:r w:rsidRPr="00FC4D2C">
        <w:rPr>
          <w:rFonts w:ascii="David" w:hAnsi="David" w:cs="David" w:hint="eastAsia"/>
          <w:color w:val="000000"/>
          <w:szCs w:val="24"/>
          <w:rtl/>
        </w:rPr>
        <w:t>כל</w:t>
      </w:r>
      <w:r w:rsidRPr="00FC4D2C">
        <w:rPr>
          <w:rFonts w:ascii="David" w:hAnsi="David" w:cs="David"/>
          <w:color w:val="000000"/>
          <w:szCs w:val="24"/>
          <w:rtl/>
        </w:rPr>
        <w:t xml:space="preserve"> </w:t>
      </w:r>
      <w:r w:rsidRPr="00FC4D2C">
        <w:rPr>
          <w:rFonts w:ascii="David" w:hAnsi="David" w:cs="David" w:hint="eastAsia"/>
          <w:color w:val="000000"/>
          <w:szCs w:val="24"/>
          <w:rtl/>
        </w:rPr>
        <w:t>הגורמים</w:t>
      </w:r>
      <w:r w:rsidRPr="00FC4D2C">
        <w:rPr>
          <w:rFonts w:ascii="David" w:hAnsi="David" w:cs="David"/>
          <w:color w:val="000000"/>
          <w:szCs w:val="24"/>
          <w:rtl/>
        </w:rPr>
        <w:t xml:space="preserve"> </w:t>
      </w:r>
      <w:r w:rsidRPr="00FC4D2C">
        <w:rPr>
          <w:rFonts w:ascii="David" w:hAnsi="David" w:cs="David" w:hint="eastAsia"/>
          <w:color w:val="000000"/>
          <w:szCs w:val="24"/>
          <w:rtl/>
        </w:rPr>
        <w:t>הנוטלים</w:t>
      </w:r>
      <w:r w:rsidRPr="00FC4D2C">
        <w:rPr>
          <w:rFonts w:ascii="David" w:hAnsi="David" w:cs="David"/>
          <w:color w:val="000000"/>
          <w:szCs w:val="24"/>
          <w:rtl/>
        </w:rPr>
        <w:t xml:space="preserve"> </w:t>
      </w:r>
      <w:r w:rsidRPr="00FC4D2C">
        <w:rPr>
          <w:rFonts w:ascii="David" w:hAnsi="David" w:cs="David" w:hint="eastAsia"/>
          <w:color w:val="000000"/>
          <w:szCs w:val="24"/>
          <w:rtl/>
        </w:rPr>
        <w:t>חלק</w:t>
      </w:r>
      <w:r w:rsidRPr="00FC4D2C">
        <w:rPr>
          <w:rFonts w:ascii="David" w:hAnsi="David" w:cs="David"/>
          <w:color w:val="000000"/>
          <w:szCs w:val="24"/>
          <w:rtl/>
        </w:rPr>
        <w:t xml:space="preserve"> </w:t>
      </w:r>
      <w:r w:rsidRPr="00FC4D2C">
        <w:rPr>
          <w:rFonts w:ascii="David" w:hAnsi="David" w:cs="David" w:hint="eastAsia"/>
          <w:color w:val="000000"/>
          <w:szCs w:val="24"/>
          <w:rtl/>
        </w:rPr>
        <w:t>במתן</w:t>
      </w:r>
      <w:r w:rsidRPr="00FC4D2C">
        <w:rPr>
          <w:rFonts w:ascii="David" w:hAnsi="David" w:cs="David"/>
          <w:color w:val="000000"/>
          <w:szCs w:val="24"/>
          <w:rtl/>
        </w:rPr>
        <w:t xml:space="preserve"> </w:t>
      </w:r>
      <w:r w:rsidRPr="00FC4D2C">
        <w:rPr>
          <w:rFonts w:ascii="David" w:hAnsi="David" w:cs="David" w:hint="eastAsia"/>
          <w:color w:val="000000"/>
          <w:szCs w:val="24"/>
          <w:rtl/>
        </w:rPr>
        <w:t>השירותים</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ידו</w:t>
      </w:r>
      <w:r>
        <w:rPr>
          <w:rFonts w:ascii="David" w:hAnsi="David" w:cs="David" w:hint="cs"/>
          <w:color w:val="000000"/>
          <w:szCs w:val="24"/>
          <w:rtl/>
        </w:rPr>
        <w:t>, ככל שנדרש</w:t>
      </w:r>
      <w:r w:rsidRPr="00FC4D2C">
        <w:rPr>
          <w:rFonts w:ascii="David" w:hAnsi="David" w:cs="David"/>
          <w:color w:val="000000"/>
          <w:szCs w:val="24"/>
          <w:rtl/>
        </w:rPr>
        <w:t>.</w:t>
      </w:r>
    </w:p>
    <w:p w14:paraId="40991DD4" w14:textId="43BCDE38" w:rsidR="00832957" w:rsidRPr="00FC4D2C" w:rsidRDefault="0039263F" w:rsidP="0039263F">
      <w:pPr>
        <w:tabs>
          <w:tab w:val="left" w:pos="942"/>
        </w:tabs>
        <w:spacing w:line="360" w:lineRule="auto"/>
        <w:ind w:left="942"/>
        <w:jc w:val="both"/>
        <w:rPr>
          <w:rFonts w:ascii="David" w:hAnsi="David" w:cs="David"/>
          <w:color w:val="000000"/>
          <w:szCs w:val="24"/>
        </w:rPr>
      </w:pPr>
      <w:r w:rsidRPr="00FC4D2C">
        <w:rPr>
          <w:rFonts w:ascii="David" w:hAnsi="David" w:cs="David"/>
          <w:color w:val="000000"/>
          <w:szCs w:val="24"/>
        </w:rPr>
        <w:t xml:space="preserve"> </w:t>
      </w:r>
    </w:p>
    <w:p w14:paraId="4D1A2C6D" w14:textId="77777777" w:rsidR="00832957" w:rsidRPr="00FC4D2C" w:rsidRDefault="00832957" w:rsidP="002632F1">
      <w:pPr>
        <w:numPr>
          <w:ilvl w:val="0"/>
          <w:numId w:val="40"/>
        </w:numPr>
        <w:spacing w:line="360" w:lineRule="auto"/>
        <w:jc w:val="both"/>
        <w:rPr>
          <w:rFonts w:ascii="David" w:hAnsi="David" w:cs="David"/>
          <w:color w:val="000000"/>
          <w:szCs w:val="24"/>
        </w:rPr>
      </w:pPr>
      <w:r w:rsidRPr="00FC4D2C">
        <w:rPr>
          <w:rFonts w:ascii="David" w:hAnsi="David" w:cs="David" w:hint="eastAsia"/>
          <w:b/>
          <w:bCs/>
          <w:color w:val="000000"/>
          <w:szCs w:val="24"/>
          <w:rtl/>
        </w:rPr>
        <w:t>תנאים</w:t>
      </w:r>
      <w:r w:rsidRPr="00FC4D2C">
        <w:rPr>
          <w:rFonts w:ascii="David" w:hAnsi="David" w:cs="David"/>
          <w:b/>
          <w:bCs/>
          <w:color w:val="000000"/>
          <w:szCs w:val="24"/>
          <w:rtl/>
        </w:rPr>
        <w:t xml:space="preserve"> </w:t>
      </w:r>
      <w:r w:rsidRPr="00FC4D2C">
        <w:rPr>
          <w:rFonts w:ascii="David" w:hAnsi="David" w:cs="David" w:hint="eastAsia"/>
          <w:b/>
          <w:bCs/>
          <w:color w:val="000000"/>
          <w:szCs w:val="24"/>
          <w:rtl/>
        </w:rPr>
        <w:t>כלליים</w:t>
      </w:r>
      <w:r w:rsidRPr="00FC4D2C">
        <w:rPr>
          <w:rFonts w:ascii="David" w:hAnsi="David" w:cs="David"/>
          <w:b/>
          <w:bCs/>
          <w:color w:val="000000"/>
          <w:szCs w:val="24"/>
          <w:rtl/>
        </w:rPr>
        <w:t xml:space="preserve"> </w:t>
      </w:r>
      <w:r w:rsidRPr="00FC4D2C">
        <w:rPr>
          <w:rFonts w:ascii="David" w:hAnsi="David" w:cs="David" w:hint="eastAsia"/>
          <w:b/>
          <w:bCs/>
          <w:color w:val="000000"/>
          <w:szCs w:val="24"/>
          <w:rtl/>
        </w:rPr>
        <w:t>וזכויות</w:t>
      </w:r>
      <w:r w:rsidRPr="00FC4D2C">
        <w:rPr>
          <w:rFonts w:ascii="David" w:hAnsi="David" w:cs="David"/>
          <w:b/>
          <w:bCs/>
          <w:color w:val="000000"/>
          <w:szCs w:val="24"/>
          <w:rtl/>
        </w:rPr>
        <w:t xml:space="preserve"> </w:t>
      </w:r>
      <w:r w:rsidRPr="00FC4D2C">
        <w:rPr>
          <w:rFonts w:ascii="David" w:hAnsi="David" w:cs="David" w:hint="eastAsia"/>
          <w:b/>
          <w:bCs/>
          <w:color w:val="000000"/>
          <w:szCs w:val="24"/>
          <w:rtl/>
        </w:rPr>
        <w:t>המזמין</w:t>
      </w:r>
    </w:p>
    <w:p w14:paraId="00272659"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color w:val="000000"/>
          <w:szCs w:val="24"/>
          <w:rtl/>
        </w:rPr>
        <w:t>המזמין רשאי שלא לדון בהצעה, אשר לא צורפו לה כל המסמכים והנתונים הנדרשים ב</w:t>
      </w:r>
      <w:r w:rsidRPr="00FC4D2C">
        <w:rPr>
          <w:rFonts w:ascii="David" w:hAnsi="David" w:cs="David" w:hint="eastAsia"/>
          <w:color w:val="000000"/>
          <w:szCs w:val="24"/>
          <w:rtl/>
        </w:rPr>
        <w:t>הליך</w:t>
      </w:r>
      <w:r w:rsidRPr="00FC4D2C">
        <w:rPr>
          <w:rFonts w:ascii="David" w:hAnsi="David" w:cs="David"/>
          <w:color w:val="000000"/>
          <w:szCs w:val="24"/>
          <w:rtl/>
        </w:rPr>
        <w:t xml:space="preserve"> </w:t>
      </w:r>
      <w:r w:rsidRPr="00FC4D2C">
        <w:rPr>
          <w:rFonts w:ascii="David" w:hAnsi="David" w:cs="David" w:hint="eastAsia"/>
          <w:color w:val="000000"/>
          <w:szCs w:val="24"/>
          <w:rtl/>
        </w:rPr>
        <w:t>תחרותי</w:t>
      </w:r>
      <w:r w:rsidRPr="00FC4D2C">
        <w:rPr>
          <w:rFonts w:ascii="David" w:hAnsi="David" w:cs="David"/>
          <w:color w:val="000000"/>
          <w:szCs w:val="24"/>
          <w:rtl/>
        </w:rPr>
        <w:t xml:space="preserve"> זה, </w:t>
      </w:r>
      <w:r w:rsidRPr="00FC4D2C">
        <w:rPr>
          <w:rFonts w:ascii="David" w:hAnsi="David" w:cs="David" w:hint="eastAsia"/>
          <w:color w:val="000000"/>
          <w:szCs w:val="24"/>
          <w:rtl/>
        </w:rPr>
        <w:t>ולקבוע</w:t>
      </w:r>
      <w:r w:rsidRPr="00FC4D2C">
        <w:rPr>
          <w:rFonts w:ascii="David" w:hAnsi="David" w:cs="David"/>
          <w:color w:val="000000"/>
          <w:szCs w:val="24"/>
          <w:rtl/>
        </w:rPr>
        <w:t xml:space="preserve"> </w:t>
      </w:r>
      <w:r w:rsidRPr="00FC4D2C">
        <w:rPr>
          <w:rFonts w:ascii="David" w:hAnsi="David" w:cs="David" w:hint="eastAsia"/>
          <w:color w:val="000000"/>
          <w:szCs w:val="24"/>
          <w:rtl/>
        </w:rPr>
        <w:t>כי</w:t>
      </w:r>
      <w:r w:rsidRPr="00FC4D2C">
        <w:rPr>
          <w:rFonts w:ascii="David" w:hAnsi="David" w:cs="David"/>
          <w:color w:val="000000"/>
          <w:szCs w:val="24"/>
          <w:rtl/>
        </w:rPr>
        <w:t xml:space="preserve"> </w:t>
      </w:r>
      <w:r w:rsidRPr="00FC4D2C">
        <w:rPr>
          <w:rFonts w:ascii="David" w:hAnsi="David" w:cs="David" w:hint="eastAsia"/>
          <w:color w:val="000000"/>
          <w:szCs w:val="24"/>
          <w:rtl/>
        </w:rPr>
        <w:t>היא</w:t>
      </w:r>
      <w:r w:rsidRPr="00FC4D2C">
        <w:rPr>
          <w:rFonts w:ascii="David" w:hAnsi="David" w:cs="David"/>
          <w:color w:val="000000"/>
          <w:szCs w:val="24"/>
          <w:rtl/>
        </w:rPr>
        <w:t xml:space="preserve"> </w:t>
      </w:r>
      <w:r w:rsidRPr="00FC4D2C">
        <w:rPr>
          <w:rFonts w:ascii="David" w:hAnsi="David" w:cs="David" w:hint="eastAsia"/>
          <w:color w:val="000000"/>
          <w:szCs w:val="24"/>
          <w:rtl/>
        </w:rPr>
        <w:t>פסולה</w:t>
      </w:r>
      <w:r w:rsidRPr="00FC4D2C">
        <w:rPr>
          <w:rFonts w:ascii="David" w:hAnsi="David" w:cs="David"/>
          <w:color w:val="000000"/>
          <w:szCs w:val="24"/>
          <w:rtl/>
        </w:rPr>
        <w:t>, או לפי שיקול דעת</w:t>
      </w:r>
      <w:r w:rsidRPr="00FC4D2C">
        <w:rPr>
          <w:rFonts w:ascii="David" w:hAnsi="David" w:cs="David" w:hint="eastAsia"/>
          <w:color w:val="000000"/>
          <w:szCs w:val="24"/>
          <w:rtl/>
        </w:rPr>
        <w:t>ו</w:t>
      </w:r>
      <w:r w:rsidRPr="00FC4D2C">
        <w:rPr>
          <w:rFonts w:ascii="David" w:hAnsi="David" w:cs="David"/>
          <w:color w:val="000000"/>
          <w:szCs w:val="24"/>
          <w:rtl/>
        </w:rPr>
        <w:t>, לדרוש השלמתם.</w:t>
      </w:r>
    </w:p>
    <w:p w14:paraId="78F6C226"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tl/>
        </w:rPr>
      </w:pPr>
      <w:bookmarkStart w:id="17" w:name="_Toc226271154"/>
      <w:bookmarkStart w:id="18" w:name="_Toc226281626"/>
      <w:bookmarkStart w:id="19" w:name="_Toc233708224"/>
      <w:bookmarkStart w:id="20" w:name="_Toc248580705"/>
      <w:bookmarkStart w:id="21" w:name="_Toc249361262"/>
      <w:r w:rsidRPr="00FC4D2C">
        <w:rPr>
          <w:rFonts w:ascii="David" w:hAnsi="David" w:cs="David"/>
          <w:color w:val="000000"/>
          <w:szCs w:val="24"/>
          <w:rtl/>
        </w:rPr>
        <w:lastRenderedPageBreak/>
        <w:t xml:space="preserve">המזמין </w:t>
      </w:r>
      <w:r w:rsidRPr="00FC4D2C">
        <w:rPr>
          <w:rFonts w:ascii="David" w:hAnsi="David" w:cs="David" w:hint="eastAsia"/>
          <w:color w:val="000000"/>
          <w:szCs w:val="24"/>
          <w:rtl/>
        </w:rPr>
        <w:t>י</w:t>
      </w:r>
      <w:r w:rsidRPr="00FC4D2C">
        <w:rPr>
          <w:rFonts w:ascii="David" w:hAnsi="David" w:cs="David"/>
          <w:color w:val="000000"/>
          <w:szCs w:val="24"/>
          <w:rtl/>
        </w:rPr>
        <w:t>ה</w:t>
      </w:r>
      <w:r w:rsidRPr="00FC4D2C">
        <w:rPr>
          <w:rFonts w:ascii="David" w:hAnsi="David" w:cs="David" w:hint="eastAsia"/>
          <w:color w:val="000000"/>
          <w:szCs w:val="24"/>
          <w:rtl/>
        </w:rPr>
        <w:t>א</w:t>
      </w:r>
      <w:r w:rsidRPr="00FC4D2C">
        <w:rPr>
          <w:rFonts w:ascii="David" w:hAnsi="David" w:cs="David"/>
          <w:color w:val="000000"/>
          <w:szCs w:val="24"/>
          <w:rtl/>
        </w:rPr>
        <w:t xml:space="preserve"> מוסמ</w:t>
      </w:r>
      <w:r w:rsidRPr="00FC4D2C">
        <w:rPr>
          <w:rFonts w:ascii="David" w:hAnsi="David" w:cs="David" w:hint="eastAsia"/>
          <w:color w:val="000000"/>
          <w:szCs w:val="24"/>
          <w:rtl/>
        </w:rPr>
        <w:t>ך</w:t>
      </w:r>
      <w:r w:rsidRPr="00FC4D2C">
        <w:rPr>
          <w:rFonts w:ascii="David" w:hAnsi="David" w:cs="David"/>
          <w:color w:val="000000"/>
          <w:szCs w:val="24"/>
          <w:rtl/>
        </w:rPr>
        <w:t xml:space="preserve"> לפסול כל הצעה שהי</w:t>
      </w:r>
      <w:r w:rsidRPr="00FC4D2C">
        <w:rPr>
          <w:rFonts w:ascii="David" w:hAnsi="David" w:cs="David" w:hint="eastAsia"/>
          <w:color w:val="000000"/>
          <w:szCs w:val="24"/>
          <w:rtl/>
        </w:rPr>
        <w:t>א</w:t>
      </w:r>
      <w:r w:rsidRPr="00FC4D2C">
        <w:rPr>
          <w:rFonts w:ascii="David" w:hAnsi="David" w:cs="David"/>
          <w:color w:val="000000"/>
          <w:szCs w:val="24"/>
          <w:rtl/>
        </w:rPr>
        <w:t xml:space="preserve">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bookmarkEnd w:id="17"/>
      <w:bookmarkEnd w:id="18"/>
      <w:bookmarkEnd w:id="19"/>
      <w:bookmarkEnd w:id="20"/>
      <w:bookmarkEnd w:id="21"/>
      <w:r w:rsidRPr="00FC4D2C">
        <w:rPr>
          <w:rFonts w:ascii="David" w:hAnsi="David" w:cs="David"/>
          <w:color w:val="000000"/>
          <w:szCs w:val="24"/>
          <w:rtl/>
        </w:rPr>
        <w:t>.</w:t>
      </w:r>
    </w:p>
    <w:p w14:paraId="2D833740"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t>המזמין</w:t>
      </w:r>
      <w:r w:rsidRPr="00FC4D2C">
        <w:rPr>
          <w:rFonts w:ascii="David" w:hAnsi="David" w:cs="David"/>
          <w:color w:val="000000"/>
          <w:szCs w:val="24"/>
          <w:rtl/>
        </w:rPr>
        <w:t xml:space="preserve"> </w:t>
      </w:r>
      <w:r w:rsidRPr="00FC4D2C">
        <w:rPr>
          <w:rFonts w:ascii="David" w:hAnsi="David" w:cs="David" w:hint="eastAsia"/>
          <w:color w:val="000000"/>
          <w:szCs w:val="24"/>
          <w:rtl/>
        </w:rPr>
        <w:t>רשאי</w:t>
      </w:r>
      <w:r w:rsidRPr="00FC4D2C">
        <w:rPr>
          <w:rFonts w:ascii="David" w:hAnsi="David" w:cs="David"/>
          <w:color w:val="000000"/>
          <w:szCs w:val="24"/>
          <w:rtl/>
        </w:rPr>
        <w:t xml:space="preserve"> </w:t>
      </w:r>
      <w:r w:rsidRPr="00FC4D2C">
        <w:rPr>
          <w:rFonts w:ascii="David" w:hAnsi="David" w:cs="David" w:hint="eastAsia"/>
          <w:color w:val="000000"/>
          <w:szCs w:val="24"/>
          <w:rtl/>
        </w:rPr>
        <w:t>לפנות</w:t>
      </w:r>
      <w:r w:rsidRPr="00FC4D2C">
        <w:rPr>
          <w:rFonts w:ascii="David" w:hAnsi="David" w:cs="David"/>
          <w:color w:val="000000"/>
          <w:szCs w:val="24"/>
          <w:rtl/>
        </w:rPr>
        <w:t xml:space="preserve"> </w:t>
      </w:r>
      <w:r w:rsidRPr="00FC4D2C">
        <w:rPr>
          <w:rFonts w:ascii="David" w:hAnsi="David" w:cs="David" w:hint="eastAsia"/>
          <w:color w:val="000000"/>
          <w:szCs w:val="24"/>
          <w:rtl/>
        </w:rPr>
        <w:t>אל</w:t>
      </w:r>
      <w:r w:rsidRPr="00FC4D2C">
        <w:rPr>
          <w:rFonts w:ascii="David" w:hAnsi="David" w:cs="David"/>
          <w:color w:val="000000"/>
          <w:szCs w:val="24"/>
          <w:rtl/>
        </w:rPr>
        <w:t xml:space="preserve"> </w:t>
      </w:r>
      <w:r w:rsidRPr="00FC4D2C">
        <w:rPr>
          <w:rFonts w:ascii="David" w:hAnsi="David" w:cs="David" w:hint="eastAsia"/>
          <w:color w:val="000000"/>
          <w:szCs w:val="24"/>
          <w:rtl/>
        </w:rPr>
        <w:t>המציעים</w:t>
      </w:r>
      <w:r w:rsidRPr="00FC4D2C">
        <w:rPr>
          <w:rFonts w:ascii="David" w:hAnsi="David" w:cs="David"/>
          <w:color w:val="000000"/>
          <w:szCs w:val="24"/>
          <w:rtl/>
        </w:rPr>
        <w:t xml:space="preserve">, </w:t>
      </w:r>
      <w:r w:rsidRPr="00FC4D2C">
        <w:rPr>
          <w:rFonts w:ascii="David" w:hAnsi="David" w:cs="David" w:hint="eastAsia"/>
          <w:color w:val="000000"/>
          <w:szCs w:val="24"/>
          <w:rtl/>
        </w:rPr>
        <w:t>או</w:t>
      </w:r>
      <w:r w:rsidRPr="00FC4D2C">
        <w:rPr>
          <w:rFonts w:ascii="David" w:hAnsi="David" w:cs="David"/>
          <w:color w:val="000000"/>
          <w:szCs w:val="24"/>
          <w:rtl/>
        </w:rPr>
        <w:t xml:space="preserve"> </w:t>
      </w:r>
      <w:r w:rsidRPr="00FC4D2C">
        <w:rPr>
          <w:rFonts w:ascii="David" w:hAnsi="David" w:cs="David" w:hint="eastAsia"/>
          <w:color w:val="000000"/>
          <w:szCs w:val="24"/>
          <w:rtl/>
        </w:rPr>
        <w:t>אל</w:t>
      </w:r>
      <w:r w:rsidRPr="00FC4D2C">
        <w:rPr>
          <w:rFonts w:ascii="David" w:hAnsi="David" w:cs="David"/>
          <w:color w:val="000000"/>
          <w:szCs w:val="24"/>
          <w:rtl/>
        </w:rPr>
        <w:t xml:space="preserve"> </w:t>
      </w:r>
      <w:r w:rsidRPr="00FC4D2C">
        <w:rPr>
          <w:rFonts w:ascii="David" w:hAnsi="David" w:cs="David" w:hint="eastAsia"/>
          <w:color w:val="000000"/>
          <w:szCs w:val="24"/>
          <w:rtl/>
        </w:rPr>
        <w:t>מי</w:t>
      </w:r>
      <w:r w:rsidRPr="00FC4D2C">
        <w:rPr>
          <w:rFonts w:ascii="David" w:hAnsi="David" w:cs="David"/>
          <w:color w:val="000000"/>
          <w:szCs w:val="24"/>
          <w:rtl/>
        </w:rPr>
        <w:t xml:space="preserve"> </w:t>
      </w:r>
      <w:r w:rsidRPr="00FC4D2C">
        <w:rPr>
          <w:rFonts w:ascii="David" w:hAnsi="David" w:cs="David" w:hint="eastAsia"/>
          <w:color w:val="000000"/>
          <w:szCs w:val="24"/>
          <w:rtl/>
        </w:rPr>
        <w:t>מהם</w:t>
      </w:r>
      <w:r w:rsidRPr="00FC4D2C">
        <w:rPr>
          <w:rFonts w:ascii="David" w:hAnsi="David" w:cs="David"/>
          <w:color w:val="000000"/>
          <w:szCs w:val="24"/>
          <w:rtl/>
        </w:rPr>
        <w:t xml:space="preserve">, </w:t>
      </w:r>
      <w:r w:rsidRPr="00FC4D2C">
        <w:rPr>
          <w:rFonts w:ascii="David" w:hAnsi="David" w:cs="David" w:hint="eastAsia"/>
          <w:color w:val="000000"/>
          <w:szCs w:val="24"/>
          <w:rtl/>
        </w:rPr>
        <w:t>לקבלת</w:t>
      </w:r>
      <w:r w:rsidRPr="00FC4D2C">
        <w:rPr>
          <w:rFonts w:ascii="David" w:hAnsi="David" w:cs="David"/>
          <w:color w:val="000000"/>
          <w:szCs w:val="24"/>
          <w:rtl/>
        </w:rPr>
        <w:t xml:space="preserve"> </w:t>
      </w:r>
      <w:r w:rsidRPr="00FC4D2C">
        <w:rPr>
          <w:rFonts w:ascii="David" w:hAnsi="David" w:cs="David" w:hint="eastAsia"/>
          <w:color w:val="000000"/>
          <w:szCs w:val="24"/>
          <w:rtl/>
        </w:rPr>
        <w:t>הבהרות</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הצעותיהם</w:t>
      </w:r>
      <w:r w:rsidRPr="00FC4D2C">
        <w:rPr>
          <w:rFonts w:ascii="David" w:hAnsi="David" w:cs="David"/>
          <w:color w:val="000000"/>
          <w:szCs w:val="24"/>
          <w:rtl/>
        </w:rPr>
        <w:t>.</w:t>
      </w:r>
    </w:p>
    <w:p w14:paraId="1DEB5577"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tl/>
        </w:rPr>
      </w:pPr>
      <w:r w:rsidRPr="00FC4D2C">
        <w:rPr>
          <w:rFonts w:ascii="David" w:hAnsi="David" w:cs="David"/>
          <w:color w:val="000000"/>
          <w:szCs w:val="24"/>
          <w:rtl/>
        </w:rPr>
        <w:t xml:space="preserve">למען הסר ספק, המזמין לא </w:t>
      </w:r>
      <w:r w:rsidRPr="00FC4D2C">
        <w:rPr>
          <w:rFonts w:ascii="David" w:hAnsi="David" w:cs="David" w:hint="eastAsia"/>
          <w:color w:val="000000"/>
          <w:szCs w:val="24"/>
          <w:rtl/>
        </w:rPr>
        <w:t>י</w:t>
      </w:r>
      <w:r w:rsidRPr="00FC4D2C">
        <w:rPr>
          <w:rFonts w:ascii="David" w:hAnsi="David" w:cs="David"/>
          <w:color w:val="000000"/>
          <w:szCs w:val="24"/>
          <w:rtl/>
        </w:rPr>
        <w:t xml:space="preserve">היה חייב לעשות שימוש בסמכויות אלה ולא </w:t>
      </w:r>
      <w:r w:rsidRPr="00FC4D2C">
        <w:rPr>
          <w:rFonts w:ascii="David" w:hAnsi="David" w:cs="David" w:hint="eastAsia"/>
          <w:color w:val="000000"/>
          <w:szCs w:val="24"/>
          <w:rtl/>
        </w:rPr>
        <w:t>י</w:t>
      </w:r>
      <w:r w:rsidRPr="00FC4D2C">
        <w:rPr>
          <w:rFonts w:ascii="David" w:hAnsi="David" w:cs="David"/>
          <w:color w:val="000000"/>
          <w:szCs w:val="24"/>
          <w:rtl/>
        </w:rPr>
        <w:t>היה מחויב להתיר תיקונים או השלמות כאמור לעיל, והדבר יהיה כפוף לשיקול דעת</w:t>
      </w:r>
      <w:r w:rsidRPr="00FC4D2C">
        <w:rPr>
          <w:rFonts w:ascii="David" w:hAnsi="David" w:cs="David" w:hint="eastAsia"/>
          <w:color w:val="000000"/>
          <w:szCs w:val="24"/>
          <w:rtl/>
        </w:rPr>
        <w:t>ו</w:t>
      </w:r>
      <w:r w:rsidRPr="00FC4D2C">
        <w:rPr>
          <w:rFonts w:ascii="David" w:hAnsi="David" w:cs="David"/>
          <w:color w:val="000000"/>
          <w:szCs w:val="24"/>
          <w:rtl/>
        </w:rPr>
        <w:t xml:space="preserve"> הבלעדי של המזמין ולצרכי</w:t>
      </w:r>
      <w:r w:rsidRPr="00FC4D2C">
        <w:rPr>
          <w:rFonts w:ascii="David" w:hAnsi="David" w:cs="David" w:hint="eastAsia"/>
          <w:color w:val="000000"/>
          <w:szCs w:val="24"/>
          <w:rtl/>
        </w:rPr>
        <w:t>ו</w:t>
      </w:r>
      <w:r w:rsidRPr="00FC4D2C">
        <w:rPr>
          <w:rFonts w:ascii="David" w:hAnsi="David" w:cs="David"/>
          <w:color w:val="000000"/>
          <w:szCs w:val="24"/>
          <w:rtl/>
        </w:rPr>
        <w:t xml:space="preserve"> ושיקולי</w:t>
      </w:r>
      <w:r w:rsidRPr="00FC4D2C">
        <w:rPr>
          <w:rFonts w:ascii="David" w:hAnsi="David" w:cs="David" w:hint="eastAsia"/>
          <w:color w:val="000000"/>
          <w:szCs w:val="24"/>
          <w:rtl/>
        </w:rPr>
        <w:t>ו</w:t>
      </w:r>
      <w:r w:rsidRPr="00FC4D2C">
        <w:rPr>
          <w:rFonts w:ascii="David" w:hAnsi="David" w:cs="David"/>
          <w:color w:val="000000"/>
          <w:szCs w:val="24"/>
          <w:rtl/>
        </w:rPr>
        <w:t xml:space="preserve"> המקצועיים</w:t>
      </w:r>
    </w:p>
    <w:p w14:paraId="683A6715"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u w:val="single"/>
        </w:rPr>
      </w:pPr>
      <w:r w:rsidRPr="00FC4D2C">
        <w:rPr>
          <w:rFonts w:ascii="David" w:hAnsi="David" w:cs="David" w:hint="eastAsia"/>
          <w:color w:val="000000"/>
          <w:szCs w:val="24"/>
          <w:u w:val="single"/>
          <w:rtl/>
        </w:rPr>
        <w:t>שינוי</w:t>
      </w:r>
      <w:r w:rsidRPr="00FC4D2C">
        <w:rPr>
          <w:rFonts w:ascii="David" w:hAnsi="David" w:cs="David"/>
          <w:color w:val="000000"/>
          <w:szCs w:val="24"/>
          <w:u w:val="single"/>
          <w:rtl/>
        </w:rPr>
        <w:t xml:space="preserve"> </w:t>
      </w:r>
      <w:r w:rsidRPr="00FC4D2C">
        <w:rPr>
          <w:rFonts w:ascii="David" w:hAnsi="David" w:cs="David" w:hint="eastAsia"/>
          <w:color w:val="000000"/>
          <w:szCs w:val="24"/>
          <w:u w:val="single"/>
          <w:rtl/>
        </w:rPr>
        <w:t>תנאים</w:t>
      </w:r>
    </w:p>
    <w:p w14:paraId="23917AF4" w14:textId="77777777" w:rsidR="00832957" w:rsidRPr="00FC4D2C" w:rsidRDefault="00832957" w:rsidP="002632F1">
      <w:pPr>
        <w:numPr>
          <w:ilvl w:val="2"/>
          <w:numId w:val="40"/>
        </w:numPr>
        <w:tabs>
          <w:tab w:val="left" w:pos="942"/>
        </w:tabs>
        <w:spacing w:line="360" w:lineRule="auto"/>
        <w:ind w:left="1650" w:hanging="708"/>
        <w:jc w:val="both"/>
        <w:rPr>
          <w:rFonts w:ascii="David" w:hAnsi="David" w:cs="David"/>
          <w:color w:val="000000"/>
          <w:szCs w:val="24"/>
        </w:rPr>
      </w:pPr>
      <w:r w:rsidRPr="00FC4D2C">
        <w:rPr>
          <w:rFonts w:ascii="David" w:hAnsi="David" w:cs="David" w:hint="eastAsia"/>
          <w:color w:val="000000"/>
          <w:szCs w:val="24"/>
          <w:rtl/>
        </w:rPr>
        <w:t>המזמין</w:t>
      </w:r>
      <w:r w:rsidRPr="00FC4D2C">
        <w:rPr>
          <w:rFonts w:ascii="David" w:hAnsi="David" w:cs="David"/>
          <w:color w:val="000000"/>
          <w:szCs w:val="24"/>
          <w:rtl/>
        </w:rPr>
        <w:t xml:space="preserve"> </w:t>
      </w:r>
      <w:r w:rsidRPr="00FC4D2C">
        <w:rPr>
          <w:rFonts w:ascii="David" w:hAnsi="David" w:cs="David" w:hint="eastAsia"/>
          <w:color w:val="000000"/>
          <w:szCs w:val="24"/>
          <w:rtl/>
        </w:rPr>
        <w:t>רשאי</w:t>
      </w:r>
      <w:r w:rsidRPr="00FC4D2C">
        <w:rPr>
          <w:rFonts w:ascii="David" w:hAnsi="David" w:cs="David"/>
          <w:color w:val="000000"/>
          <w:szCs w:val="24"/>
          <w:rtl/>
        </w:rPr>
        <w:t xml:space="preserve"> </w:t>
      </w:r>
      <w:r w:rsidRPr="00FC4D2C">
        <w:rPr>
          <w:rFonts w:ascii="David" w:hAnsi="David" w:cs="David" w:hint="eastAsia"/>
          <w:color w:val="000000"/>
          <w:szCs w:val="24"/>
          <w:rtl/>
        </w:rPr>
        <w:t>בכל</w:t>
      </w:r>
      <w:r w:rsidRPr="00FC4D2C">
        <w:rPr>
          <w:rFonts w:ascii="David" w:hAnsi="David" w:cs="David"/>
          <w:color w:val="000000"/>
          <w:szCs w:val="24"/>
          <w:rtl/>
        </w:rPr>
        <w:t xml:space="preserve"> </w:t>
      </w:r>
      <w:r w:rsidRPr="00FC4D2C">
        <w:rPr>
          <w:rFonts w:ascii="David" w:hAnsi="David" w:cs="David" w:hint="eastAsia"/>
          <w:color w:val="000000"/>
          <w:szCs w:val="24"/>
          <w:rtl/>
        </w:rPr>
        <w:t>עת</w:t>
      </w:r>
      <w:r w:rsidRPr="00FC4D2C">
        <w:rPr>
          <w:rFonts w:ascii="David" w:hAnsi="David" w:cs="David"/>
          <w:color w:val="000000"/>
          <w:szCs w:val="24"/>
          <w:rtl/>
        </w:rPr>
        <w:t xml:space="preserve">, </w:t>
      </w:r>
      <w:r w:rsidRPr="00FC4D2C">
        <w:rPr>
          <w:rFonts w:ascii="David" w:hAnsi="David" w:cs="David" w:hint="eastAsia"/>
          <w:color w:val="000000"/>
          <w:szCs w:val="24"/>
          <w:rtl/>
        </w:rPr>
        <w:t>בהודעה</w:t>
      </w:r>
      <w:r w:rsidRPr="00FC4D2C">
        <w:rPr>
          <w:rFonts w:ascii="David" w:hAnsi="David" w:cs="David"/>
          <w:color w:val="000000"/>
          <w:szCs w:val="24"/>
          <w:rtl/>
        </w:rPr>
        <w:t xml:space="preserve"> </w:t>
      </w:r>
      <w:r w:rsidRPr="00FC4D2C">
        <w:rPr>
          <w:rFonts w:ascii="David" w:hAnsi="David" w:cs="David" w:hint="eastAsia"/>
          <w:color w:val="000000"/>
          <w:szCs w:val="24"/>
          <w:rtl/>
        </w:rPr>
        <w:t>שתועבר</w:t>
      </w:r>
      <w:r w:rsidRPr="00FC4D2C">
        <w:rPr>
          <w:rFonts w:ascii="David" w:hAnsi="David" w:cs="David"/>
          <w:color w:val="000000"/>
          <w:szCs w:val="24"/>
          <w:rtl/>
        </w:rPr>
        <w:t xml:space="preserve"> </w:t>
      </w:r>
      <w:r w:rsidRPr="00FC4D2C">
        <w:rPr>
          <w:rFonts w:ascii="David" w:hAnsi="David" w:cs="David" w:hint="eastAsia"/>
          <w:color w:val="000000"/>
          <w:szCs w:val="24"/>
          <w:rtl/>
        </w:rPr>
        <w:t>בכתב</w:t>
      </w:r>
      <w:r w:rsidRPr="00FC4D2C">
        <w:rPr>
          <w:rFonts w:ascii="David" w:hAnsi="David" w:cs="David"/>
          <w:color w:val="000000"/>
          <w:szCs w:val="24"/>
          <w:rtl/>
        </w:rPr>
        <w:t xml:space="preserve">, </w:t>
      </w:r>
      <w:r w:rsidRPr="00FC4D2C">
        <w:rPr>
          <w:rFonts w:ascii="David" w:hAnsi="David" w:cs="David" w:hint="eastAsia"/>
          <w:color w:val="000000"/>
          <w:szCs w:val="24"/>
          <w:rtl/>
        </w:rPr>
        <w:t>להקדים</w:t>
      </w:r>
      <w:r w:rsidRPr="00FC4D2C">
        <w:rPr>
          <w:rFonts w:ascii="David" w:hAnsi="David" w:cs="David"/>
          <w:color w:val="000000"/>
          <w:szCs w:val="24"/>
          <w:rtl/>
        </w:rPr>
        <w:t xml:space="preserve"> </w:t>
      </w:r>
      <w:r w:rsidRPr="00FC4D2C">
        <w:rPr>
          <w:rFonts w:ascii="David" w:hAnsi="David" w:cs="David" w:hint="eastAsia"/>
          <w:color w:val="000000"/>
          <w:szCs w:val="24"/>
          <w:rtl/>
        </w:rPr>
        <w:t>או</w:t>
      </w:r>
      <w:r w:rsidRPr="00FC4D2C">
        <w:rPr>
          <w:rFonts w:ascii="David" w:hAnsi="David" w:cs="David"/>
          <w:color w:val="000000"/>
          <w:szCs w:val="24"/>
          <w:rtl/>
        </w:rPr>
        <w:t xml:space="preserve"> </w:t>
      </w:r>
      <w:r w:rsidRPr="00FC4D2C">
        <w:rPr>
          <w:rFonts w:ascii="David" w:hAnsi="David" w:cs="David" w:hint="eastAsia"/>
          <w:color w:val="000000"/>
          <w:szCs w:val="24"/>
          <w:rtl/>
        </w:rPr>
        <w:t>לדחות</w:t>
      </w:r>
      <w:r w:rsidRPr="00FC4D2C">
        <w:rPr>
          <w:rFonts w:ascii="David" w:hAnsi="David" w:cs="David"/>
          <w:color w:val="000000"/>
          <w:szCs w:val="24"/>
          <w:rtl/>
        </w:rPr>
        <w:t xml:space="preserve"> </w:t>
      </w:r>
      <w:r w:rsidRPr="00FC4D2C">
        <w:rPr>
          <w:rFonts w:ascii="David" w:hAnsi="David" w:cs="David" w:hint="eastAsia"/>
          <w:color w:val="000000"/>
          <w:szCs w:val="24"/>
          <w:rtl/>
        </w:rPr>
        <w:t>את</w:t>
      </w:r>
      <w:r w:rsidRPr="00FC4D2C">
        <w:rPr>
          <w:rFonts w:ascii="David" w:hAnsi="David" w:cs="David"/>
          <w:color w:val="000000"/>
          <w:szCs w:val="24"/>
          <w:rtl/>
        </w:rPr>
        <w:t xml:space="preserve"> </w:t>
      </w:r>
      <w:r w:rsidRPr="00FC4D2C">
        <w:rPr>
          <w:rFonts w:ascii="David" w:hAnsi="David" w:cs="David" w:hint="eastAsia"/>
          <w:color w:val="000000"/>
          <w:szCs w:val="24"/>
          <w:rtl/>
        </w:rPr>
        <w:t>המועד</w:t>
      </w:r>
      <w:r w:rsidRPr="00FC4D2C">
        <w:rPr>
          <w:rFonts w:ascii="David" w:hAnsi="David" w:cs="David"/>
          <w:color w:val="000000"/>
          <w:szCs w:val="24"/>
          <w:rtl/>
        </w:rPr>
        <w:t xml:space="preserve"> </w:t>
      </w:r>
      <w:r w:rsidRPr="00FC4D2C">
        <w:rPr>
          <w:rFonts w:ascii="David" w:hAnsi="David" w:cs="David" w:hint="eastAsia"/>
          <w:color w:val="000000"/>
          <w:szCs w:val="24"/>
          <w:rtl/>
        </w:rPr>
        <w:t>האחרון</w:t>
      </w:r>
      <w:r w:rsidRPr="00FC4D2C">
        <w:rPr>
          <w:rFonts w:ascii="David" w:hAnsi="David" w:cs="David"/>
          <w:color w:val="000000"/>
          <w:szCs w:val="24"/>
          <w:rtl/>
        </w:rPr>
        <w:t xml:space="preserve"> </w:t>
      </w:r>
      <w:r w:rsidRPr="00FC4D2C">
        <w:rPr>
          <w:rFonts w:ascii="David" w:hAnsi="David" w:cs="David" w:hint="eastAsia"/>
          <w:color w:val="000000"/>
          <w:szCs w:val="24"/>
          <w:rtl/>
        </w:rPr>
        <w:t>להגשת</w:t>
      </w:r>
      <w:r w:rsidRPr="00FC4D2C">
        <w:rPr>
          <w:rFonts w:ascii="David" w:hAnsi="David" w:cs="David"/>
          <w:color w:val="000000"/>
          <w:szCs w:val="24"/>
          <w:rtl/>
        </w:rPr>
        <w:t xml:space="preserve"> </w:t>
      </w:r>
      <w:r w:rsidRPr="00FC4D2C">
        <w:rPr>
          <w:rFonts w:ascii="David" w:hAnsi="David" w:cs="David" w:hint="eastAsia"/>
          <w:color w:val="000000"/>
          <w:szCs w:val="24"/>
          <w:rtl/>
        </w:rPr>
        <w:t>ההצעות</w:t>
      </w:r>
      <w:r w:rsidRPr="00FC4D2C">
        <w:rPr>
          <w:rFonts w:ascii="David" w:hAnsi="David" w:cs="David"/>
          <w:color w:val="000000"/>
          <w:szCs w:val="24"/>
          <w:rtl/>
        </w:rPr>
        <w:t xml:space="preserve"> </w:t>
      </w:r>
      <w:r w:rsidRPr="00FC4D2C">
        <w:rPr>
          <w:rFonts w:ascii="David" w:hAnsi="David" w:cs="David" w:hint="eastAsia"/>
          <w:color w:val="000000"/>
          <w:szCs w:val="24"/>
          <w:rtl/>
        </w:rPr>
        <w:t>וכן</w:t>
      </w:r>
      <w:r w:rsidRPr="00FC4D2C">
        <w:rPr>
          <w:rFonts w:ascii="David" w:hAnsi="David" w:cs="David"/>
          <w:color w:val="000000"/>
          <w:szCs w:val="24"/>
          <w:rtl/>
        </w:rPr>
        <w:t xml:space="preserve"> </w:t>
      </w:r>
      <w:r w:rsidRPr="00FC4D2C">
        <w:rPr>
          <w:rFonts w:ascii="David" w:hAnsi="David" w:cs="David" w:hint="eastAsia"/>
          <w:color w:val="000000"/>
          <w:szCs w:val="24"/>
          <w:rtl/>
        </w:rPr>
        <w:t>לשנות</w:t>
      </w:r>
      <w:r w:rsidRPr="00FC4D2C">
        <w:rPr>
          <w:rFonts w:ascii="David" w:hAnsi="David" w:cs="David"/>
          <w:color w:val="000000"/>
          <w:szCs w:val="24"/>
          <w:rtl/>
        </w:rPr>
        <w:t xml:space="preserve"> </w:t>
      </w:r>
      <w:r w:rsidRPr="00FC4D2C">
        <w:rPr>
          <w:rFonts w:ascii="David" w:hAnsi="David" w:cs="David" w:hint="eastAsia"/>
          <w:color w:val="000000"/>
          <w:szCs w:val="24"/>
          <w:rtl/>
        </w:rPr>
        <w:t>מועדים</w:t>
      </w:r>
      <w:r w:rsidRPr="00FC4D2C">
        <w:rPr>
          <w:rFonts w:ascii="David" w:hAnsi="David" w:cs="David"/>
          <w:color w:val="000000"/>
          <w:szCs w:val="24"/>
          <w:rtl/>
        </w:rPr>
        <w:t xml:space="preserve"> </w:t>
      </w:r>
      <w:r w:rsidRPr="00FC4D2C">
        <w:rPr>
          <w:rFonts w:ascii="David" w:hAnsi="David" w:cs="David" w:hint="eastAsia"/>
          <w:color w:val="000000"/>
          <w:szCs w:val="24"/>
          <w:rtl/>
        </w:rPr>
        <w:t>הנוגעים</w:t>
      </w:r>
      <w:r w:rsidRPr="00FC4D2C">
        <w:rPr>
          <w:rFonts w:ascii="David" w:hAnsi="David" w:cs="David"/>
          <w:color w:val="000000"/>
          <w:szCs w:val="24"/>
          <w:rtl/>
        </w:rPr>
        <w:t xml:space="preserve"> </w:t>
      </w:r>
      <w:r w:rsidRPr="00FC4D2C">
        <w:rPr>
          <w:rFonts w:ascii="David" w:hAnsi="David" w:cs="David" w:hint="eastAsia"/>
          <w:color w:val="000000"/>
          <w:szCs w:val="24"/>
          <w:rtl/>
        </w:rPr>
        <w:t>לפנייה</w:t>
      </w:r>
      <w:r w:rsidRPr="00FC4D2C">
        <w:rPr>
          <w:rFonts w:ascii="David" w:hAnsi="David" w:cs="David"/>
          <w:color w:val="000000"/>
          <w:szCs w:val="24"/>
          <w:rtl/>
        </w:rPr>
        <w:t xml:space="preserve"> </w:t>
      </w:r>
      <w:r w:rsidRPr="00FC4D2C">
        <w:rPr>
          <w:rFonts w:ascii="David" w:hAnsi="David" w:cs="David" w:hint="eastAsia"/>
          <w:color w:val="000000"/>
          <w:szCs w:val="24"/>
          <w:rtl/>
        </w:rPr>
        <w:t>זו</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פי</w:t>
      </w:r>
      <w:r w:rsidRPr="00FC4D2C">
        <w:rPr>
          <w:rFonts w:ascii="David" w:hAnsi="David" w:cs="David"/>
          <w:color w:val="000000"/>
          <w:szCs w:val="24"/>
          <w:rtl/>
        </w:rPr>
        <w:t xml:space="preserve"> </w:t>
      </w:r>
      <w:r w:rsidRPr="00FC4D2C">
        <w:rPr>
          <w:rFonts w:ascii="David" w:hAnsi="David" w:cs="David" w:hint="eastAsia"/>
          <w:color w:val="000000"/>
          <w:szCs w:val="24"/>
          <w:rtl/>
        </w:rPr>
        <w:t>שיקול</w:t>
      </w:r>
      <w:r w:rsidRPr="00FC4D2C">
        <w:rPr>
          <w:rFonts w:ascii="David" w:hAnsi="David" w:cs="David"/>
          <w:color w:val="000000"/>
          <w:szCs w:val="24"/>
          <w:rtl/>
        </w:rPr>
        <w:t xml:space="preserve"> </w:t>
      </w:r>
      <w:r w:rsidRPr="00FC4D2C">
        <w:rPr>
          <w:rFonts w:ascii="David" w:hAnsi="David" w:cs="David" w:hint="eastAsia"/>
          <w:color w:val="000000"/>
          <w:szCs w:val="24"/>
          <w:rtl/>
        </w:rPr>
        <w:t>דעתו</w:t>
      </w:r>
      <w:r w:rsidRPr="00FC4D2C">
        <w:rPr>
          <w:rFonts w:ascii="David" w:hAnsi="David" w:cs="David"/>
          <w:color w:val="000000"/>
          <w:szCs w:val="24"/>
          <w:rtl/>
        </w:rPr>
        <w:t xml:space="preserve"> </w:t>
      </w:r>
      <w:r w:rsidRPr="00FC4D2C">
        <w:rPr>
          <w:rFonts w:ascii="David" w:hAnsi="David" w:cs="David" w:hint="eastAsia"/>
          <w:color w:val="000000"/>
          <w:szCs w:val="24"/>
          <w:rtl/>
        </w:rPr>
        <w:t>המוחלט</w:t>
      </w:r>
      <w:r w:rsidRPr="00FC4D2C">
        <w:rPr>
          <w:rFonts w:ascii="David" w:hAnsi="David" w:cs="David"/>
          <w:color w:val="000000"/>
          <w:szCs w:val="24"/>
          <w:rtl/>
        </w:rPr>
        <w:t>.</w:t>
      </w:r>
    </w:p>
    <w:p w14:paraId="1F26B2D1" w14:textId="77777777" w:rsidR="00832957" w:rsidRPr="00FC4D2C" w:rsidRDefault="00832957" w:rsidP="002632F1">
      <w:pPr>
        <w:numPr>
          <w:ilvl w:val="2"/>
          <w:numId w:val="40"/>
        </w:numPr>
        <w:tabs>
          <w:tab w:val="left" w:pos="942"/>
        </w:tabs>
        <w:spacing w:line="360" w:lineRule="auto"/>
        <w:ind w:left="1650" w:hanging="708"/>
        <w:jc w:val="both"/>
        <w:rPr>
          <w:rFonts w:ascii="David" w:hAnsi="David" w:cs="David"/>
          <w:color w:val="000000"/>
          <w:szCs w:val="24"/>
          <w:rtl/>
        </w:rPr>
      </w:pPr>
      <w:r w:rsidRPr="00FC4D2C">
        <w:rPr>
          <w:rFonts w:ascii="David" w:hAnsi="David" w:cs="David" w:hint="eastAsia"/>
          <w:color w:val="000000"/>
          <w:szCs w:val="24"/>
          <w:rtl/>
        </w:rPr>
        <w:t>המזמין</w:t>
      </w:r>
      <w:r w:rsidRPr="00FC4D2C">
        <w:rPr>
          <w:rFonts w:ascii="David" w:hAnsi="David" w:cs="David"/>
          <w:color w:val="000000"/>
          <w:szCs w:val="24"/>
          <w:rtl/>
        </w:rPr>
        <w:t xml:space="preserve"> </w:t>
      </w:r>
      <w:r w:rsidRPr="00FC4D2C">
        <w:rPr>
          <w:rFonts w:ascii="David" w:hAnsi="David" w:cs="David" w:hint="eastAsia"/>
          <w:color w:val="000000"/>
          <w:szCs w:val="24"/>
          <w:rtl/>
        </w:rPr>
        <w:t>י</w:t>
      </w:r>
      <w:r w:rsidRPr="00FC4D2C">
        <w:rPr>
          <w:rFonts w:ascii="David" w:hAnsi="David" w:cs="David"/>
          <w:color w:val="000000"/>
          <w:szCs w:val="24"/>
          <w:rtl/>
        </w:rPr>
        <w:t>היה רשאי, בכל עת לפני ה</w:t>
      </w:r>
      <w:r w:rsidRPr="00FC4D2C">
        <w:rPr>
          <w:rFonts w:ascii="David" w:hAnsi="David" w:cs="David" w:hint="eastAsia"/>
          <w:color w:val="000000"/>
          <w:szCs w:val="24"/>
          <w:rtl/>
        </w:rPr>
        <w:t>מועד</w:t>
      </w:r>
      <w:r w:rsidRPr="00FC4D2C">
        <w:rPr>
          <w:rFonts w:ascii="David" w:hAnsi="David" w:cs="David"/>
          <w:color w:val="000000"/>
          <w:szCs w:val="24"/>
          <w:rtl/>
        </w:rPr>
        <w:t xml:space="preserve"> </w:t>
      </w:r>
      <w:r w:rsidRPr="00FC4D2C">
        <w:rPr>
          <w:rFonts w:ascii="David" w:hAnsi="David" w:cs="David" w:hint="eastAsia"/>
          <w:color w:val="000000"/>
          <w:szCs w:val="24"/>
          <w:rtl/>
        </w:rPr>
        <w:t>האחרון</w:t>
      </w:r>
      <w:r w:rsidRPr="00FC4D2C">
        <w:rPr>
          <w:rFonts w:ascii="David" w:hAnsi="David" w:cs="David"/>
          <w:color w:val="000000"/>
          <w:szCs w:val="24"/>
          <w:rtl/>
        </w:rPr>
        <w:t xml:space="preserve"> </w:t>
      </w:r>
      <w:r w:rsidRPr="00FC4D2C">
        <w:rPr>
          <w:rFonts w:ascii="David" w:hAnsi="David" w:cs="David" w:hint="eastAsia"/>
          <w:color w:val="000000"/>
          <w:szCs w:val="24"/>
          <w:rtl/>
        </w:rPr>
        <w:t>לה</w:t>
      </w:r>
      <w:r w:rsidRPr="00FC4D2C">
        <w:rPr>
          <w:rFonts w:ascii="David" w:hAnsi="David" w:cs="David"/>
          <w:color w:val="000000"/>
          <w:szCs w:val="24"/>
          <w:rtl/>
        </w:rPr>
        <w:t xml:space="preserve">גשת הצעות, להורות כי איזו דרישה מדרישות </w:t>
      </w:r>
      <w:r w:rsidRPr="00FC4D2C">
        <w:rPr>
          <w:rFonts w:ascii="David" w:hAnsi="David" w:cs="David" w:hint="eastAsia"/>
          <w:color w:val="000000"/>
          <w:szCs w:val="24"/>
          <w:rtl/>
        </w:rPr>
        <w:t>ההליך</w:t>
      </w:r>
      <w:r w:rsidRPr="00FC4D2C">
        <w:rPr>
          <w:rFonts w:ascii="David" w:hAnsi="David" w:cs="David"/>
          <w:color w:val="000000"/>
          <w:szCs w:val="24"/>
          <w:rtl/>
        </w:rPr>
        <w:t xml:space="preserve"> </w:t>
      </w:r>
      <w:r w:rsidRPr="00FC4D2C">
        <w:rPr>
          <w:rFonts w:ascii="David" w:hAnsi="David" w:cs="David" w:hint="eastAsia"/>
          <w:color w:val="000000"/>
          <w:szCs w:val="24"/>
          <w:rtl/>
        </w:rPr>
        <w:t>התחרותי</w:t>
      </w:r>
      <w:r w:rsidRPr="00FC4D2C">
        <w:rPr>
          <w:rFonts w:ascii="David" w:hAnsi="David" w:cs="David"/>
          <w:color w:val="000000"/>
          <w:szCs w:val="24"/>
          <w:rtl/>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FC4D2C">
        <w:rPr>
          <w:rFonts w:ascii="David" w:hAnsi="David" w:cs="David" w:hint="eastAsia"/>
          <w:color w:val="000000"/>
          <w:szCs w:val="24"/>
          <w:rtl/>
        </w:rPr>
        <w:t>ו</w:t>
      </w:r>
      <w:r w:rsidRPr="00FC4D2C">
        <w:rPr>
          <w:rFonts w:ascii="David" w:hAnsi="David" w:cs="David"/>
          <w:color w:val="000000"/>
          <w:szCs w:val="24"/>
          <w:rtl/>
        </w:rPr>
        <w:t xml:space="preserve"> יחולו באופן שוויוני על כל המציעים. </w:t>
      </w:r>
    </w:p>
    <w:p w14:paraId="2AA6BD0A"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u w:val="single"/>
        </w:rPr>
      </w:pPr>
      <w:bookmarkStart w:id="22" w:name="_Toc249361241"/>
      <w:r w:rsidRPr="00FC4D2C">
        <w:rPr>
          <w:rFonts w:ascii="David" w:hAnsi="David" w:cs="David"/>
          <w:color w:val="000000"/>
          <w:szCs w:val="24"/>
          <w:u w:val="single"/>
          <w:rtl/>
        </w:rPr>
        <w:t>שינויים, השמטות ותוספות</w:t>
      </w:r>
      <w:bookmarkEnd w:id="22"/>
    </w:p>
    <w:p w14:paraId="59AEFC8D" w14:textId="77777777" w:rsidR="00832957" w:rsidRPr="00FC4D2C" w:rsidRDefault="00832957" w:rsidP="002632F1">
      <w:pPr>
        <w:tabs>
          <w:tab w:val="left" w:pos="942"/>
        </w:tabs>
        <w:spacing w:line="360" w:lineRule="auto"/>
        <w:ind w:left="942"/>
        <w:jc w:val="both"/>
        <w:rPr>
          <w:rFonts w:ascii="David" w:hAnsi="David" w:cs="David"/>
          <w:color w:val="000000"/>
          <w:szCs w:val="24"/>
          <w:rtl/>
        </w:rPr>
      </w:pPr>
      <w:bookmarkStart w:id="23" w:name="_Toc226271134"/>
      <w:bookmarkStart w:id="24" w:name="_Toc226281606"/>
      <w:bookmarkStart w:id="25" w:name="_Toc233708204"/>
      <w:bookmarkStart w:id="26" w:name="_Toc248580685"/>
      <w:bookmarkStart w:id="27" w:name="_Toc249361242"/>
      <w:r w:rsidRPr="00FC4D2C">
        <w:rPr>
          <w:rFonts w:ascii="David" w:hAnsi="David" w:cs="David"/>
          <w:color w:val="000000"/>
          <w:szCs w:val="24"/>
          <w:rtl/>
        </w:rPr>
        <w:t>בכל מקרה של שינוי, השמטה או תוספת שייעשו על ידי המציע בהצעתו לעומת הנדרש במסמכי ה</w:t>
      </w:r>
      <w:r w:rsidRPr="00FC4D2C">
        <w:rPr>
          <w:rFonts w:ascii="David" w:hAnsi="David" w:cs="David" w:hint="eastAsia"/>
          <w:color w:val="000000"/>
          <w:szCs w:val="24"/>
          <w:rtl/>
        </w:rPr>
        <w:t>הליך</w:t>
      </w:r>
      <w:r w:rsidRPr="00FC4D2C">
        <w:rPr>
          <w:rFonts w:ascii="David" w:hAnsi="David" w:cs="David"/>
          <w:color w:val="000000"/>
          <w:szCs w:val="24"/>
          <w:rtl/>
        </w:rPr>
        <w:t xml:space="preserve"> </w:t>
      </w:r>
      <w:r w:rsidRPr="00FC4D2C">
        <w:rPr>
          <w:rFonts w:ascii="David" w:hAnsi="David" w:cs="David" w:hint="eastAsia"/>
          <w:color w:val="000000"/>
          <w:szCs w:val="24"/>
          <w:rtl/>
        </w:rPr>
        <w:t>התחרותי</w:t>
      </w:r>
      <w:r w:rsidRPr="00FC4D2C">
        <w:rPr>
          <w:rFonts w:ascii="David" w:hAnsi="David" w:cs="David"/>
          <w:color w:val="000000"/>
          <w:szCs w:val="24"/>
          <w:rtl/>
        </w:rPr>
        <w:t>, לרבות בקשר עם  תנאי, או כל הסתייגות לגבי הנדרש, בכל דרך או צורה שהיא (לעיל ולהלן: "</w:t>
      </w:r>
      <w:r w:rsidRPr="00FC4D2C">
        <w:rPr>
          <w:rFonts w:ascii="David" w:hAnsi="David" w:cs="David"/>
          <w:b/>
          <w:bCs/>
          <w:color w:val="000000"/>
          <w:szCs w:val="24"/>
          <w:rtl/>
        </w:rPr>
        <w:t>הסתייגות</w:t>
      </w:r>
      <w:r w:rsidRPr="00FC4D2C">
        <w:rPr>
          <w:rFonts w:ascii="David" w:hAnsi="David" w:cs="David"/>
          <w:color w:val="000000"/>
          <w:szCs w:val="24"/>
          <w:rtl/>
        </w:rPr>
        <w:t xml:space="preserve">"), </w:t>
      </w:r>
      <w:r w:rsidRPr="00FC4D2C">
        <w:rPr>
          <w:rFonts w:ascii="David" w:hAnsi="David" w:cs="David" w:hint="eastAsia"/>
          <w:color w:val="000000"/>
          <w:szCs w:val="24"/>
          <w:rtl/>
        </w:rPr>
        <w:t>יהיה</w:t>
      </w:r>
      <w:r w:rsidRPr="00FC4D2C">
        <w:rPr>
          <w:rFonts w:ascii="David" w:hAnsi="David" w:cs="David"/>
          <w:color w:val="000000"/>
          <w:szCs w:val="24"/>
          <w:rtl/>
        </w:rPr>
        <w:t xml:space="preserve"> </w:t>
      </w:r>
      <w:r w:rsidRPr="00FC4D2C">
        <w:rPr>
          <w:rFonts w:ascii="David" w:hAnsi="David" w:cs="David" w:hint="eastAsia"/>
          <w:color w:val="000000"/>
          <w:szCs w:val="24"/>
          <w:rtl/>
        </w:rPr>
        <w:t>המזמין</w:t>
      </w:r>
      <w:r w:rsidRPr="00FC4D2C">
        <w:rPr>
          <w:rFonts w:ascii="David" w:hAnsi="David" w:cs="David"/>
          <w:color w:val="000000"/>
          <w:szCs w:val="24"/>
          <w:rtl/>
        </w:rPr>
        <w:t xml:space="preserve"> </w:t>
      </w:r>
      <w:r w:rsidRPr="00FC4D2C">
        <w:rPr>
          <w:rFonts w:ascii="David" w:hAnsi="David" w:cs="David" w:hint="eastAsia"/>
          <w:color w:val="000000"/>
          <w:szCs w:val="24"/>
          <w:rtl/>
        </w:rPr>
        <w:t>רשאי</w:t>
      </w:r>
      <w:r w:rsidRPr="00FC4D2C">
        <w:rPr>
          <w:rFonts w:ascii="David" w:hAnsi="David" w:cs="David"/>
          <w:color w:val="000000"/>
          <w:szCs w:val="24"/>
          <w:rtl/>
        </w:rPr>
        <w:t>:</w:t>
      </w:r>
      <w:bookmarkEnd w:id="23"/>
      <w:bookmarkEnd w:id="24"/>
      <w:bookmarkEnd w:id="25"/>
      <w:bookmarkEnd w:id="26"/>
      <w:bookmarkEnd w:id="27"/>
    </w:p>
    <w:p w14:paraId="291B97D9" w14:textId="77777777" w:rsidR="00832957" w:rsidRPr="00FC4D2C" w:rsidRDefault="00832957" w:rsidP="002632F1">
      <w:pPr>
        <w:numPr>
          <w:ilvl w:val="2"/>
          <w:numId w:val="40"/>
        </w:numPr>
        <w:tabs>
          <w:tab w:val="left" w:pos="942"/>
        </w:tabs>
        <w:spacing w:line="360" w:lineRule="auto"/>
        <w:ind w:left="1650" w:hanging="708"/>
        <w:jc w:val="both"/>
        <w:rPr>
          <w:rFonts w:ascii="David" w:hAnsi="David" w:cs="David"/>
          <w:color w:val="000000"/>
          <w:szCs w:val="24"/>
          <w:rtl/>
        </w:rPr>
      </w:pPr>
      <w:bookmarkStart w:id="28" w:name="_Toc226271135"/>
      <w:bookmarkStart w:id="29" w:name="_Toc226281607"/>
      <w:bookmarkStart w:id="30" w:name="_Toc233708205"/>
      <w:bookmarkStart w:id="31" w:name="_Toc248580686"/>
      <w:bookmarkStart w:id="32" w:name="_Toc249361243"/>
      <w:bookmarkStart w:id="33" w:name="_Ref331600588"/>
      <w:r w:rsidRPr="00FC4D2C">
        <w:rPr>
          <w:rFonts w:ascii="David" w:hAnsi="David" w:cs="David"/>
          <w:color w:val="000000"/>
          <w:szCs w:val="24"/>
          <w:rtl/>
        </w:rPr>
        <w:t>לפסול את הצעת המציע;</w:t>
      </w:r>
      <w:bookmarkEnd w:id="28"/>
      <w:bookmarkEnd w:id="29"/>
      <w:bookmarkEnd w:id="30"/>
      <w:bookmarkEnd w:id="31"/>
      <w:bookmarkEnd w:id="32"/>
      <w:bookmarkEnd w:id="33"/>
    </w:p>
    <w:p w14:paraId="229D2584" w14:textId="77777777" w:rsidR="00832957" w:rsidRPr="00FC4D2C" w:rsidRDefault="00832957" w:rsidP="002632F1">
      <w:pPr>
        <w:numPr>
          <w:ilvl w:val="2"/>
          <w:numId w:val="40"/>
        </w:numPr>
        <w:tabs>
          <w:tab w:val="left" w:pos="942"/>
        </w:tabs>
        <w:spacing w:line="360" w:lineRule="auto"/>
        <w:ind w:left="1650" w:hanging="708"/>
        <w:jc w:val="both"/>
        <w:rPr>
          <w:rFonts w:ascii="David" w:hAnsi="David" w:cs="David"/>
          <w:color w:val="000000"/>
          <w:szCs w:val="24"/>
          <w:rtl/>
        </w:rPr>
      </w:pPr>
      <w:bookmarkStart w:id="34" w:name="_Toc226271136"/>
      <w:bookmarkStart w:id="35" w:name="_Toc226281608"/>
      <w:bookmarkStart w:id="36" w:name="_Toc233708206"/>
      <w:bookmarkStart w:id="37" w:name="_Toc248580687"/>
      <w:bookmarkStart w:id="38" w:name="_Toc249361244"/>
      <w:r w:rsidRPr="00FC4D2C">
        <w:rPr>
          <w:rFonts w:ascii="David" w:hAnsi="David" w:cs="David"/>
          <w:color w:val="000000"/>
          <w:szCs w:val="24"/>
          <w:rtl/>
        </w:rPr>
        <w:t>לראות בהסתייגות כאילו לא נכתבה כלל ולהתעלם ממנה;</w:t>
      </w:r>
      <w:bookmarkEnd w:id="34"/>
      <w:bookmarkEnd w:id="35"/>
      <w:bookmarkEnd w:id="36"/>
      <w:bookmarkEnd w:id="37"/>
      <w:bookmarkEnd w:id="38"/>
    </w:p>
    <w:p w14:paraId="01B50FF3" w14:textId="77777777" w:rsidR="00832957" w:rsidRPr="00FC4D2C" w:rsidRDefault="00832957" w:rsidP="002632F1">
      <w:pPr>
        <w:numPr>
          <w:ilvl w:val="2"/>
          <w:numId w:val="40"/>
        </w:numPr>
        <w:tabs>
          <w:tab w:val="left" w:pos="942"/>
        </w:tabs>
        <w:spacing w:line="360" w:lineRule="auto"/>
        <w:ind w:left="1650" w:hanging="708"/>
        <w:jc w:val="both"/>
        <w:rPr>
          <w:rFonts w:ascii="David" w:hAnsi="David" w:cs="David"/>
          <w:color w:val="000000"/>
          <w:szCs w:val="24"/>
          <w:rtl/>
        </w:rPr>
      </w:pPr>
      <w:bookmarkStart w:id="39" w:name="_Toc226271137"/>
      <w:bookmarkStart w:id="40" w:name="_Toc226281609"/>
      <w:bookmarkStart w:id="41" w:name="_Toc233708207"/>
      <w:bookmarkStart w:id="42" w:name="_Toc248580688"/>
      <w:bookmarkStart w:id="43" w:name="_Toc249361245"/>
      <w:r w:rsidRPr="00FC4D2C">
        <w:rPr>
          <w:rFonts w:ascii="David" w:hAnsi="David" w:cs="David"/>
          <w:color w:val="000000"/>
          <w:szCs w:val="24"/>
          <w:rtl/>
        </w:rPr>
        <w:t>לראות בהסתייגות כאילו היא מהווה פגם טכני בלבד, ולהכשירה;</w:t>
      </w:r>
      <w:bookmarkEnd w:id="39"/>
      <w:bookmarkEnd w:id="40"/>
      <w:bookmarkEnd w:id="41"/>
      <w:bookmarkEnd w:id="42"/>
      <w:bookmarkEnd w:id="43"/>
    </w:p>
    <w:p w14:paraId="1A318C56" w14:textId="77777777" w:rsidR="00832957" w:rsidRPr="00FC4D2C" w:rsidRDefault="00832957" w:rsidP="002632F1">
      <w:pPr>
        <w:numPr>
          <w:ilvl w:val="2"/>
          <w:numId w:val="40"/>
        </w:numPr>
        <w:tabs>
          <w:tab w:val="left" w:pos="942"/>
        </w:tabs>
        <w:spacing w:line="360" w:lineRule="auto"/>
        <w:ind w:left="1650" w:hanging="708"/>
        <w:jc w:val="both"/>
        <w:rPr>
          <w:rFonts w:ascii="David" w:hAnsi="David" w:cs="David"/>
          <w:color w:val="000000"/>
          <w:szCs w:val="24"/>
          <w:rtl/>
        </w:rPr>
      </w:pPr>
      <w:bookmarkStart w:id="44" w:name="_Toc226271138"/>
      <w:bookmarkStart w:id="45" w:name="_Toc226281610"/>
      <w:bookmarkStart w:id="46" w:name="_Toc233708208"/>
      <w:bookmarkStart w:id="47" w:name="_Toc248580689"/>
      <w:bookmarkStart w:id="48" w:name="_Toc249361246"/>
      <w:r w:rsidRPr="00FC4D2C">
        <w:rPr>
          <w:rFonts w:ascii="David" w:hAnsi="David" w:cs="David"/>
          <w:color w:val="000000"/>
          <w:szCs w:val="24"/>
          <w:rtl/>
        </w:rPr>
        <w:t xml:space="preserve">לדרוש </w:t>
      </w:r>
      <w:proofErr w:type="spellStart"/>
      <w:r w:rsidRPr="00FC4D2C">
        <w:rPr>
          <w:rFonts w:ascii="David" w:hAnsi="David" w:cs="David"/>
          <w:color w:val="000000"/>
          <w:szCs w:val="24"/>
          <w:rtl/>
        </w:rPr>
        <w:t>מהמציע</w:t>
      </w:r>
      <w:proofErr w:type="spellEnd"/>
      <w:r w:rsidRPr="00FC4D2C">
        <w:rPr>
          <w:rFonts w:ascii="David" w:hAnsi="David" w:cs="David"/>
          <w:color w:val="000000"/>
          <w:szCs w:val="24"/>
          <w:rtl/>
        </w:rPr>
        <w:t xml:space="preserve"> לתקן את ההסתייגות, בין באמצעות הגשת הצעתו מחדש, כולה או חלקה, בין באמצעות הודעה של המציע </w:t>
      </w:r>
      <w:r w:rsidRPr="00FC4D2C">
        <w:rPr>
          <w:rFonts w:ascii="David" w:hAnsi="David" w:cs="David" w:hint="eastAsia"/>
          <w:color w:val="000000"/>
          <w:szCs w:val="24"/>
          <w:rtl/>
        </w:rPr>
        <w:t>למזמין</w:t>
      </w:r>
      <w:r w:rsidRPr="00FC4D2C">
        <w:rPr>
          <w:rFonts w:ascii="David" w:hAnsi="David" w:cs="David"/>
          <w:color w:val="000000"/>
          <w:szCs w:val="24"/>
          <w:rtl/>
        </w:rPr>
        <w:t xml:space="preserve"> כי הוא מסיר את ההסתייגות, ובין בכל דרך אחרת, לפי שיקול דעת</w:t>
      </w:r>
      <w:r w:rsidRPr="00FC4D2C">
        <w:rPr>
          <w:rFonts w:ascii="David" w:hAnsi="David" w:cs="David" w:hint="eastAsia"/>
          <w:color w:val="000000"/>
          <w:szCs w:val="24"/>
          <w:rtl/>
        </w:rPr>
        <w:t>ו</w:t>
      </w:r>
      <w:r w:rsidRPr="00FC4D2C">
        <w:rPr>
          <w:rFonts w:ascii="David" w:hAnsi="David" w:cs="David"/>
          <w:color w:val="000000"/>
          <w:szCs w:val="24"/>
          <w:rtl/>
        </w:rPr>
        <w:t xml:space="preserve"> והחלטת</w:t>
      </w:r>
      <w:r w:rsidRPr="00FC4D2C">
        <w:rPr>
          <w:rFonts w:ascii="David" w:hAnsi="David" w:cs="David" w:hint="eastAsia"/>
          <w:color w:val="000000"/>
          <w:szCs w:val="24"/>
          <w:rtl/>
        </w:rPr>
        <w:t>ו</w:t>
      </w:r>
      <w:r w:rsidRPr="00FC4D2C">
        <w:rPr>
          <w:rFonts w:ascii="David" w:hAnsi="David" w:cs="David"/>
          <w:color w:val="000000"/>
          <w:szCs w:val="24"/>
          <w:rtl/>
        </w:rPr>
        <w:t xml:space="preserve"> הבלעדית של </w:t>
      </w:r>
      <w:r w:rsidRPr="00FC4D2C">
        <w:rPr>
          <w:rFonts w:ascii="David" w:hAnsi="David" w:cs="David" w:hint="eastAsia"/>
          <w:color w:val="000000"/>
          <w:szCs w:val="24"/>
          <w:rtl/>
        </w:rPr>
        <w:t>המזמין</w:t>
      </w:r>
      <w:r w:rsidRPr="00FC4D2C">
        <w:rPr>
          <w:rFonts w:ascii="David" w:hAnsi="David" w:cs="David"/>
          <w:color w:val="000000"/>
          <w:szCs w:val="24"/>
          <w:rtl/>
        </w:rPr>
        <w:t>;</w:t>
      </w:r>
      <w:bookmarkEnd w:id="44"/>
      <w:bookmarkEnd w:id="45"/>
      <w:bookmarkEnd w:id="46"/>
      <w:bookmarkEnd w:id="47"/>
      <w:bookmarkEnd w:id="48"/>
    </w:p>
    <w:p w14:paraId="79E1756A" w14:textId="77777777" w:rsidR="00832957" w:rsidRPr="00FC4D2C" w:rsidRDefault="00832957" w:rsidP="002632F1">
      <w:pPr>
        <w:tabs>
          <w:tab w:val="left" w:pos="942"/>
        </w:tabs>
        <w:spacing w:line="360" w:lineRule="auto"/>
        <w:ind w:left="942"/>
        <w:jc w:val="both"/>
        <w:rPr>
          <w:rFonts w:ascii="David" w:hAnsi="David" w:cs="David"/>
          <w:color w:val="000000"/>
          <w:szCs w:val="24"/>
        </w:rPr>
      </w:pPr>
      <w:bookmarkStart w:id="49" w:name="_Toc226271140"/>
      <w:bookmarkStart w:id="50" w:name="_Toc226281612"/>
      <w:bookmarkStart w:id="51" w:name="_Toc233708210"/>
      <w:bookmarkStart w:id="52" w:name="_Toc248580691"/>
      <w:bookmarkStart w:id="53" w:name="_Toc249361248"/>
      <w:r w:rsidRPr="00FC4D2C">
        <w:rPr>
          <w:rFonts w:ascii="David" w:hAnsi="David" w:cs="David"/>
          <w:color w:val="000000"/>
          <w:szCs w:val="24"/>
          <w:rtl/>
        </w:rPr>
        <w:t>מובהר כי ההחלטה בין האפשרויות המנויות לעיל מסור</w:t>
      </w:r>
      <w:r w:rsidRPr="00FC4D2C">
        <w:rPr>
          <w:rFonts w:ascii="David" w:hAnsi="David" w:cs="David" w:hint="eastAsia"/>
          <w:color w:val="000000"/>
          <w:szCs w:val="24"/>
          <w:rtl/>
        </w:rPr>
        <w:t>ה</w:t>
      </w:r>
      <w:r w:rsidRPr="00FC4D2C">
        <w:rPr>
          <w:rFonts w:ascii="David" w:hAnsi="David" w:cs="David"/>
          <w:color w:val="000000"/>
          <w:szCs w:val="24"/>
          <w:rtl/>
        </w:rPr>
        <w:t xml:space="preserve"> לשיקול דעת</w:t>
      </w:r>
      <w:r w:rsidRPr="00FC4D2C">
        <w:rPr>
          <w:rFonts w:ascii="David" w:hAnsi="David" w:cs="David" w:hint="eastAsia"/>
          <w:color w:val="000000"/>
          <w:szCs w:val="24"/>
          <w:rtl/>
        </w:rPr>
        <w:t>ו</w:t>
      </w:r>
      <w:r w:rsidRPr="00FC4D2C">
        <w:rPr>
          <w:rFonts w:ascii="David" w:hAnsi="David" w:cs="David"/>
          <w:color w:val="000000"/>
          <w:szCs w:val="24"/>
          <w:rtl/>
        </w:rPr>
        <w:t xml:space="preserve"> הבלעדי של המזמין. אם </w:t>
      </w:r>
      <w:r w:rsidRPr="00FC4D2C">
        <w:rPr>
          <w:rFonts w:ascii="David" w:hAnsi="David" w:cs="David" w:hint="eastAsia"/>
          <w:color w:val="000000"/>
          <w:szCs w:val="24"/>
          <w:rtl/>
        </w:rPr>
        <w:t>י</w:t>
      </w:r>
      <w:r w:rsidRPr="00FC4D2C">
        <w:rPr>
          <w:rFonts w:ascii="David" w:hAnsi="David" w:cs="David"/>
          <w:color w:val="000000"/>
          <w:szCs w:val="24"/>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FC4D2C">
        <w:rPr>
          <w:rFonts w:ascii="David" w:hAnsi="David" w:cs="David" w:hint="eastAsia"/>
          <w:color w:val="000000"/>
          <w:szCs w:val="24"/>
          <w:rtl/>
        </w:rPr>
        <w:t>מזמין</w:t>
      </w:r>
      <w:r w:rsidRPr="00FC4D2C">
        <w:rPr>
          <w:rFonts w:ascii="David" w:hAnsi="David" w:cs="David"/>
          <w:color w:val="000000"/>
          <w:szCs w:val="24"/>
          <w:rtl/>
        </w:rPr>
        <w:t xml:space="preserve">. </w:t>
      </w:r>
      <w:bookmarkEnd w:id="49"/>
      <w:bookmarkEnd w:id="50"/>
      <w:bookmarkEnd w:id="51"/>
      <w:bookmarkEnd w:id="52"/>
      <w:bookmarkEnd w:id="53"/>
    </w:p>
    <w:p w14:paraId="596260DD"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Pr>
      </w:pPr>
      <w:bookmarkStart w:id="54" w:name="_Toc226271144"/>
      <w:bookmarkStart w:id="55" w:name="_Toc226281616"/>
      <w:bookmarkStart w:id="56" w:name="_Toc233708214"/>
      <w:bookmarkStart w:id="57" w:name="_Toc248580695"/>
      <w:bookmarkStart w:id="58" w:name="_Toc249361252"/>
      <w:r w:rsidRPr="00FC4D2C">
        <w:rPr>
          <w:rFonts w:ascii="David" w:hAnsi="David" w:cs="David"/>
          <w:color w:val="000000"/>
          <w:szCs w:val="24"/>
          <w:rtl/>
        </w:rPr>
        <w:t>אימוץ מדיניות המתירה תיקון פגמים מסוג אחד אין בה כדי לחייב אימוץ מדיניות המתירה תיקון פגמים מסוג אחר.</w:t>
      </w:r>
      <w:bookmarkEnd w:id="54"/>
      <w:bookmarkEnd w:id="55"/>
      <w:bookmarkEnd w:id="56"/>
      <w:bookmarkEnd w:id="57"/>
      <w:bookmarkEnd w:id="58"/>
      <w:r w:rsidRPr="00FC4D2C">
        <w:rPr>
          <w:rFonts w:ascii="David" w:hAnsi="David" w:cs="David"/>
          <w:color w:val="000000"/>
          <w:szCs w:val="24"/>
          <w:rtl/>
        </w:rPr>
        <w:t xml:space="preserve"> </w:t>
      </w:r>
    </w:p>
    <w:p w14:paraId="2E2AD3C8"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tl/>
        </w:rPr>
      </w:pPr>
      <w:r w:rsidRPr="00FC4D2C">
        <w:rPr>
          <w:rFonts w:ascii="David" w:hAnsi="David" w:cs="David" w:hint="eastAsia"/>
          <w:color w:val="000000"/>
          <w:szCs w:val="24"/>
          <w:rtl/>
        </w:rPr>
        <w:t>אין</w:t>
      </w:r>
      <w:r w:rsidRPr="00FC4D2C">
        <w:rPr>
          <w:rFonts w:ascii="David" w:hAnsi="David" w:cs="David"/>
          <w:color w:val="000000"/>
          <w:szCs w:val="24"/>
          <w:rtl/>
        </w:rPr>
        <w:t xml:space="preserve"> בהודעה על זוכה בפניה זו בכדי לסיים את הליכי הבחירה או כדי ליצור יחסים חוזיים בין המזמין והזוכה וכי בטרם חתימת </w:t>
      </w:r>
      <w:proofErr w:type="spellStart"/>
      <w:r w:rsidRPr="00FC4D2C">
        <w:rPr>
          <w:rFonts w:ascii="David" w:hAnsi="David" w:cs="David" w:hint="eastAsia"/>
          <w:color w:val="000000"/>
          <w:szCs w:val="24"/>
          <w:rtl/>
        </w:rPr>
        <w:t>מורשי</w:t>
      </w:r>
      <w:proofErr w:type="spellEnd"/>
      <w:r w:rsidRPr="00FC4D2C">
        <w:rPr>
          <w:rFonts w:ascii="David" w:hAnsi="David" w:cs="David"/>
          <w:color w:val="000000"/>
          <w:szCs w:val="24"/>
          <w:rtl/>
        </w:rPr>
        <w:t xml:space="preserve"> החתימה מטעם המזמין על חוזה ההתקשרות בין הצדדים, המזמין רשאי לבטל או לשנות את החלטתו על פי שיקול דעתו הבלעדי והמוחלט.</w:t>
      </w:r>
    </w:p>
    <w:p w14:paraId="3C0B5CCC" w14:textId="77777777" w:rsidR="00832957" w:rsidRPr="00FC4D2C" w:rsidRDefault="00832957" w:rsidP="002632F1">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lastRenderedPageBreak/>
        <w:t>הזוכה</w:t>
      </w:r>
      <w:r w:rsidRPr="00FC4D2C">
        <w:rPr>
          <w:rFonts w:ascii="David" w:hAnsi="David" w:cs="David"/>
          <w:color w:val="000000"/>
          <w:szCs w:val="24"/>
          <w:rtl/>
        </w:rPr>
        <w:t xml:space="preserve"> </w:t>
      </w:r>
      <w:r w:rsidRPr="00FC4D2C">
        <w:rPr>
          <w:rFonts w:ascii="David" w:hAnsi="David" w:cs="David" w:hint="eastAsia"/>
          <w:color w:val="000000"/>
          <w:szCs w:val="24"/>
          <w:rtl/>
        </w:rPr>
        <w:t>יודיע</w:t>
      </w:r>
      <w:r w:rsidRPr="00FC4D2C">
        <w:rPr>
          <w:rFonts w:ascii="David" w:hAnsi="David" w:cs="David"/>
          <w:color w:val="000000"/>
          <w:szCs w:val="24"/>
          <w:rtl/>
        </w:rPr>
        <w:t xml:space="preserve"> </w:t>
      </w:r>
      <w:r w:rsidRPr="00FC4D2C">
        <w:rPr>
          <w:rFonts w:ascii="David" w:hAnsi="David" w:cs="David" w:hint="eastAsia"/>
          <w:color w:val="000000"/>
          <w:szCs w:val="24"/>
          <w:rtl/>
        </w:rPr>
        <w:t>למזמין</w:t>
      </w:r>
      <w:r w:rsidRPr="00FC4D2C">
        <w:rPr>
          <w:rFonts w:ascii="David" w:hAnsi="David" w:cs="David"/>
          <w:color w:val="000000"/>
          <w:szCs w:val="24"/>
          <w:rtl/>
        </w:rPr>
        <w:t xml:space="preserve"> </w:t>
      </w:r>
      <w:r w:rsidRPr="00FC4D2C">
        <w:rPr>
          <w:rFonts w:ascii="David" w:hAnsi="David" w:cs="David" w:hint="eastAsia"/>
          <w:color w:val="000000"/>
          <w:szCs w:val="24"/>
          <w:rtl/>
        </w:rPr>
        <w:t>בכתב</w:t>
      </w:r>
      <w:r w:rsidRPr="00FC4D2C">
        <w:rPr>
          <w:rFonts w:ascii="David" w:hAnsi="David" w:cs="David"/>
          <w:color w:val="000000"/>
          <w:szCs w:val="24"/>
          <w:rtl/>
        </w:rPr>
        <w:t xml:space="preserve">, </w:t>
      </w:r>
      <w:r w:rsidRPr="00FC4D2C">
        <w:rPr>
          <w:rFonts w:ascii="David" w:hAnsi="David" w:cs="David" w:hint="eastAsia"/>
          <w:color w:val="000000"/>
          <w:szCs w:val="24"/>
          <w:rtl/>
        </w:rPr>
        <w:t>ותוך</w:t>
      </w:r>
      <w:r w:rsidRPr="00FC4D2C">
        <w:rPr>
          <w:rFonts w:ascii="David" w:hAnsi="David" w:cs="David"/>
          <w:color w:val="000000"/>
          <w:szCs w:val="24"/>
          <w:rtl/>
        </w:rPr>
        <w:t xml:space="preserve"> 48 </w:t>
      </w:r>
      <w:r w:rsidRPr="00FC4D2C">
        <w:rPr>
          <w:rFonts w:ascii="David" w:hAnsi="David" w:cs="David" w:hint="eastAsia"/>
          <w:color w:val="000000"/>
          <w:szCs w:val="24"/>
          <w:rtl/>
        </w:rPr>
        <w:t>שעות</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כל</w:t>
      </w:r>
      <w:r w:rsidRPr="00FC4D2C">
        <w:rPr>
          <w:rFonts w:ascii="David" w:hAnsi="David" w:cs="David"/>
          <w:color w:val="000000"/>
          <w:szCs w:val="24"/>
          <w:rtl/>
        </w:rPr>
        <w:t xml:space="preserve"> </w:t>
      </w:r>
      <w:r w:rsidRPr="00FC4D2C">
        <w:rPr>
          <w:rFonts w:ascii="David" w:hAnsi="David" w:cs="David" w:hint="eastAsia"/>
          <w:color w:val="000000"/>
          <w:szCs w:val="24"/>
          <w:rtl/>
        </w:rPr>
        <w:t>שינוי</w:t>
      </w:r>
      <w:r w:rsidRPr="00FC4D2C">
        <w:rPr>
          <w:rFonts w:ascii="David" w:hAnsi="David" w:cs="David"/>
          <w:color w:val="000000"/>
          <w:szCs w:val="24"/>
          <w:rtl/>
        </w:rPr>
        <w:t xml:space="preserve"> </w:t>
      </w:r>
      <w:r w:rsidRPr="00FC4D2C">
        <w:rPr>
          <w:rFonts w:ascii="David" w:hAnsi="David" w:cs="David" w:hint="eastAsia"/>
          <w:color w:val="000000"/>
          <w:szCs w:val="24"/>
          <w:rtl/>
        </w:rPr>
        <w:t>במעמדו</w:t>
      </w:r>
      <w:r w:rsidRPr="00FC4D2C">
        <w:rPr>
          <w:rFonts w:ascii="David" w:hAnsi="David" w:cs="David"/>
          <w:color w:val="000000"/>
          <w:szCs w:val="24"/>
          <w:rtl/>
        </w:rPr>
        <w:t xml:space="preserve"> </w:t>
      </w:r>
      <w:r w:rsidRPr="00FC4D2C">
        <w:rPr>
          <w:rFonts w:ascii="David" w:hAnsi="David" w:cs="David" w:hint="eastAsia"/>
          <w:color w:val="000000"/>
          <w:szCs w:val="24"/>
          <w:rtl/>
        </w:rPr>
        <w:t>החוקי</w:t>
      </w:r>
      <w:r w:rsidRPr="00FC4D2C">
        <w:rPr>
          <w:rFonts w:ascii="David" w:hAnsi="David" w:cs="David"/>
          <w:color w:val="000000"/>
          <w:szCs w:val="24"/>
          <w:rtl/>
        </w:rPr>
        <w:t xml:space="preserve">,  </w:t>
      </w:r>
      <w:r w:rsidRPr="00FC4D2C">
        <w:rPr>
          <w:rFonts w:ascii="David" w:hAnsi="David" w:cs="David" w:hint="eastAsia"/>
          <w:color w:val="000000"/>
          <w:szCs w:val="24"/>
          <w:rtl/>
        </w:rPr>
        <w:t>אי</w:t>
      </w:r>
      <w:r w:rsidRPr="00FC4D2C">
        <w:rPr>
          <w:rFonts w:ascii="David" w:hAnsi="David" w:cs="David"/>
          <w:color w:val="000000"/>
          <w:szCs w:val="24"/>
          <w:rtl/>
        </w:rPr>
        <w:t xml:space="preserve"> </w:t>
      </w:r>
      <w:r w:rsidRPr="00FC4D2C">
        <w:rPr>
          <w:rFonts w:ascii="David" w:hAnsi="David" w:cs="David" w:hint="eastAsia"/>
          <w:color w:val="000000"/>
          <w:szCs w:val="24"/>
          <w:rtl/>
        </w:rPr>
        <w:t>יכולתו</w:t>
      </w:r>
      <w:r w:rsidRPr="00FC4D2C">
        <w:rPr>
          <w:rFonts w:ascii="David" w:hAnsi="David" w:cs="David"/>
          <w:color w:val="000000"/>
          <w:szCs w:val="24"/>
          <w:rtl/>
        </w:rPr>
        <w:t xml:space="preserve"> </w:t>
      </w:r>
      <w:r w:rsidRPr="00FC4D2C">
        <w:rPr>
          <w:rFonts w:ascii="David" w:hAnsi="David" w:cs="David" w:hint="eastAsia"/>
          <w:color w:val="000000"/>
          <w:szCs w:val="24"/>
          <w:rtl/>
        </w:rPr>
        <w:t>לעמוד</w:t>
      </w:r>
      <w:r w:rsidRPr="00FC4D2C">
        <w:rPr>
          <w:rFonts w:ascii="David" w:hAnsi="David" w:cs="David"/>
          <w:color w:val="000000"/>
          <w:szCs w:val="24"/>
          <w:rtl/>
        </w:rPr>
        <w:t xml:space="preserve"> </w:t>
      </w:r>
      <w:r w:rsidRPr="00FC4D2C">
        <w:rPr>
          <w:rFonts w:ascii="David" w:hAnsi="David" w:cs="David" w:hint="eastAsia"/>
          <w:color w:val="000000"/>
          <w:szCs w:val="24"/>
          <w:rtl/>
        </w:rPr>
        <w:t>בהתחייבויותיו</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פי</w:t>
      </w:r>
      <w:r w:rsidRPr="00FC4D2C">
        <w:rPr>
          <w:rFonts w:ascii="David" w:hAnsi="David" w:cs="David"/>
          <w:color w:val="000000"/>
          <w:szCs w:val="24"/>
          <w:rtl/>
        </w:rPr>
        <w:t xml:space="preserve"> </w:t>
      </w:r>
      <w:r w:rsidRPr="00FC4D2C">
        <w:rPr>
          <w:rFonts w:ascii="David" w:hAnsi="David" w:cs="David" w:hint="eastAsia"/>
          <w:color w:val="000000"/>
          <w:szCs w:val="24"/>
          <w:rtl/>
        </w:rPr>
        <w:t>הסכם</w:t>
      </w:r>
      <w:r w:rsidRPr="00FC4D2C">
        <w:rPr>
          <w:rFonts w:ascii="David" w:hAnsi="David" w:cs="David"/>
          <w:color w:val="000000"/>
          <w:szCs w:val="24"/>
          <w:rtl/>
        </w:rPr>
        <w:t xml:space="preserve"> </w:t>
      </w:r>
      <w:r w:rsidRPr="00FC4D2C">
        <w:rPr>
          <w:rFonts w:ascii="David" w:hAnsi="David" w:cs="David" w:hint="eastAsia"/>
          <w:color w:val="000000"/>
          <w:szCs w:val="24"/>
          <w:rtl/>
        </w:rPr>
        <w:t>זה</w:t>
      </w:r>
      <w:r w:rsidRPr="00FC4D2C">
        <w:rPr>
          <w:rFonts w:ascii="David" w:hAnsi="David" w:cs="David"/>
          <w:color w:val="000000"/>
          <w:szCs w:val="24"/>
          <w:rtl/>
        </w:rPr>
        <w:t xml:space="preserve"> </w:t>
      </w:r>
      <w:r w:rsidRPr="00FC4D2C">
        <w:rPr>
          <w:rFonts w:ascii="David" w:hAnsi="David" w:cs="David" w:hint="eastAsia"/>
          <w:color w:val="000000"/>
          <w:szCs w:val="24"/>
          <w:rtl/>
        </w:rPr>
        <w:t>או</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כל</w:t>
      </w:r>
      <w:r w:rsidRPr="00FC4D2C">
        <w:rPr>
          <w:rFonts w:ascii="David" w:hAnsi="David" w:cs="David"/>
          <w:color w:val="000000"/>
          <w:szCs w:val="24"/>
          <w:rtl/>
        </w:rPr>
        <w:t xml:space="preserve"> </w:t>
      </w:r>
      <w:r w:rsidRPr="00FC4D2C">
        <w:rPr>
          <w:rFonts w:ascii="David" w:hAnsi="David" w:cs="David" w:hint="eastAsia"/>
          <w:color w:val="000000"/>
          <w:szCs w:val="24"/>
          <w:rtl/>
        </w:rPr>
        <w:t>עניין</w:t>
      </w:r>
      <w:r w:rsidRPr="00FC4D2C">
        <w:rPr>
          <w:rFonts w:ascii="David" w:hAnsi="David" w:cs="David"/>
          <w:color w:val="000000"/>
          <w:szCs w:val="24"/>
          <w:rtl/>
        </w:rPr>
        <w:t xml:space="preserve"> </w:t>
      </w:r>
      <w:r w:rsidRPr="00FC4D2C">
        <w:rPr>
          <w:rFonts w:ascii="David" w:hAnsi="David" w:cs="David" w:hint="eastAsia"/>
          <w:color w:val="000000"/>
          <w:szCs w:val="24"/>
          <w:rtl/>
        </w:rPr>
        <w:t>אחר</w:t>
      </w:r>
      <w:r w:rsidRPr="00FC4D2C">
        <w:rPr>
          <w:rFonts w:ascii="David" w:hAnsi="David" w:cs="David"/>
          <w:color w:val="000000"/>
          <w:szCs w:val="24"/>
          <w:rtl/>
        </w:rPr>
        <w:t xml:space="preserve"> </w:t>
      </w:r>
      <w:r w:rsidRPr="00FC4D2C">
        <w:rPr>
          <w:rFonts w:ascii="David" w:hAnsi="David" w:cs="David" w:hint="eastAsia"/>
          <w:color w:val="000000"/>
          <w:szCs w:val="24"/>
          <w:rtl/>
        </w:rPr>
        <w:t>אשר</w:t>
      </w:r>
      <w:r w:rsidRPr="00FC4D2C">
        <w:rPr>
          <w:rFonts w:ascii="David" w:hAnsi="David" w:cs="David"/>
          <w:color w:val="000000"/>
          <w:szCs w:val="24"/>
          <w:rtl/>
        </w:rPr>
        <w:t xml:space="preserve"> </w:t>
      </w:r>
      <w:r w:rsidRPr="00FC4D2C">
        <w:rPr>
          <w:rFonts w:ascii="David" w:hAnsi="David" w:cs="David" w:hint="eastAsia"/>
          <w:color w:val="000000"/>
          <w:szCs w:val="24"/>
          <w:rtl/>
        </w:rPr>
        <w:t>יש</w:t>
      </w:r>
      <w:r w:rsidRPr="00FC4D2C">
        <w:rPr>
          <w:rFonts w:ascii="David" w:hAnsi="David" w:cs="David"/>
          <w:color w:val="000000"/>
          <w:szCs w:val="24"/>
          <w:rtl/>
        </w:rPr>
        <w:t xml:space="preserve"> </w:t>
      </w:r>
      <w:r w:rsidRPr="00FC4D2C">
        <w:rPr>
          <w:rFonts w:ascii="David" w:hAnsi="David" w:cs="David" w:hint="eastAsia"/>
          <w:color w:val="000000"/>
          <w:szCs w:val="24"/>
          <w:rtl/>
        </w:rPr>
        <w:t>בו</w:t>
      </w:r>
      <w:r w:rsidRPr="00FC4D2C">
        <w:rPr>
          <w:rFonts w:ascii="David" w:hAnsi="David" w:cs="David"/>
          <w:color w:val="000000"/>
          <w:szCs w:val="24"/>
          <w:rtl/>
        </w:rPr>
        <w:t xml:space="preserve"> </w:t>
      </w:r>
      <w:r w:rsidRPr="00FC4D2C">
        <w:rPr>
          <w:rFonts w:ascii="David" w:hAnsi="David" w:cs="David" w:hint="eastAsia"/>
          <w:color w:val="000000"/>
          <w:szCs w:val="24"/>
          <w:rtl/>
        </w:rPr>
        <w:t>כדי</w:t>
      </w:r>
      <w:r w:rsidRPr="00FC4D2C">
        <w:rPr>
          <w:rFonts w:ascii="David" w:hAnsi="David" w:cs="David"/>
          <w:color w:val="000000"/>
          <w:szCs w:val="24"/>
          <w:rtl/>
        </w:rPr>
        <w:t xml:space="preserve"> </w:t>
      </w:r>
      <w:r w:rsidRPr="00FC4D2C">
        <w:rPr>
          <w:rFonts w:ascii="David" w:hAnsi="David" w:cs="David" w:hint="eastAsia"/>
          <w:color w:val="000000"/>
          <w:szCs w:val="24"/>
          <w:rtl/>
        </w:rPr>
        <w:t>להשפיע</w:t>
      </w:r>
      <w:r w:rsidRPr="00FC4D2C">
        <w:rPr>
          <w:rFonts w:ascii="David" w:hAnsi="David" w:cs="David"/>
          <w:color w:val="000000"/>
          <w:szCs w:val="24"/>
          <w:rtl/>
        </w:rPr>
        <w:t xml:space="preserve"> </w:t>
      </w:r>
      <w:r w:rsidRPr="00FC4D2C">
        <w:rPr>
          <w:rFonts w:ascii="David" w:hAnsi="David" w:cs="David" w:hint="eastAsia"/>
          <w:color w:val="000000"/>
          <w:szCs w:val="24"/>
          <w:rtl/>
        </w:rPr>
        <w:t>על</w:t>
      </w:r>
      <w:r w:rsidRPr="00FC4D2C">
        <w:rPr>
          <w:rFonts w:ascii="David" w:hAnsi="David" w:cs="David"/>
          <w:color w:val="000000"/>
          <w:szCs w:val="24"/>
          <w:rtl/>
        </w:rPr>
        <w:t xml:space="preserve"> </w:t>
      </w:r>
      <w:r w:rsidRPr="00FC4D2C">
        <w:rPr>
          <w:rFonts w:ascii="David" w:hAnsi="David" w:cs="David" w:hint="eastAsia"/>
          <w:color w:val="000000"/>
          <w:szCs w:val="24"/>
          <w:rtl/>
        </w:rPr>
        <w:t>מתן</w:t>
      </w:r>
      <w:r w:rsidRPr="00FC4D2C">
        <w:rPr>
          <w:rFonts w:ascii="David" w:hAnsi="David" w:cs="David"/>
          <w:color w:val="000000"/>
          <w:szCs w:val="24"/>
          <w:rtl/>
        </w:rPr>
        <w:t xml:space="preserve"> </w:t>
      </w:r>
      <w:r w:rsidRPr="00FC4D2C">
        <w:rPr>
          <w:rFonts w:ascii="David" w:hAnsi="David" w:cs="David" w:hint="eastAsia"/>
          <w:color w:val="000000"/>
          <w:szCs w:val="24"/>
          <w:rtl/>
        </w:rPr>
        <w:t>השירותים</w:t>
      </w:r>
      <w:r w:rsidRPr="00FC4D2C">
        <w:rPr>
          <w:rFonts w:ascii="David" w:hAnsi="David" w:cs="David"/>
          <w:color w:val="000000"/>
          <w:szCs w:val="24"/>
          <w:rtl/>
        </w:rPr>
        <w:t>.</w:t>
      </w:r>
    </w:p>
    <w:p w14:paraId="1AF3E058" w14:textId="6962238F" w:rsidR="00832957" w:rsidRPr="00FC4D2C" w:rsidRDefault="00832957" w:rsidP="00C70E2C">
      <w:pPr>
        <w:numPr>
          <w:ilvl w:val="1"/>
          <w:numId w:val="40"/>
        </w:numPr>
        <w:tabs>
          <w:tab w:val="left" w:pos="942"/>
        </w:tabs>
        <w:spacing w:line="360" w:lineRule="auto"/>
        <w:ind w:left="942" w:hanging="582"/>
        <w:jc w:val="both"/>
        <w:rPr>
          <w:rFonts w:ascii="David" w:hAnsi="David" w:cs="David"/>
          <w:color w:val="000000"/>
          <w:szCs w:val="24"/>
        </w:rPr>
      </w:pPr>
      <w:r w:rsidRPr="00FC4D2C">
        <w:rPr>
          <w:rFonts w:ascii="David" w:hAnsi="David" w:cs="David" w:hint="eastAsia"/>
          <w:color w:val="000000"/>
          <w:szCs w:val="24"/>
          <w:rtl/>
        </w:rPr>
        <w:t>אין</w:t>
      </w:r>
      <w:r w:rsidRPr="00FC4D2C">
        <w:rPr>
          <w:rFonts w:ascii="David" w:hAnsi="David" w:cs="David"/>
          <w:color w:val="000000"/>
          <w:szCs w:val="24"/>
          <w:rtl/>
        </w:rPr>
        <w:t xml:space="preserve"> באמור לעיל בכדי לפגוע בכל זכות הקיימת למזמין או </w:t>
      </w:r>
      <w:proofErr w:type="spellStart"/>
      <w:r w:rsidRPr="00FC4D2C">
        <w:rPr>
          <w:rFonts w:ascii="David" w:hAnsi="David" w:cs="David" w:hint="eastAsia"/>
          <w:color w:val="000000"/>
          <w:szCs w:val="24"/>
          <w:rtl/>
        </w:rPr>
        <w:t>לועדת</w:t>
      </w:r>
      <w:proofErr w:type="spellEnd"/>
      <w:r w:rsidRPr="00FC4D2C">
        <w:rPr>
          <w:rFonts w:ascii="David" w:hAnsi="David" w:cs="David"/>
          <w:color w:val="000000"/>
          <w:szCs w:val="24"/>
          <w:rtl/>
        </w:rPr>
        <w:t xml:space="preserve"> מכרזים על פי חוק חובת מכרזים, התשנ"ב-1992 או התקנות.</w:t>
      </w:r>
    </w:p>
    <w:p w14:paraId="18F24878" w14:textId="77777777" w:rsidR="00832957" w:rsidRPr="00FC4D2C" w:rsidRDefault="00832957" w:rsidP="002632F1">
      <w:pPr>
        <w:tabs>
          <w:tab w:val="left" w:pos="942"/>
        </w:tabs>
        <w:spacing w:line="360" w:lineRule="auto"/>
        <w:ind w:left="942"/>
        <w:rPr>
          <w:rFonts w:ascii="David" w:hAnsi="David" w:cs="David"/>
          <w:color w:val="000000"/>
          <w:szCs w:val="24"/>
          <w:rtl/>
        </w:rPr>
      </w:pPr>
    </w:p>
    <w:p w14:paraId="21D2D56C" w14:textId="77777777" w:rsidR="00832957" w:rsidRPr="00FC4D2C" w:rsidRDefault="00832957" w:rsidP="002632F1">
      <w:pPr>
        <w:spacing w:line="360" w:lineRule="auto"/>
        <w:ind w:left="2880" w:firstLine="187"/>
        <w:rPr>
          <w:rFonts w:ascii="David" w:hAnsi="David" w:cs="David"/>
          <w:szCs w:val="24"/>
          <w:rtl/>
        </w:rPr>
      </w:pPr>
      <w:r w:rsidRPr="00FC4D2C">
        <w:rPr>
          <w:rFonts w:ascii="David" w:hAnsi="David" w:cs="David" w:hint="eastAsia"/>
          <w:szCs w:val="24"/>
          <w:rtl/>
        </w:rPr>
        <w:t>בכבוד</w:t>
      </w:r>
      <w:r w:rsidRPr="00FC4D2C">
        <w:rPr>
          <w:rFonts w:ascii="David" w:hAnsi="David" w:cs="David"/>
          <w:szCs w:val="24"/>
          <w:rtl/>
        </w:rPr>
        <w:t xml:space="preserve"> </w:t>
      </w:r>
      <w:r w:rsidRPr="00FC4D2C">
        <w:rPr>
          <w:rFonts w:ascii="David" w:hAnsi="David" w:cs="David" w:hint="eastAsia"/>
          <w:szCs w:val="24"/>
          <w:rtl/>
        </w:rPr>
        <w:t>רב</w:t>
      </w:r>
      <w:r w:rsidRPr="00FC4D2C">
        <w:rPr>
          <w:rFonts w:ascii="David" w:hAnsi="David" w:cs="David"/>
          <w:szCs w:val="24"/>
          <w:rtl/>
        </w:rPr>
        <w:t>,</w:t>
      </w:r>
    </w:p>
    <w:p w14:paraId="3052620F" w14:textId="77777777" w:rsidR="00832957" w:rsidRPr="00FC4D2C" w:rsidRDefault="00A15EC5" w:rsidP="002632F1">
      <w:pPr>
        <w:spacing w:line="360" w:lineRule="auto"/>
        <w:ind w:left="3917" w:right="1276"/>
        <w:jc w:val="center"/>
        <w:rPr>
          <w:rFonts w:ascii="David" w:hAnsi="David" w:cs="David"/>
          <w:szCs w:val="24"/>
          <w:rtl/>
        </w:rPr>
      </w:pPr>
      <w:r w:rsidRPr="00FC4D2C">
        <w:rPr>
          <w:rFonts w:ascii="David" w:hAnsi="David" w:cs="David" w:hint="eastAsia"/>
          <w:szCs w:val="24"/>
          <w:rtl/>
        </w:rPr>
        <w:t>ארז</w:t>
      </w:r>
      <w:r w:rsidRPr="00FC4D2C">
        <w:rPr>
          <w:rFonts w:ascii="David" w:hAnsi="David" w:cs="David"/>
          <w:szCs w:val="24"/>
          <w:rtl/>
        </w:rPr>
        <w:t xml:space="preserve"> </w:t>
      </w:r>
      <w:r w:rsidRPr="00FC4D2C">
        <w:rPr>
          <w:rFonts w:ascii="David" w:hAnsi="David" w:cs="David" w:hint="eastAsia"/>
          <w:szCs w:val="24"/>
          <w:rtl/>
        </w:rPr>
        <w:t>רבן</w:t>
      </w:r>
    </w:p>
    <w:p w14:paraId="63889A69" w14:textId="77777777" w:rsidR="00832957" w:rsidRPr="00FC4D2C" w:rsidRDefault="00A15EC5" w:rsidP="002632F1">
      <w:pPr>
        <w:spacing w:line="360" w:lineRule="auto"/>
        <w:ind w:left="3917" w:right="1276"/>
        <w:jc w:val="center"/>
        <w:rPr>
          <w:rFonts w:ascii="David" w:hAnsi="David" w:cs="David"/>
          <w:szCs w:val="24"/>
          <w:rtl/>
        </w:rPr>
      </w:pPr>
      <w:r w:rsidRPr="00FC4D2C">
        <w:rPr>
          <w:rFonts w:ascii="David" w:hAnsi="David" w:cs="David" w:hint="eastAsia"/>
          <w:szCs w:val="24"/>
          <w:rtl/>
        </w:rPr>
        <w:t>סמנכ</w:t>
      </w:r>
      <w:r w:rsidRPr="00FC4D2C">
        <w:rPr>
          <w:rFonts w:ascii="David" w:hAnsi="David" w:cs="David"/>
          <w:szCs w:val="24"/>
          <w:rtl/>
        </w:rPr>
        <w:t xml:space="preserve">"ל </w:t>
      </w:r>
      <w:r w:rsidRPr="00FC4D2C">
        <w:rPr>
          <w:rFonts w:ascii="David" w:hAnsi="David" w:cs="David" w:hint="eastAsia"/>
          <w:szCs w:val="24"/>
          <w:rtl/>
        </w:rPr>
        <w:t>רשות</w:t>
      </w:r>
      <w:r w:rsidRPr="00FC4D2C">
        <w:rPr>
          <w:rFonts w:ascii="David" w:hAnsi="David" w:cs="David"/>
          <w:szCs w:val="24"/>
          <w:rtl/>
        </w:rPr>
        <w:t xml:space="preserve"> </w:t>
      </w:r>
      <w:r w:rsidRPr="00FC4D2C">
        <w:rPr>
          <w:rFonts w:ascii="David" w:hAnsi="David" w:cs="David" w:hint="eastAsia"/>
          <w:szCs w:val="24"/>
          <w:rtl/>
        </w:rPr>
        <w:t>שוק</w:t>
      </w:r>
      <w:r w:rsidRPr="00FC4D2C">
        <w:rPr>
          <w:rFonts w:ascii="David" w:hAnsi="David" w:cs="David"/>
          <w:szCs w:val="24"/>
          <w:rtl/>
        </w:rPr>
        <w:t xml:space="preserve"> </w:t>
      </w:r>
      <w:r w:rsidRPr="00FC4D2C">
        <w:rPr>
          <w:rFonts w:ascii="David" w:hAnsi="David" w:cs="David" w:hint="eastAsia"/>
          <w:szCs w:val="24"/>
          <w:rtl/>
        </w:rPr>
        <w:t>ההון</w:t>
      </w:r>
      <w:r w:rsidRPr="00FC4D2C">
        <w:rPr>
          <w:rFonts w:ascii="David" w:hAnsi="David" w:cs="David"/>
          <w:szCs w:val="24"/>
          <w:rtl/>
        </w:rPr>
        <w:t xml:space="preserve">, </w:t>
      </w:r>
      <w:r w:rsidRPr="00FC4D2C">
        <w:rPr>
          <w:rFonts w:ascii="David" w:hAnsi="David" w:cs="David" w:hint="eastAsia"/>
          <w:szCs w:val="24"/>
          <w:rtl/>
        </w:rPr>
        <w:t>ביטוח</w:t>
      </w:r>
      <w:r w:rsidRPr="00FC4D2C">
        <w:rPr>
          <w:rFonts w:ascii="David" w:hAnsi="David" w:cs="David"/>
          <w:szCs w:val="24"/>
          <w:rtl/>
        </w:rPr>
        <w:t xml:space="preserve"> </w:t>
      </w:r>
      <w:r w:rsidRPr="00FC4D2C">
        <w:rPr>
          <w:rFonts w:ascii="David" w:hAnsi="David" w:cs="David" w:hint="eastAsia"/>
          <w:szCs w:val="24"/>
          <w:rtl/>
        </w:rPr>
        <w:t>וחסכון</w:t>
      </w:r>
    </w:p>
    <w:p w14:paraId="0A989A7F" w14:textId="77777777" w:rsidR="00832957" w:rsidRPr="00FC4D2C" w:rsidRDefault="00832957" w:rsidP="002632F1">
      <w:pPr>
        <w:spacing w:line="360" w:lineRule="auto"/>
        <w:ind w:left="3917" w:right="1276"/>
        <w:jc w:val="center"/>
        <w:rPr>
          <w:rFonts w:ascii="David" w:hAnsi="David" w:cs="David"/>
          <w:color w:val="000000"/>
          <w:szCs w:val="24"/>
          <w:rtl/>
        </w:rPr>
      </w:pPr>
      <w:r w:rsidRPr="00FC4D2C">
        <w:rPr>
          <w:rFonts w:ascii="David" w:hAnsi="David" w:cs="David" w:hint="eastAsia"/>
          <w:szCs w:val="24"/>
          <w:rtl/>
        </w:rPr>
        <w:t>ויו</w:t>
      </w:r>
      <w:r w:rsidRPr="00FC4D2C">
        <w:rPr>
          <w:rFonts w:ascii="David" w:hAnsi="David" w:cs="David"/>
          <w:szCs w:val="24"/>
          <w:rtl/>
        </w:rPr>
        <w:t xml:space="preserve">"ר ועדת המכרזים </w:t>
      </w:r>
    </w:p>
    <w:p w14:paraId="1B6BA047" w14:textId="77777777" w:rsidR="00832957" w:rsidRPr="00FC4D2C" w:rsidRDefault="00832957" w:rsidP="002632F1">
      <w:pPr>
        <w:pStyle w:val="af2"/>
        <w:pageBreakBefore/>
        <w:spacing w:line="360" w:lineRule="auto"/>
        <w:rPr>
          <w:rFonts w:ascii="David" w:hAnsi="David"/>
          <w:color w:val="000000"/>
          <w:sz w:val="24"/>
          <w:szCs w:val="24"/>
          <w:rtl/>
        </w:rPr>
      </w:pPr>
      <w:r w:rsidRPr="00FC4D2C">
        <w:rPr>
          <w:rFonts w:ascii="David" w:hAnsi="David" w:hint="eastAsia"/>
          <w:color w:val="000000"/>
          <w:sz w:val="24"/>
          <w:szCs w:val="24"/>
          <w:rtl/>
        </w:rPr>
        <w:lastRenderedPageBreak/>
        <w:t>נספח</w:t>
      </w:r>
      <w:r w:rsidRPr="00FC4D2C">
        <w:rPr>
          <w:rFonts w:ascii="David" w:hAnsi="David"/>
          <w:color w:val="000000"/>
          <w:sz w:val="24"/>
          <w:szCs w:val="24"/>
          <w:rtl/>
        </w:rPr>
        <w:t xml:space="preserve"> </w:t>
      </w:r>
      <w:r w:rsidRPr="00FC4D2C">
        <w:rPr>
          <w:rFonts w:ascii="David" w:hAnsi="David" w:hint="eastAsia"/>
          <w:color w:val="000000"/>
          <w:sz w:val="24"/>
          <w:szCs w:val="24"/>
          <w:rtl/>
        </w:rPr>
        <w:t>א</w:t>
      </w:r>
      <w:r w:rsidRPr="00FC4D2C">
        <w:rPr>
          <w:rFonts w:ascii="David" w:hAnsi="David"/>
          <w:color w:val="000000"/>
          <w:sz w:val="24"/>
          <w:szCs w:val="24"/>
          <w:rtl/>
        </w:rPr>
        <w:t>'</w:t>
      </w:r>
    </w:p>
    <w:p w14:paraId="0AF088BB" w14:textId="77777777" w:rsidR="00832957" w:rsidRPr="00FC4D2C" w:rsidRDefault="00832957" w:rsidP="002632F1">
      <w:pPr>
        <w:pStyle w:val="af2"/>
        <w:spacing w:line="360" w:lineRule="auto"/>
        <w:rPr>
          <w:rFonts w:ascii="David" w:hAnsi="David"/>
          <w:color w:val="000000"/>
          <w:sz w:val="24"/>
          <w:szCs w:val="24"/>
          <w:rtl/>
        </w:rPr>
      </w:pPr>
      <w:r w:rsidRPr="00FC4D2C">
        <w:rPr>
          <w:rFonts w:ascii="David" w:hAnsi="David" w:hint="eastAsia"/>
          <w:color w:val="000000"/>
          <w:sz w:val="24"/>
          <w:szCs w:val="24"/>
          <w:rtl/>
        </w:rPr>
        <w:t>תצהיר</w:t>
      </w:r>
      <w:r w:rsidRPr="00FC4D2C">
        <w:rPr>
          <w:rFonts w:ascii="David" w:hAnsi="David"/>
          <w:color w:val="000000"/>
          <w:sz w:val="24"/>
          <w:szCs w:val="24"/>
          <w:rtl/>
        </w:rPr>
        <w:t xml:space="preserve"> </w:t>
      </w:r>
      <w:r w:rsidRPr="00FC4D2C">
        <w:rPr>
          <w:rFonts w:ascii="David" w:hAnsi="David" w:hint="eastAsia"/>
          <w:color w:val="000000"/>
          <w:sz w:val="24"/>
          <w:szCs w:val="24"/>
          <w:rtl/>
        </w:rPr>
        <w:t>על</w:t>
      </w:r>
      <w:r w:rsidRPr="00FC4D2C">
        <w:rPr>
          <w:rFonts w:ascii="David" w:hAnsi="David"/>
          <w:color w:val="000000"/>
          <w:sz w:val="24"/>
          <w:szCs w:val="24"/>
          <w:rtl/>
        </w:rPr>
        <w:t xml:space="preserve"> </w:t>
      </w:r>
      <w:r w:rsidRPr="00FC4D2C">
        <w:rPr>
          <w:rFonts w:ascii="David" w:hAnsi="David" w:hint="eastAsia"/>
          <w:color w:val="000000"/>
          <w:sz w:val="24"/>
          <w:szCs w:val="24"/>
          <w:rtl/>
        </w:rPr>
        <w:t>פי</w:t>
      </w:r>
      <w:r w:rsidRPr="00FC4D2C">
        <w:rPr>
          <w:rFonts w:ascii="David" w:hAnsi="David"/>
          <w:color w:val="000000"/>
          <w:sz w:val="24"/>
          <w:szCs w:val="24"/>
          <w:rtl/>
        </w:rPr>
        <w:t xml:space="preserve"> </w:t>
      </w:r>
      <w:r w:rsidRPr="00FC4D2C">
        <w:rPr>
          <w:rFonts w:ascii="David" w:hAnsi="David" w:hint="eastAsia"/>
          <w:color w:val="000000"/>
          <w:sz w:val="24"/>
          <w:szCs w:val="24"/>
          <w:rtl/>
        </w:rPr>
        <w:t>חוק</w:t>
      </w:r>
      <w:r w:rsidRPr="00FC4D2C">
        <w:rPr>
          <w:rFonts w:ascii="David" w:hAnsi="David"/>
          <w:color w:val="000000"/>
          <w:sz w:val="24"/>
          <w:szCs w:val="24"/>
          <w:rtl/>
        </w:rPr>
        <w:t xml:space="preserve"> </w:t>
      </w:r>
      <w:r w:rsidRPr="00FC4D2C">
        <w:rPr>
          <w:rFonts w:ascii="David" w:hAnsi="David" w:hint="eastAsia"/>
          <w:color w:val="000000"/>
          <w:sz w:val="24"/>
          <w:szCs w:val="24"/>
          <w:rtl/>
        </w:rPr>
        <w:t>עסקאות</w:t>
      </w:r>
      <w:r w:rsidRPr="00FC4D2C">
        <w:rPr>
          <w:rFonts w:ascii="David" w:hAnsi="David"/>
          <w:color w:val="000000"/>
          <w:sz w:val="24"/>
          <w:szCs w:val="24"/>
          <w:rtl/>
        </w:rPr>
        <w:t xml:space="preserve"> </w:t>
      </w:r>
      <w:r w:rsidRPr="00FC4D2C">
        <w:rPr>
          <w:rFonts w:ascii="David" w:hAnsi="David" w:hint="eastAsia"/>
          <w:color w:val="000000"/>
          <w:sz w:val="24"/>
          <w:szCs w:val="24"/>
          <w:rtl/>
        </w:rPr>
        <w:t>גופים</w:t>
      </w:r>
      <w:r w:rsidRPr="00FC4D2C">
        <w:rPr>
          <w:rFonts w:ascii="David" w:hAnsi="David"/>
          <w:color w:val="000000"/>
          <w:sz w:val="24"/>
          <w:szCs w:val="24"/>
          <w:rtl/>
        </w:rPr>
        <w:t xml:space="preserve"> </w:t>
      </w:r>
      <w:r w:rsidRPr="00FC4D2C">
        <w:rPr>
          <w:rFonts w:ascii="David" w:hAnsi="David" w:hint="eastAsia"/>
          <w:color w:val="000000"/>
          <w:sz w:val="24"/>
          <w:szCs w:val="24"/>
          <w:rtl/>
        </w:rPr>
        <w:t>ציבוריים</w:t>
      </w:r>
    </w:p>
    <w:p w14:paraId="48BA259B"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אני הח"מ _______________ ת.ז. _______________ לאחר שהוזהרתי כי עלי לומר את האמת וכי אהיה צפוי/ה לעונשים הקבועים בחוק אם לא אעשה כן, מצהיר/ה בזה כדלקמן:</w:t>
      </w:r>
    </w:p>
    <w:p w14:paraId="28418393"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p w14:paraId="74617731"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הנני נותן/נותנת תצהיר זה בשם ___________________ שהוא המציע (להלן:  "</w:t>
      </w:r>
      <w:r w:rsidRPr="00FC4D2C">
        <w:rPr>
          <w:rFonts w:ascii="David" w:hAnsi="David" w:cs="David"/>
          <w:b/>
          <w:bCs/>
          <w:szCs w:val="24"/>
          <w:rtl/>
        </w:rPr>
        <w:t>המציע</w:t>
      </w:r>
      <w:r w:rsidRPr="00FC4D2C">
        <w:rPr>
          <w:rFonts w:ascii="David" w:hAnsi="David" w:cs="David"/>
          <w:szCs w:val="24"/>
          <w:rtl/>
        </w:rPr>
        <w:t xml:space="preserve">") המבקש להתקשר עם עורך </w:t>
      </w:r>
      <w:r w:rsidRPr="00FC4D2C">
        <w:rPr>
          <w:rFonts w:ascii="David" w:hAnsi="David" w:cs="David" w:hint="eastAsia"/>
          <w:szCs w:val="24"/>
          <w:rtl/>
        </w:rPr>
        <w:t>התקשרות</w:t>
      </w:r>
      <w:r w:rsidRPr="00FC4D2C">
        <w:rPr>
          <w:rFonts w:ascii="David" w:hAnsi="David" w:cs="David"/>
          <w:szCs w:val="24"/>
          <w:rtl/>
        </w:rPr>
        <w:t xml:space="preserve"> מס</w:t>
      </w:r>
      <w:r w:rsidRPr="00FC4D2C">
        <w:rPr>
          <w:rFonts w:ascii="David" w:hAnsi="David" w:cs="David" w:hint="eastAsia"/>
          <w:szCs w:val="24"/>
          <w:rtl/>
        </w:rPr>
        <w:t>פר</w:t>
      </w:r>
      <w:r w:rsidRPr="00FC4D2C">
        <w:rPr>
          <w:rFonts w:ascii="David" w:hAnsi="David" w:cs="David"/>
          <w:szCs w:val="24"/>
          <w:rtl/>
        </w:rPr>
        <w:t xml:space="preserve"> ___________________ ל</w:t>
      </w:r>
      <w:r w:rsidRPr="00FC4D2C">
        <w:rPr>
          <w:rFonts w:ascii="David" w:hAnsi="David" w:cs="David" w:hint="eastAsia"/>
          <w:szCs w:val="24"/>
          <w:rtl/>
        </w:rPr>
        <w:t>מתן</w:t>
      </w:r>
      <w:r w:rsidRPr="00FC4D2C">
        <w:rPr>
          <w:rFonts w:ascii="David" w:hAnsi="David" w:cs="David"/>
          <w:szCs w:val="24"/>
          <w:rtl/>
        </w:rPr>
        <w:t xml:space="preserve"> </w:t>
      </w:r>
      <w:r w:rsidRPr="00FC4D2C">
        <w:rPr>
          <w:rFonts w:ascii="David" w:hAnsi="David" w:cs="David" w:hint="eastAsia"/>
          <w:szCs w:val="24"/>
          <w:rtl/>
        </w:rPr>
        <w:t>שירותי</w:t>
      </w:r>
      <w:r w:rsidRPr="00FC4D2C">
        <w:rPr>
          <w:rFonts w:ascii="David" w:hAnsi="David" w:cs="David"/>
          <w:szCs w:val="24"/>
          <w:rtl/>
        </w:rPr>
        <w:t xml:space="preserve"> ____________________ עבור __________________. אני מצהיר/ה כי הנני מוסמך/מוסמכת לתת תצהיר זה בשם המציע. </w:t>
      </w:r>
    </w:p>
    <w:p w14:paraId="5A267601"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p w14:paraId="1089F116" w14:textId="77777777" w:rsidR="00832957" w:rsidRPr="00FC4D2C" w:rsidRDefault="00832957" w:rsidP="002632F1">
      <w:pPr>
        <w:tabs>
          <w:tab w:val="left" w:pos="8351"/>
          <w:tab w:val="left" w:pos="8531"/>
          <w:tab w:val="left" w:pos="8711"/>
        </w:tabs>
        <w:spacing w:after="80" w:line="360" w:lineRule="auto"/>
        <w:jc w:val="both"/>
        <w:rPr>
          <w:rFonts w:ascii="David" w:hAnsi="David" w:cs="David"/>
          <w:szCs w:val="24"/>
          <w:rtl/>
        </w:rPr>
      </w:pPr>
      <w:r w:rsidRPr="00FC4D2C">
        <w:rPr>
          <w:rFonts w:ascii="David" w:hAnsi="David" w:cs="David"/>
          <w:szCs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16F2A1FA" w14:textId="77777777" w:rsidR="00832957" w:rsidRPr="00FC4D2C" w:rsidRDefault="00832957" w:rsidP="002632F1">
      <w:pPr>
        <w:tabs>
          <w:tab w:val="left" w:pos="8351"/>
          <w:tab w:val="left" w:pos="8531"/>
          <w:tab w:val="left" w:pos="8711"/>
        </w:tabs>
        <w:spacing w:after="80" w:line="360" w:lineRule="auto"/>
        <w:jc w:val="both"/>
        <w:rPr>
          <w:rFonts w:ascii="David" w:hAnsi="David" w:cs="David"/>
          <w:szCs w:val="24"/>
          <w:rtl/>
        </w:rPr>
      </w:pPr>
      <w:r w:rsidRPr="00FC4D2C">
        <w:rPr>
          <w:rFonts w:ascii="David" w:hAnsi="David" w:cs="David" w:hint="eastAsia"/>
          <w:szCs w:val="24"/>
          <w:rtl/>
        </w:rPr>
        <w:t>משמעותו</w:t>
      </w:r>
      <w:r w:rsidRPr="00FC4D2C">
        <w:rPr>
          <w:rFonts w:ascii="David" w:hAnsi="David" w:cs="David"/>
          <w:szCs w:val="24"/>
          <w:rtl/>
        </w:rPr>
        <w:t xml:space="preserve"> </w:t>
      </w:r>
      <w:r w:rsidRPr="00FC4D2C">
        <w:rPr>
          <w:rFonts w:ascii="David" w:hAnsi="David" w:cs="David" w:hint="eastAsia"/>
          <w:szCs w:val="24"/>
          <w:rtl/>
        </w:rPr>
        <w:t>של</w:t>
      </w:r>
      <w:r w:rsidRPr="00FC4D2C">
        <w:rPr>
          <w:rFonts w:ascii="David" w:hAnsi="David" w:cs="David"/>
          <w:szCs w:val="24"/>
          <w:rtl/>
        </w:rPr>
        <w:t xml:space="preserve"> </w:t>
      </w:r>
      <w:r w:rsidRPr="00FC4D2C">
        <w:rPr>
          <w:rFonts w:ascii="David" w:hAnsi="David" w:cs="David" w:hint="eastAsia"/>
          <w:szCs w:val="24"/>
          <w:rtl/>
        </w:rPr>
        <w:t>המונח</w:t>
      </w:r>
      <w:r w:rsidRPr="00FC4D2C">
        <w:rPr>
          <w:rFonts w:ascii="David" w:hAnsi="David" w:cs="David"/>
          <w:szCs w:val="24"/>
          <w:rtl/>
        </w:rPr>
        <w:t xml:space="preserve"> "</w:t>
      </w:r>
      <w:r w:rsidRPr="00FC4D2C">
        <w:rPr>
          <w:rFonts w:ascii="David" w:hAnsi="David" w:cs="David" w:hint="eastAsia"/>
          <w:b/>
          <w:bCs/>
          <w:szCs w:val="24"/>
          <w:rtl/>
        </w:rPr>
        <w:t>עבירה</w:t>
      </w:r>
      <w:r w:rsidRPr="00FC4D2C">
        <w:rPr>
          <w:rFonts w:ascii="David" w:hAnsi="David" w:cs="David"/>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53CA425" w14:textId="77777777" w:rsidR="00832957" w:rsidRPr="00FC4D2C" w:rsidRDefault="00832957" w:rsidP="002632F1">
      <w:pPr>
        <w:tabs>
          <w:tab w:val="left" w:pos="8351"/>
          <w:tab w:val="left" w:pos="8531"/>
          <w:tab w:val="left" w:pos="8711"/>
        </w:tabs>
        <w:spacing w:after="80" w:line="360" w:lineRule="auto"/>
        <w:jc w:val="both"/>
        <w:rPr>
          <w:rFonts w:ascii="David" w:hAnsi="David" w:cs="David"/>
          <w:szCs w:val="24"/>
          <w:rtl/>
        </w:rPr>
      </w:pPr>
      <w:r w:rsidRPr="00FC4D2C">
        <w:rPr>
          <w:rFonts w:ascii="David" w:hAnsi="David" w:cs="David"/>
          <w:szCs w:val="24"/>
          <w:rtl/>
        </w:rPr>
        <w:t>המציע הו</w:t>
      </w:r>
      <w:r w:rsidRPr="00FC4D2C">
        <w:rPr>
          <w:rFonts w:ascii="David" w:hAnsi="David" w:cs="David" w:hint="eastAsia"/>
          <w:szCs w:val="24"/>
          <w:rtl/>
        </w:rPr>
        <w:t>א</w:t>
      </w:r>
      <w:r w:rsidRPr="00FC4D2C">
        <w:rPr>
          <w:rFonts w:ascii="David" w:hAnsi="David" w:cs="David"/>
          <w:szCs w:val="24"/>
          <w:rtl/>
        </w:rPr>
        <w:t xml:space="preserve"> תאגיד הרשום בישראל.</w:t>
      </w:r>
    </w:p>
    <w:p w14:paraId="327225B7"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p w14:paraId="601DA423"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 xml:space="preserve">(סמן </w:t>
      </w:r>
      <w:r w:rsidRPr="00FC4D2C">
        <w:rPr>
          <w:rFonts w:ascii="David" w:hAnsi="David" w:cs="David"/>
          <w:szCs w:val="24"/>
        </w:rPr>
        <w:t>X</w:t>
      </w:r>
      <w:r w:rsidRPr="00FC4D2C">
        <w:rPr>
          <w:rFonts w:ascii="David" w:hAnsi="David" w:cs="David"/>
          <w:szCs w:val="24"/>
          <w:rtl/>
        </w:rPr>
        <w:t xml:space="preserve"> במשבצת המתאימה)</w:t>
      </w:r>
    </w:p>
    <w:p w14:paraId="6C2EB791" w14:textId="77777777" w:rsidR="00832957" w:rsidRPr="00FC4D2C" w:rsidRDefault="00832957" w:rsidP="002632F1">
      <w:pPr>
        <w:numPr>
          <w:ilvl w:val="0"/>
          <w:numId w:val="22"/>
        </w:numPr>
        <w:spacing w:line="360" w:lineRule="auto"/>
        <w:ind w:left="0" w:right="360" w:firstLine="0"/>
        <w:jc w:val="both"/>
        <w:rPr>
          <w:rFonts w:ascii="David" w:hAnsi="David" w:cs="David"/>
          <w:szCs w:val="24"/>
        </w:rPr>
      </w:pPr>
      <w:r w:rsidRPr="00FC4D2C">
        <w:rPr>
          <w:rFonts w:ascii="David" w:hAnsi="David" w:cs="David"/>
          <w:szCs w:val="24"/>
          <w:rtl/>
        </w:rPr>
        <w:t xml:space="preserve">המציע ובעל זיקה אליו </w:t>
      </w:r>
      <w:r w:rsidRPr="00FC4D2C">
        <w:rPr>
          <w:rFonts w:ascii="David" w:hAnsi="David" w:cs="David"/>
          <w:b/>
          <w:bCs/>
          <w:szCs w:val="24"/>
          <w:u w:val="single"/>
          <w:rtl/>
        </w:rPr>
        <w:t>לא הורשעו</w:t>
      </w:r>
      <w:r w:rsidRPr="00FC4D2C">
        <w:rPr>
          <w:rFonts w:ascii="David" w:hAnsi="David" w:cs="David"/>
          <w:szCs w:val="24"/>
          <w:rtl/>
        </w:rPr>
        <w:t xml:space="preserve"> ביותר משתי עבירות עד למועד האחרון להגשת ההצעות (להלן: "</w:t>
      </w:r>
      <w:r w:rsidRPr="00FC4D2C">
        <w:rPr>
          <w:rFonts w:ascii="David" w:hAnsi="David" w:cs="David"/>
          <w:b/>
          <w:bCs/>
          <w:szCs w:val="24"/>
          <w:rtl/>
        </w:rPr>
        <w:t>מועד להגשה</w:t>
      </w:r>
      <w:r w:rsidRPr="00FC4D2C">
        <w:rPr>
          <w:rFonts w:ascii="David" w:hAnsi="David" w:cs="David"/>
          <w:szCs w:val="24"/>
          <w:rtl/>
        </w:rPr>
        <w:t>") מטעם המציע ב</w:t>
      </w:r>
      <w:r w:rsidRPr="00FC4D2C">
        <w:rPr>
          <w:rFonts w:ascii="David" w:hAnsi="David" w:cs="David" w:hint="eastAsia"/>
          <w:szCs w:val="24"/>
          <w:rtl/>
        </w:rPr>
        <w:t>התקשרות</w:t>
      </w:r>
      <w:r w:rsidRPr="00FC4D2C">
        <w:rPr>
          <w:rFonts w:ascii="David" w:hAnsi="David" w:cs="David"/>
          <w:szCs w:val="24"/>
          <w:rtl/>
        </w:rPr>
        <w:t xml:space="preserve"> </w:t>
      </w:r>
      <w:r w:rsidRPr="00FC4D2C">
        <w:rPr>
          <w:rFonts w:ascii="David" w:hAnsi="David" w:cs="David" w:hint="eastAsia"/>
          <w:szCs w:val="24"/>
          <w:rtl/>
        </w:rPr>
        <w:t>מספר</w:t>
      </w:r>
      <w:r w:rsidRPr="00FC4D2C">
        <w:rPr>
          <w:rFonts w:ascii="David" w:hAnsi="David" w:cs="David"/>
          <w:szCs w:val="24"/>
          <w:rtl/>
        </w:rPr>
        <w:t>_____________________ ל</w:t>
      </w:r>
      <w:r w:rsidRPr="00FC4D2C">
        <w:rPr>
          <w:rFonts w:ascii="David" w:hAnsi="David" w:cs="David" w:hint="eastAsia"/>
          <w:szCs w:val="24"/>
          <w:rtl/>
        </w:rPr>
        <w:t>מתן</w:t>
      </w:r>
      <w:r w:rsidRPr="00FC4D2C">
        <w:rPr>
          <w:rFonts w:ascii="David" w:hAnsi="David" w:cs="David"/>
          <w:szCs w:val="24"/>
          <w:rtl/>
        </w:rPr>
        <w:t xml:space="preserve"> </w:t>
      </w:r>
      <w:r w:rsidRPr="00FC4D2C">
        <w:rPr>
          <w:rFonts w:ascii="David" w:hAnsi="David" w:cs="David" w:hint="eastAsia"/>
          <w:szCs w:val="24"/>
          <w:rtl/>
        </w:rPr>
        <w:t>שירותי</w:t>
      </w:r>
      <w:r w:rsidRPr="00FC4D2C">
        <w:rPr>
          <w:rFonts w:ascii="David" w:hAnsi="David" w:cs="David"/>
          <w:szCs w:val="24"/>
          <w:rtl/>
        </w:rPr>
        <w:t xml:space="preserve"> ____________________ עבור __________________.</w:t>
      </w:r>
    </w:p>
    <w:p w14:paraId="5745223F" w14:textId="77777777" w:rsidR="00832957" w:rsidRPr="00FC4D2C" w:rsidRDefault="00832957" w:rsidP="002632F1">
      <w:pPr>
        <w:numPr>
          <w:ilvl w:val="0"/>
          <w:numId w:val="22"/>
        </w:numPr>
        <w:spacing w:line="360" w:lineRule="auto"/>
        <w:ind w:left="0" w:right="360" w:firstLine="0"/>
        <w:jc w:val="both"/>
        <w:rPr>
          <w:rFonts w:ascii="David" w:hAnsi="David" w:cs="David"/>
          <w:szCs w:val="24"/>
        </w:rPr>
      </w:pPr>
      <w:r w:rsidRPr="00FC4D2C">
        <w:rPr>
          <w:rFonts w:ascii="David" w:hAnsi="David" w:cs="David"/>
          <w:szCs w:val="24"/>
          <w:rtl/>
        </w:rPr>
        <w:t xml:space="preserve">המציע או בעל זיקה אליו </w:t>
      </w:r>
      <w:r w:rsidRPr="00FC4D2C">
        <w:rPr>
          <w:rFonts w:ascii="David" w:hAnsi="David" w:cs="David"/>
          <w:b/>
          <w:bCs/>
          <w:szCs w:val="24"/>
          <w:u w:val="single"/>
          <w:rtl/>
        </w:rPr>
        <w:t>הורשעו</w:t>
      </w:r>
      <w:r w:rsidRPr="00FC4D2C">
        <w:rPr>
          <w:rFonts w:ascii="David" w:hAnsi="David" w:cs="David"/>
          <w:szCs w:val="24"/>
          <w:rtl/>
        </w:rPr>
        <w:t xml:space="preserve"> בפסק דין  ביותר משתי עבירות </w:t>
      </w:r>
      <w:r w:rsidRPr="00FC4D2C">
        <w:rPr>
          <w:rFonts w:ascii="David" w:hAnsi="David" w:cs="David"/>
          <w:b/>
          <w:bCs/>
          <w:szCs w:val="24"/>
          <w:u w:val="single"/>
          <w:rtl/>
        </w:rPr>
        <w:t>וחלפה שנה אחת</w:t>
      </w:r>
      <w:r w:rsidRPr="00FC4D2C">
        <w:rPr>
          <w:rFonts w:ascii="David" w:hAnsi="David" w:cs="David"/>
          <w:szCs w:val="24"/>
          <w:rtl/>
        </w:rPr>
        <w:t xml:space="preserve"> לפחות ממועד ההרשעה האחרונה ועד למועד ההגשה. </w:t>
      </w:r>
    </w:p>
    <w:p w14:paraId="123FAC5F" w14:textId="77777777" w:rsidR="00832957" w:rsidRPr="00FC4D2C" w:rsidRDefault="00832957" w:rsidP="002632F1">
      <w:pPr>
        <w:numPr>
          <w:ilvl w:val="0"/>
          <w:numId w:val="22"/>
        </w:numPr>
        <w:spacing w:line="360" w:lineRule="auto"/>
        <w:ind w:left="0" w:right="360" w:firstLine="0"/>
        <w:jc w:val="both"/>
        <w:rPr>
          <w:rFonts w:ascii="David" w:hAnsi="David" w:cs="David"/>
          <w:szCs w:val="24"/>
          <w:rtl/>
        </w:rPr>
      </w:pPr>
      <w:r w:rsidRPr="00FC4D2C">
        <w:rPr>
          <w:rFonts w:ascii="David" w:hAnsi="David" w:cs="David"/>
          <w:szCs w:val="24"/>
          <w:rtl/>
        </w:rPr>
        <w:t xml:space="preserve">המציע או בעל זיקה אליו </w:t>
      </w:r>
      <w:r w:rsidRPr="00FC4D2C">
        <w:rPr>
          <w:rFonts w:ascii="David" w:hAnsi="David" w:cs="David"/>
          <w:b/>
          <w:bCs/>
          <w:szCs w:val="24"/>
          <w:u w:val="single"/>
          <w:rtl/>
        </w:rPr>
        <w:t>הורשעו</w:t>
      </w:r>
      <w:r w:rsidRPr="00FC4D2C">
        <w:rPr>
          <w:rFonts w:ascii="David" w:hAnsi="David" w:cs="David"/>
          <w:szCs w:val="24"/>
          <w:rtl/>
        </w:rPr>
        <w:t xml:space="preserve"> בפסק דין  ביותר משתי עבירות </w:t>
      </w:r>
      <w:r w:rsidRPr="00FC4D2C">
        <w:rPr>
          <w:rFonts w:ascii="David" w:hAnsi="David" w:cs="David"/>
          <w:b/>
          <w:bCs/>
          <w:szCs w:val="24"/>
          <w:u w:val="single"/>
          <w:rtl/>
        </w:rPr>
        <w:t>ולא חלפה שנה אחת</w:t>
      </w:r>
      <w:r w:rsidRPr="00FC4D2C">
        <w:rPr>
          <w:rFonts w:ascii="David" w:hAnsi="David" w:cs="David"/>
          <w:szCs w:val="24"/>
          <w:rtl/>
        </w:rPr>
        <w:t xml:space="preserve"> לפחות ממועד ההרשעה האחרונה ועד למועד ההגשה. </w:t>
      </w:r>
    </w:p>
    <w:p w14:paraId="2FC4780D"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p w14:paraId="1F3E65C3" w14:textId="144599AA" w:rsidR="00832957"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 xml:space="preserve">זה שמי, להלן חתימתי ותוכן תצהירי דלעיל אמת. </w:t>
      </w:r>
    </w:p>
    <w:p w14:paraId="4D24D112" w14:textId="4F385DB4" w:rsidR="00D40C2E" w:rsidRDefault="00D40C2E" w:rsidP="002632F1">
      <w:pPr>
        <w:tabs>
          <w:tab w:val="left" w:pos="8351"/>
          <w:tab w:val="left" w:pos="8531"/>
          <w:tab w:val="left" w:pos="8711"/>
        </w:tabs>
        <w:spacing w:after="80" w:line="360" w:lineRule="auto"/>
        <w:rPr>
          <w:rFonts w:ascii="David" w:hAnsi="David" w:cs="David"/>
          <w:szCs w:val="24"/>
          <w:rtl/>
        </w:rPr>
      </w:pPr>
      <w:r>
        <w:rPr>
          <w:rFonts w:ascii="David" w:hAnsi="David" w:cs="David" w:hint="cs"/>
          <w:szCs w:val="24"/>
          <w:rtl/>
        </w:rPr>
        <w:t>תאריך_____________</w:t>
      </w:r>
    </w:p>
    <w:p w14:paraId="406FA85E" w14:textId="4AAABF87" w:rsidR="00D40C2E" w:rsidRDefault="00D40C2E" w:rsidP="002632F1">
      <w:pPr>
        <w:tabs>
          <w:tab w:val="left" w:pos="8351"/>
          <w:tab w:val="left" w:pos="8531"/>
          <w:tab w:val="left" w:pos="8711"/>
        </w:tabs>
        <w:spacing w:after="80" w:line="360" w:lineRule="auto"/>
        <w:rPr>
          <w:rFonts w:ascii="David" w:hAnsi="David" w:cs="David"/>
          <w:szCs w:val="24"/>
          <w:rtl/>
        </w:rPr>
      </w:pPr>
    </w:p>
    <w:p w14:paraId="00C7CE2B" w14:textId="5FFDD87C" w:rsidR="00832957" w:rsidRPr="00FC4D2C" w:rsidRDefault="00D40C2E" w:rsidP="00D40C2E">
      <w:pPr>
        <w:tabs>
          <w:tab w:val="left" w:pos="8351"/>
          <w:tab w:val="left" w:pos="8531"/>
          <w:tab w:val="left" w:pos="8711"/>
        </w:tabs>
        <w:spacing w:after="80" w:line="360" w:lineRule="auto"/>
        <w:rPr>
          <w:rFonts w:ascii="David" w:hAnsi="David" w:cs="David"/>
          <w:szCs w:val="24"/>
          <w:rtl/>
        </w:rPr>
      </w:pPr>
      <w:r>
        <w:rPr>
          <w:rFonts w:ascii="David" w:hAnsi="David" w:cs="David" w:hint="cs"/>
          <w:szCs w:val="24"/>
          <w:rtl/>
        </w:rPr>
        <w:t>שם, חתימה וחותמת___________________________</w:t>
      </w:r>
      <w:bookmarkStart w:id="59" w:name="_Toc78123024"/>
    </w:p>
    <w:p w14:paraId="0C3CFCD3" w14:textId="77777777" w:rsidR="00832957" w:rsidRPr="00FC4D2C" w:rsidRDefault="00832957" w:rsidP="002632F1">
      <w:pPr>
        <w:tabs>
          <w:tab w:val="left" w:pos="8351"/>
          <w:tab w:val="left" w:pos="8531"/>
          <w:tab w:val="left" w:pos="8711"/>
        </w:tabs>
        <w:spacing w:after="80" w:line="360" w:lineRule="auto"/>
        <w:jc w:val="center"/>
        <w:rPr>
          <w:rFonts w:ascii="David" w:hAnsi="David" w:cs="David"/>
          <w:szCs w:val="24"/>
          <w:rtl/>
        </w:rPr>
      </w:pPr>
    </w:p>
    <w:p w14:paraId="1ABBDCC8" w14:textId="77777777" w:rsidR="00832957" w:rsidRPr="00FC4D2C" w:rsidRDefault="00832957" w:rsidP="002632F1">
      <w:pPr>
        <w:tabs>
          <w:tab w:val="left" w:pos="8351"/>
          <w:tab w:val="left" w:pos="8531"/>
          <w:tab w:val="left" w:pos="8711"/>
        </w:tabs>
        <w:spacing w:after="80" w:line="360" w:lineRule="auto"/>
        <w:jc w:val="center"/>
        <w:rPr>
          <w:rFonts w:ascii="David" w:hAnsi="David" w:cs="David"/>
          <w:szCs w:val="24"/>
          <w:rtl/>
        </w:rPr>
      </w:pPr>
    </w:p>
    <w:p w14:paraId="3411B77E" w14:textId="77777777" w:rsidR="00832957" w:rsidRPr="00FC4D2C" w:rsidRDefault="00832957" w:rsidP="002632F1">
      <w:pPr>
        <w:tabs>
          <w:tab w:val="left" w:pos="8351"/>
          <w:tab w:val="left" w:pos="8531"/>
          <w:tab w:val="left" w:pos="8711"/>
        </w:tabs>
        <w:spacing w:after="80" w:line="360" w:lineRule="auto"/>
        <w:jc w:val="center"/>
        <w:rPr>
          <w:rFonts w:ascii="David" w:hAnsi="David" w:cs="David"/>
          <w:b/>
          <w:bCs/>
          <w:szCs w:val="24"/>
          <w:u w:val="single"/>
          <w:rtl/>
        </w:rPr>
      </w:pPr>
      <w:r w:rsidRPr="00FC4D2C">
        <w:rPr>
          <w:rFonts w:ascii="David" w:hAnsi="David" w:cs="David"/>
          <w:b/>
          <w:bCs/>
          <w:szCs w:val="24"/>
          <w:u w:val="single"/>
          <w:rtl/>
        </w:rPr>
        <w:lastRenderedPageBreak/>
        <w:t>אישור עורך הדין</w:t>
      </w:r>
    </w:p>
    <w:p w14:paraId="26B91BE7" w14:textId="66889864" w:rsidR="00832957" w:rsidRDefault="00832957" w:rsidP="002632F1">
      <w:pPr>
        <w:tabs>
          <w:tab w:val="left" w:pos="8351"/>
          <w:tab w:val="left" w:pos="8531"/>
          <w:tab w:val="left" w:pos="8711"/>
        </w:tabs>
        <w:spacing w:after="80" w:line="360" w:lineRule="auto"/>
        <w:jc w:val="both"/>
        <w:rPr>
          <w:rFonts w:ascii="David" w:hAnsi="David" w:cs="David"/>
          <w:szCs w:val="24"/>
          <w:rtl/>
        </w:rPr>
      </w:pPr>
      <w:r w:rsidRPr="00FC4D2C">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4B136A" w14:textId="6D4B997A" w:rsidR="0039263F" w:rsidRDefault="0039263F" w:rsidP="002632F1">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תאריך _________________________</w:t>
      </w:r>
    </w:p>
    <w:p w14:paraId="0087B930" w14:textId="217F190F" w:rsidR="0039263F" w:rsidRDefault="0039263F" w:rsidP="002632F1">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מספר רישיון_____________________</w:t>
      </w:r>
    </w:p>
    <w:p w14:paraId="643B3445" w14:textId="1AFB7E0A" w:rsidR="00832957" w:rsidRPr="00FC4D2C" w:rsidRDefault="0039263F" w:rsidP="0039263F">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חתימה וחותמת __________________</w:t>
      </w:r>
      <w:bookmarkEnd w:id="59"/>
    </w:p>
    <w:p w14:paraId="4E512191" w14:textId="77777777" w:rsidR="00832957" w:rsidRPr="00FC4D2C" w:rsidRDefault="00832957" w:rsidP="002632F1">
      <w:pPr>
        <w:pStyle w:val="af2"/>
        <w:pageBreakBefore/>
        <w:spacing w:line="360" w:lineRule="auto"/>
        <w:rPr>
          <w:rFonts w:ascii="David" w:hAnsi="David"/>
          <w:color w:val="000000"/>
          <w:sz w:val="24"/>
          <w:szCs w:val="24"/>
          <w:rtl/>
        </w:rPr>
      </w:pPr>
      <w:r w:rsidRPr="00FC4D2C">
        <w:rPr>
          <w:rFonts w:ascii="David" w:hAnsi="David" w:hint="eastAsia"/>
          <w:color w:val="000000"/>
          <w:sz w:val="24"/>
          <w:szCs w:val="24"/>
          <w:rtl/>
        </w:rPr>
        <w:lastRenderedPageBreak/>
        <w:t>נספח</w:t>
      </w:r>
      <w:r w:rsidRPr="00FC4D2C">
        <w:rPr>
          <w:rFonts w:ascii="David" w:hAnsi="David"/>
          <w:color w:val="000000"/>
          <w:sz w:val="24"/>
          <w:szCs w:val="24"/>
          <w:rtl/>
        </w:rPr>
        <w:t xml:space="preserve"> </w:t>
      </w:r>
      <w:r w:rsidRPr="00FC4D2C">
        <w:rPr>
          <w:rFonts w:ascii="David" w:hAnsi="David" w:hint="eastAsia"/>
          <w:color w:val="000000"/>
          <w:sz w:val="24"/>
          <w:szCs w:val="24"/>
          <w:rtl/>
        </w:rPr>
        <w:t>ב</w:t>
      </w:r>
      <w:r w:rsidRPr="00FC4D2C">
        <w:rPr>
          <w:rFonts w:ascii="David" w:hAnsi="David"/>
          <w:color w:val="000000"/>
          <w:sz w:val="24"/>
          <w:szCs w:val="24"/>
          <w:rtl/>
        </w:rPr>
        <w:t>'</w:t>
      </w:r>
    </w:p>
    <w:p w14:paraId="1981A41A" w14:textId="77777777" w:rsidR="00832957" w:rsidRPr="00FC4D2C" w:rsidRDefault="00832957" w:rsidP="002632F1">
      <w:pPr>
        <w:pStyle w:val="af2"/>
        <w:spacing w:line="360" w:lineRule="auto"/>
        <w:rPr>
          <w:rFonts w:ascii="David" w:hAnsi="David"/>
          <w:color w:val="000000"/>
          <w:sz w:val="24"/>
          <w:szCs w:val="24"/>
          <w:rtl/>
        </w:rPr>
      </w:pPr>
      <w:r w:rsidRPr="00DA1BCC">
        <w:rPr>
          <w:rFonts w:ascii="David" w:hAnsi="David" w:hint="eastAsia"/>
          <w:color w:val="000000"/>
          <w:sz w:val="24"/>
          <w:szCs w:val="24"/>
          <w:u w:val="single"/>
          <w:rtl/>
        </w:rPr>
        <w:t>תצהיר</w:t>
      </w:r>
      <w:r w:rsidRPr="00FC4D2C">
        <w:rPr>
          <w:rFonts w:ascii="David" w:hAnsi="David"/>
          <w:color w:val="000000"/>
          <w:sz w:val="24"/>
          <w:szCs w:val="24"/>
          <w:rtl/>
        </w:rPr>
        <w:t xml:space="preserve"> </w:t>
      </w:r>
      <w:r w:rsidRPr="00FC4D2C">
        <w:rPr>
          <w:rFonts w:ascii="David" w:hAnsi="David" w:hint="eastAsia"/>
          <w:color w:val="000000"/>
          <w:sz w:val="24"/>
          <w:szCs w:val="24"/>
          <w:rtl/>
        </w:rPr>
        <w:t>ואישור</w:t>
      </w:r>
      <w:r w:rsidRPr="00FC4D2C">
        <w:rPr>
          <w:rFonts w:ascii="David" w:hAnsi="David"/>
          <w:color w:val="000000"/>
          <w:sz w:val="24"/>
          <w:szCs w:val="24"/>
          <w:rtl/>
        </w:rPr>
        <w:t xml:space="preserve"> </w:t>
      </w:r>
      <w:r w:rsidRPr="00FC4D2C">
        <w:rPr>
          <w:rFonts w:ascii="David" w:hAnsi="David" w:hint="eastAsia"/>
          <w:color w:val="000000"/>
          <w:sz w:val="24"/>
          <w:szCs w:val="24"/>
          <w:rtl/>
        </w:rPr>
        <w:t>עו</w:t>
      </w:r>
      <w:r w:rsidRPr="00FC4D2C">
        <w:rPr>
          <w:rFonts w:ascii="David" w:hAnsi="David"/>
          <w:color w:val="000000"/>
          <w:sz w:val="24"/>
          <w:szCs w:val="24"/>
          <w:rtl/>
        </w:rPr>
        <w:t xml:space="preserve">"ד </w:t>
      </w:r>
      <w:r w:rsidRPr="00FC4D2C">
        <w:rPr>
          <w:rFonts w:ascii="David" w:hAnsi="David" w:hint="eastAsia"/>
          <w:color w:val="000000"/>
          <w:sz w:val="24"/>
          <w:szCs w:val="24"/>
          <w:rtl/>
        </w:rPr>
        <w:t>בדבר</w:t>
      </w:r>
      <w:r w:rsidRPr="00FC4D2C">
        <w:rPr>
          <w:rFonts w:ascii="David" w:hAnsi="David"/>
          <w:color w:val="000000"/>
          <w:sz w:val="24"/>
          <w:szCs w:val="24"/>
          <w:rtl/>
        </w:rPr>
        <w:t xml:space="preserve"> </w:t>
      </w:r>
      <w:r w:rsidRPr="00FC4D2C">
        <w:rPr>
          <w:rFonts w:ascii="David" w:hAnsi="David" w:hint="eastAsia"/>
          <w:color w:val="000000"/>
          <w:sz w:val="24"/>
          <w:szCs w:val="24"/>
          <w:rtl/>
        </w:rPr>
        <w:t>זכויות</w:t>
      </w:r>
      <w:r w:rsidRPr="00FC4D2C">
        <w:rPr>
          <w:rFonts w:ascii="David" w:hAnsi="David"/>
          <w:color w:val="000000"/>
          <w:sz w:val="24"/>
          <w:szCs w:val="24"/>
          <w:rtl/>
        </w:rPr>
        <w:t xml:space="preserve"> </w:t>
      </w:r>
      <w:r w:rsidRPr="00FC4D2C">
        <w:rPr>
          <w:rFonts w:ascii="David" w:hAnsi="David" w:hint="eastAsia"/>
          <w:color w:val="000000"/>
          <w:sz w:val="24"/>
          <w:szCs w:val="24"/>
          <w:rtl/>
        </w:rPr>
        <w:t>חתימה</w:t>
      </w:r>
    </w:p>
    <w:p w14:paraId="7EB0D665" w14:textId="6AAE743D" w:rsidR="00832957" w:rsidRPr="00FC4D2C" w:rsidRDefault="002F1F40" w:rsidP="002632F1">
      <w:pPr>
        <w:pStyle w:val="af2"/>
        <w:spacing w:line="360" w:lineRule="auto"/>
        <w:rPr>
          <w:rFonts w:ascii="David" w:hAnsi="David"/>
          <w:color w:val="000000"/>
          <w:sz w:val="24"/>
          <w:szCs w:val="24"/>
          <w:rtl/>
        </w:rPr>
      </w:pPr>
      <w:r w:rsidRPr="00FC4D2C" w:rsidDel="002F1F40">
        <w:rPr>
          <w:rFonts w:ascii="David" w:hAnsi="David" w:hint="eastAsia"/>
          <w:color w:val="000000"/>
          <w:sz w:val="24"/>
          <w:szCs w:val="24"/>
          <w:rtl/>
        </w:rPr>
        <w:t xml:space="preserve"> </w:t>
      </w:r>
      <w:r w:rsidR="00832957" w:rsidRPr="00FC4D2C">
        <w:rPr>
          <w:rFonts w:ascii="David" w:hAnsi="David"/>
          <w:b w:val="0"/>
          <w:bCs w:val="0"/>
          <w:color w:val="000000"/>
          <w:sz w:val="24"/>
          <w:szCs w:val="24"/>
          <w:rtl/>
        </w:rPr>
        <w:t xml:space="preserve">(יש </w:t>
      </w:r>
      <w:r w:rsidR="00832957" w:rsidRPr="00FC4D2C">
        <w:rPr>
          <w:rFonts w:ascii="David" w:hAnsi="David" w:hint="eastAsia"/>
          <w:b w:val="0"/>
          <w:bCs w:val="0"/>
          <w:color w:val="000000"/>
          <w:sz w:val="24"/>
          <w:szCs w:val="24"/>
          <w:rtl/>
        </w:rPr>
        <w:t>לצרף</w:t>
      </w:r>
      <w:r w:rsidR="00832957" w:rsidRPr="00FC4D2C">
        <w:rPr>
          <w:rFonts w:ascii="David" w:hAnsi="David"/>
          <w:b w:val="0"/>
          <w:bCs w:val="0"/>
          <w:color w:val="000000"/>
          <w:sz w:val="24"/>
          <w:szCs w:val="24"/>
          <w:rtl/>
        </w:rPr>
        <w:t xml:space="preserve"> </w:t>
      </w:r>
      <w:r w:rsidR="00832957" w:rsidRPr="00FC4D2C">
        <w:rPr>
          <w:rFonts w:ascii="David" w:hAnsi="David" w:hint="eastAsia"/>
          <w:b w:val="0"/>
          <w:bCs w:val="0"/>
          <w:color w:val="000000"/>
          <w:sz w:val="24"/>
          <w:szCs w:val="24"/>
          <w:rtl/>
        </w:rPr>
        <w:t>תצהירים</w:t>
      </w:r>
      <w:r w:rsidR="00832957" w:rsidRPr="00FC4D2C">
        <w:rPr>
          <w:rFonts w:ascii="David" w:hAnsi="David"/>
          <w:b w:val="0"/>
          <w:bCs w:val="0"/>
          <w:color w:val="000000"/>
          <w:sz w:val="24"/>
          <w:szCs w:val="24"/>
          <w:rtl/>
        </w:rPr>
        <w:t xml:space="preserve"> </w:t>
      </w:r>
      <w:r w:rsidR="00832957" w:rsidRPr="00FC4D2C">
        <w:rPr>
          <w:rFonts w:ascii="David" w:hAnsi="David" w:hint="eastAsia"/>
          <w:b w:val="0"/>
          <w:bCs w:val="0"/>
          <w:color w:val="000000"/>
          <w:sz w:val="24"/>
          <w:szCs w:val="24"/>
          <w:rtl/>
        </w:rPr>
        <w:t>נוספים</w:t>
      </w:r>
      <w:r w:rsidR="00832957" w:rsidRPr="00FC4D2C">
        <w:rPr>
          <w:rFonts w:ascii="David" w:hAnsi="David"/>
          <w:b w:val="0"/>
          <w:bCs w:val="0"/>
          <w:color w:val="000000"/>
          <w:sz w:val="24"/>
          <w:szCs w:val="24"/>
          <w:rtl/>
        </w:rPr>
        <w:t xml:space="preserve"> </w:t>
      </w:r>
      <w:r w:rsidR="00832957" w:rsidRPr="00FC4D2C">
        <w:rPr>
          <w:rFonts w:ascii="David" w:hAnsi="David" w:hint="eastAsia"/>
          <w:b w:val="0"/>
          <w:bCs w:val="0"/>
          <w:color w:val="000000"/>
          <w:sz w:val="24"/>
          <w:szCs w:val="24"/>
          <w:rtl/>
        </w:rPr>
        <w:t>ככל</w:t>
      </w:r>
      <w:r w:rsidR="00832957" w:rsidRPr="00FC4D2C">
        <w:rPr>
          <w:rFonts w:ascii="David" w:hAnsi="David"/>
          <w:b w:val="0"/>
          <w:bCs w:val="0"/>
          <w:color w:val="000000"/>
          <w:sz w:val="24"/>
          <w:szCs w:val="24"/>
          <w:rtl/>
        </w:rPr>
        <w:t xml:space="preserve"> </w:t>
      </w:r>
      <w:r w:rsidR="00832957" w:rsidRPr="00FC4D2C">
        <w:rPr>
          <w:rFonts w:ascii="David" w:hAnsi="David" w:hint="eastAsia"/>
          <w:b w:val="0"/>
          <w:bCs w:val="0"/>
          <w:color w:val="000000"/>
          <w:sz w:val="24"/>
          <w:szCs w:val="24"/>
          <w:rtl/>
        </w:rPr>
        <w:t>הדרוש</w:t>
      </w:r>
      <w:r w:rsidR="00832957" w:rsidRPr="00FC4D2C">
        <w:rPr>
          <w:rFonts w:ascii="David" w:hAnsi="David"/>
          <w:b w:val="0"/>
          <w:bCs w:val="0"/>
          <w:color w:val="000000"/>
          <w:sz w:val="24"/>
          <w:szCs w:val="24"/>
          <w:rtl/>
        </w:rPr>
        <w:t>)</w:t>
      </w:r>
    </w:p>
    <w:p w14:paraId="611DE576" w14:textId="77777777" w:rsidR="00832957" w:rsidRPr="00FC4D2C" w:rsidRDefault="00832957" w:rsidP="002632F1">
      <w:pPr>
        <w:tabs>
          <w:tab w:val="left" w:pos="8351"/>
          <w:tab w:val="left" w:pos="8531"/>
          <w:tab w:val="left" w:pos="8711"/>
        </w:tabs>
        <w:spacing w:after="80" w:line="360" w:lineRule="auto"/>
        <w:jc w:val="both"/>
        <w:rPr>
          <w:rFonts w:ascii="David" w:hAnsi="David" w:cs="David"/>
          <w:szCs w:val="24"/>
          <w:rtl/>
        </w:rPr>
      </w:pPr>
      <w:r w:rsidRPr="00FC4D2C">
        <w:rPr>
          <w:rFonts w:ascii="David" w:hAnsi="David" w:cs="David"/>
          <w:szCs w:val="24"/>
          <w:rtl/>
        </w:rPr>
        <w:t>הנני נותן/נותנת תצהיר זה בשם ___________________ שהוא המציע (להלן:  "</w:t>
      </w:r>
      <w:r w:rsidRPr="00FC4D2C">
        <w:rPr>
          <w:rFonts w:ascii="David" w:hAnsi="David" w:cs="David"/>
          <w:b/>
          <w:bCs/>
          <w:szCs w:val="24"/>
          <w:rtl/>
        </w:rPr>
        <w:t>המציע</w:t>
      </w:r>
      <w:r w:rsidRPr="00FC4D2C">
        <w:rPr>
          <w:rFonts w:ascii="David" w:hAnsi="David" w:cs="David"/>
          <w:szCs w:val="24"/>
          <w:rtl/>
        </w:rPr>
        <w:t xml:space="preserve">") המבקש להתקשר עם עורך </w:t>
      </w:r>
      <w:r w:rsidRPr="00FC4D2C">
        <w:rPr>
          <w:rFonts w:ascii="David" w:hAnsi="David" w:cs="David" w:hint="eastAsia"/>
          <w:szCs w:val="24"/>
          <w:rtl/>
        </w:rPr>
        <w:t>התקשרות</w:t>
      </w:r>
      <w:r w:rsidRPr="00FC4D2C">
        <w:rPr>
          <w:rFonts w:ascii="David" w:hAnsi="David" w:cs="David"/>
          <w:szCs w:val="24"/>
          <w:rtl/>
        </w:rPr>
        <w:t xml:space="preserve"> מס</w:t>
      </w:r>
      <w:r w:rsidRPr="00FC4D2C">
        <w:rPr>
          <w:rFonts w:ascii="David" w:hAnsi="David" w:cs="David" w:hint="eastAsia"/>
          <w:szCs w:val="24"/>
          <w:rtl/>
        </w:rPr>
        <w:t>פר</w:t>
      </w:r>
      <w:r w:rsidRPr="00FC4D2C">
        <w:rPr>
          <w:rFonts w:ascii="David" w:hAnsi="David" w:cs="David"/>
          <w:szCs w:val="24"/>
          <w:rtl/>
        </w:rPr>
        <w:t xml:space="preserve"> ___________________ ל</w:t>
      </w:r>
      <w:r w:rsidRPr="00FC4D2C">
        <w:rPr>
          <w:rFonts w:ascii="David" w:hAnsi="David" w:cs="David" w:hint="eastAsia"/>
          <w:szCs w:val="24"/>
          <w:rtl/>
        </w:rPr>
        <w:t>מתן</w:t>
      </w:r>
      <w:r w:rsidRPr="00FC4D2C">
        <w:rPr>
          <w:rFonts w:ascii="David" w:hAnsi="David" w:cs="David"/>
          <w:szCs w:val="24"/>
          <w:rtl/>
        </w:rPr>
        <w:t xml:space="preserve"> </w:t>
      </w:r>
      <w:r w:rsidRPr="00FC4D2C">
        <w:rPr>
          <w:rFonts w:ascii="David" w:hAnsi="David" w:cs="David" w:hint="eastAsia"/>
          <w:szCs w:val="24"/>
          <w:rtl/>
        </w:rPr>
        <w:t>שירותי</w:t>
      </w:r>
      <w:r w:rsidRPr="00FC4D2C">
        <w:rPr>
          <w:rFonts w:ascii="David" w:hAnsi="David" w:cs="David"/>
          <w:szCs w:val="24"/>
          <w:rtl/>
        </w:rPr>
        <w:t xml:space="preserve"> ____________________ עבור __________________. </w:t>
      </w:r>
    </w:p>
    <w:p w14:paraId="52F8DAF9" w14:textId="77777777" w:rsidR="00832957" w:rsidRPr="00FC4D2C" w:rsidRDefault="00832957" w:rsidP="002632F1">
      <w:pPr>
        <w:numPr>
          <w:ilvl w:val="0"/>
          <w:numId w:val="26"/>
        </w:numPr>
        <w:tabs>
          <w:tab w:val="left" w:pos="516"/>
          <w:tab w:val="left" w:pos="8531"/>
          <w:tab w:val="left" w:pos="8711"/>
        </w:tabs>
        <w:spacing w:before="120" w:after="80" w:line="360" w:lineRule="auto"/>
        <w:ind w:left="516" w:hanging="567"/>
        <w:jc w:val="both"/>
        <w:rPr>
          <w:rFonts w:ascii="David" w:hAnsi="David" w:cs="David"/>
          <w:szCs w:val="24"/>
        </w:rPr>
      </w:pPr>
      <w:r w:rsidRPr="00FC4D2C">
        <w:rPr>
          <w:rFonts w:ascii="David" w:hAnsi="David" w:cs="David"/>
          <w:szCs w:val="24"/>
          <w:rtl/>
        </w:rPr>
        <w:t>אני מצהיר/ה כי הנני מוסמך לתת תצהיר זה בשם המציע.</w:t>
      </w:r>
    </w:p>
    <w:p w14:paraId="2FF56D02" w14:textId="77777777" w:rsidR="00832957" w:rsidRPr="00FC4D2C" w:rsidRDefault="00832957" w:rsidP="002632F1">
      <w:pPr>
        <w:numPr>
          <w:ilvl w:val="0"/>
          <w:numId w:val="26"/>
        </w:numPr>
        <w:tabs>
          <w:tab w:val="left" w:pos="516"/>
          <w:tab w:val="left" w:pos="8531"/>
          <w:tab w:val="left" w:pos="8711"/>
        </w:tabs>
        <w:spacing w:before="120" w:after="80" w:line="360" w:lineRule="auto"/>
        <w:ind w:left="516" w:hanging="567"/>
        <w:jc w:val="both"/>
        <w:rPr>
          <w:rFonts w:ascii="David" w:hAnsi="David" w:cs="David"/>
          <w:szCs w:val="24"/>
        </w:rPr>
      </w:pPr>
      <w:r w:rsidRPr="00FC4D2C">
        <w:rPr>
          <w:rFonts w:ascii="David" w:hAnsi="David" w:cs="David"/>
          <w:szCs w:val="24"/>
          <w:rtl/>
        </w:rPr>
        <w:t xml:space="preserve">אני מצהיר/ה כי הנני </w:t>
      </w:r>
      <w:r w:rsidRPr="00FC4D2C">
        <w:rPr>
          <w:rFonts w:ascii="David" w:hAnsi="David" w:cs="David" w:hint="eastAsia"/>
          <w:szCs w:val="24"/>
          <w:rtl/>
        </w:rPr>
        <w:t>מוסמך</w:t>
      </w:r>
      <w:r w:rsidRPr="00FC4D2C">
        <w:rPr>
          <w:rFonts w:ascii="David" w:hAnsi="David" w:cs="David"/>
          <w:szCs w:val="24"/>
          <w:rtl/>
        </w:rPr>
        <w:t xml:space="preserve"> </w:t>
      </w:r>
      <w:r w:rsidRPr="00FC4D2C">
        <w:rPr>
          <w:rFonts w:ascii="David" w:hAnsi="David" w:cs="David" w:hint="eastAsia"/>
          <w:szCs w:val="24"/>
          <w:rtl/>
        </w:rPr>
        <w:t>לחייב</w:t>
      </w:r>
      <w:r w:rsidRPr="00FC4D2C">
        <w:rPr>
          <w:rFonts w:ascii="David" w:hAnsi="David" w:cs="David"/>
          <w:szCs w:val="24"/>
          <w:rtl/>
        </w:rPr>
        <w:t xml:space="preserve"> </w:t>
      </w:r>
      <w:r w:rsidRPr="00FC4D2C">
        <w:rPr>
          <w:rFonts w:ascii="David" w:hAnsi="David" w:cs="David" w:hint="eastAsia"/>
          <w:szCs w:val="24"/>
          <w:rtl/>
        </w:rPr>
        <w:t>בחתימתי</w:t>
      </w:r>
      <w:r w:rsidRPr="00FC4D2C">
        <w:rPr>
          <w:rFonts w:ascii="David" w:hAnsi="David" w:cs="David"/>
          <w:szCs w:val="24"/>
          <w:rtl/>
        </w:rPr>
        <w:t xml:space="preserve"> </w:t>
      </w:r>
      <w:r w:rsidRPr="00FC4D2C">
        <w:rPr>
          <w:rFonts w:ascii="David" w:hAnsi="David" w:cs="David" w:hint="eastAsia"/>
          <w:szCs w:val="24"/>
          <w:rtl/>
        </w:rPr>
        <w:t>את</w:t>
      </w:r>
      <w:r w:rsidRPr="00FC4D2C">
        <w:rPr>
          <w:rFonts w:ascii="David" w:hAnsi="David" w:cs="David"/>
          <w:szCs w:val="24"/>
          <w:rtl/>
        </w:rPr>
        <w:t xml:space="preserve"> </w:t>
      </w:r>
      <w:r w:rsidRPr="00FC4D2C">
        <w:rPr>
          <w:rFonts w:ascii="David" w:hAnsi="David" w:cs="David" w:hint="eastAsia"/>
          <w:szCs w:val="24"/>
          <w:rtl/>
        </w:rPr>
        <w:t>היועץ</w:t>
      </w:r>
      <w:r w:rsidRPr="00FC4D2C">
        <w:rPr>
          <w:rFonts w:ascii="David" w:hAnsi="David" w:cs="David"/>
          <w:szCs w:val="24"/>
          <w:rtl/>
        </w:rPr>
        <w:t xml:space="preserve">. </w:t>
      </w:r>
    </w:p>
    <w:p w14:paraId="7563A470" w14:textId="77777777" w:rsidR="00832957" w:rsidRPr="00FC4D2C" w:rsidRDefault="00832957" w:rsidP="002632F1">
      <w:pPr>
        <w:numPr>
          <w:ilvl w:val="0"/>
          <w:numId w:val="26"/>
        </w:numPr>
        <w:tabs>
          <w:tab w:val="left" w:pos="516"/>
          <w:tab w:val="left" w:pos="8531"/>
          <w:tab w:val="left" w:pos="8711"/>
        </w:tabs>
        <w:spacing w:before="120" w:after="80" w:line="360" w:lineRule="auto"/>
        <w:ind w:left="516" w:hanging="567"/>
        <w:jc w:val="both"/>
        <w:rPr>
          <w:rFonts w:ascii="David" w:hAnsi="David" w:cs="David"/>
          <w:szCs w:val="24"/>
        </w:rPr>
      </w:pPr>
      <w:r w:rsidRPr="00FC4D2C">
        <w:rPr>
          <w:rFonts w:ascii="David" w:hAnsi="David" w:cs="David" w:hint="eastAsia"/>
          <w:szCs w:val="24"/>
          <w:rtl/>
        </w:rPr>
        <w:t>אני</w:t>
      </w:r>
      <w:r w:rsidRPr="00FC4D2C">
        <w:rPr>
          <w:rFonts w:ascii="David" w:hAnsi="David" w:cs="David"/>
          <w:szCs w:val="24"/>
          <w:rtl/>
        </w:rPr>
        <w:t xml:space="preserve"> </w:t>
      </w:r>
      <w:r w:rsidRPr="00FC4D2C">
        <w:rPr>
          <w:rFonts w:ascii="David" w:hAnsi="David" w:cs="David" w:hint="eastAsia"/>
          <w:szCs w:val="24"/>
          <w:rtl/>
        </w:rPr>
        <w:t>מאשר</w:t>
      </w:r>
      <w:r w:rsidRPr="00FC4D2C">
        <w:rPr>
          <w:rFonts w:ascii="David" w:hAnsi="David" w:cs="David"/>
          <w:szCs w:val="24"/>
          <w:rtl/>
        </w:rPr>
        <w:t xml:space="preserve">/ת </w:t>
      </w:r>
      <w:r w:rsidRPr="00FC4D2C">
        <w:rPr>
          <w:rFonts w:ascii="David" w:hAnsi="David" w:cs="David" w:hint="eastAsia"/>
          <w:szCs w:val="24"/>
          <w:rtl/>
        </w:rPr>
        <w:t>בזה</w:t>
      </w:r>
      <w:r w:rsidRPr="00FC4D2C">
        <w:rPr>
          <w:rFonts w:ascii="David" w:hAnsi="David" w:cs="David"/>
          <w:szCs w:val="24"/>
          <w:rtl/>
        </w:rPr>
        <w:t xml:space="preserve"> </w:t>
      </w:r>
      <w:r w:rsidRPr="00FC4D2C">
        <w:rPr>
          <w:rFonts w:ascii="David" w:hAnsi="David" w:cs="David" w:hint="eastAsia"/>
          <w:szCs w:val="24"/>
          <w:rtl/>
        </w:rPr>
        <w:t>כ</w:t>
      </w:r>
      <w:r w:rsidRPr="00FC4D2C">
        <w:rPr>
          <w:rFonts w:ascii="David" w:hAnsi="David" w:cs="David"/>
          <w:szCs w:val="24"/>
          <w:rtl/>
        </w:rPr>
        <w:t xml:space="preserve"> </w:t>
      </w:r>
      <w:r w:rsidRPr="00FC4D2C">
        <w:rPr>
          <w:rFonts w:ascii="David" w:hAnsi="David" w:cs="David" w:hint="eastAsia"/>
          <w:szCs w:val="24"/>
          <w:rtl/>
        </w:rPr>
        <w:t>הצעה</w:t>
      </w:r>
      <w:r w:rsidRPr="00FC4D2C">
        <w:rPr>
          <w:rFonts w:ascii="David" w:hAnsi="David" w:cs="David"/>
          <w:szCs w:val="24"/>
          <w:rtl/>
        </w:rPr>
        <w:t xml:space="preserve"> </w:t>
      </w:r>
      <w:r w:rsidRPr="00FC4D2C">
        <w:rPr>
          <w:rFonts w:ascii="David" w:hAnsi="David" w:cs="David" w:hint="eastAsia"/>
          <w:szCs w:val="24"/>
          <w:rtl/>
        </w:rPr>
        <w:t>זו</w:t>
      </w:r>
      <w:r w:rsidRPr="00FC4D2C">
        <w:rPr>
          <w:rFonts w:ascii="David" w:hAnsi="David" w:cs="David"/>
          <w:szCs w:val="24"/>
          <w:rtl/>
        </w:rPr>
        <w:t xml:space="preserve"> </w:t>
      </w:r>
      <w:r w:rsidRPr="00FC4D2C">
        <w:rPr>
          <w:rFonts w:ascii="David" w:hAnsi="David" w:cs="David" w:hint="eastAsia"/>
          <w:szCs w:val="24"/>
          <w:rtl/>
        </w:rPr>
        <w:t>מחייבת</w:t>
      </w:r>
      <w:r w:rsidRPr="00FC4D2C">
        <w:rPr>
          <w:rFonts w:ascii="David" w:hAnsi="David" w:cs="David"/>
          <w:szCs w:val="24"/>
          <w:rtl/>
        </w:rPr>
        <w:t xml:space="preserve"> </w:t>
      </w:r>
      <w:r w:rsidRPr="00FC4D2C">
        <w:rPr>
          <w:rFonts w:ascii="David" w:hAnsi="David" w:cs="David" w:hint="eastAsia"/>
          <w:szCs w:val="24"/>
          <w:rtl/>
        </w:rPr>
        <w:t>את</w:t>
      </w:r>
      <w:r w:rsidRPr="00FC4D2C">
        <w:rPr>
          <w:rFonts w:ascii="David" w:hAnsi="David" w:cs="David"/>
          <w:szCs w:val="24"/>
          <w:rtl/>
        </w:rPr>
        <w:t xml:space="preserve"> </w:t>
      </w:r>
      <w:r w:rsidRPr="00FC4D2C">
        <w:rPr>
          <w:rFonts w:ascii="David" w:hAnsi="David" w:cs="David" w:hint="eastAsia"/>
          <w:szCs w:val="24"/>
          <w:rtl/>
        </w:rPr>
        <w:t>היועץ</w:t>
      </w:r>
      <w:r w:rsidRPr="00FC4D2C">
        <w:rPr>
          <w:rFonts w:ascii="David" w:hAnsi="David" w:cs="David"/>
          <w:szCs w:val="24"/>
          <w:rtl/>
        </w:rPr>
        <w:t xml:space="preserve"> </w:t>
      </w:r>
      <w:r w:rsidRPr="00FC4D2C">
        <w:rPr>
          <w:rFonts w:ascii="David" w:hAnsi="David" w:cs="David" w:hint="eastAsia"/>
          <w:szCs w:val="24"/>
          <w:rtl/>
        </w:rPr>
        <w:t>לכל</w:t>
      </w:r>
      <w:r w:rsidRPr="00FC4D2C">
        <w:rPr>
          <w:rFonts w:ascii="David" w:hAnsi="David" w:cs="David"/>
          <w:szCs w:val="24"/>
          <w:rtl/>
        </w:rPr>
        <w:t xml:space="preserve"> </w:t>
      </w:r>
      <w:r w:rsidRPr="00FC4D2C">
        <w:rPr>
          <w:rFonts w:ascii="David" w:hAnsi="David" w:cs="David" w:hint="eastAsia"/>
          <w:szCs w:val="24"/>
          <w:rtl/>
        </w:rPr>
        <w:t>דבר</w:t>
      </w:r>
      <w:r w:rsidRPr="00FC4D2C">
        <w:rPr>
          <w:rFonts w:ascii="David" w:hAnsi="David" w:cs="David"/>
          <w:szCs w:val="24"/>
          <w:rtl/>
        </w:rPr>
        <w:t xml:space="preserve"> </w:t>
      </w:r>
      <w:r w:rsidRPr="00FC4D2C">
        <w:rPr>
          <w:rFonts w:ascii="David" w:hAnsi="David" w:cs="David" w:hint="eastAsia"/>
          <w:szCs w:val="24"/>
          <w:rtl/>
        </w:rPr>
        <w:t>ועניין</w:t>
      </w:r>
      <w:r w:rsidRPr="00FC4D2C">
        <w:rPr>
          <w:rFonts w:ascii="David" w:hAnsi="David" w:cs="David"/>
          <w:szCs w:val="24"/>
          <w:rtl/>
        </w:rPr>
        <w:t>.</w:t>
      </w:r>
    </w:p>
    <w:p w14:paraId="0AA85E2B" w14:textId="77777777" w:rsidR="00832957" w:rsidRPr="00FC4D2C" w:rsidRDefault="00832957" w:rsidP="002632F1">
      <w:pPr>
        <w:tabs>
          <w:tab w:val="left" w:pos="516"/>
          <w:tab w:val="left" w:pos="8531"/>
          <w:tab w:val="left" w:pos="8711"/>
        </w:tabs>
        <w:spacing w:after="80" w:line="360" w:lineRule="auto"/>
        <w:ind w:left="516"/>
        <w:rPr>
          <w:rFonts w:ascii="David" w:hAnsi="David" w:cs="David"/>
          <w:szCs w:val="24"/>
          <w:rtl/>
        </w:rPr>
      </w:pPr>
    </w:p>
    <w:p w14:paraId="1562D809" w14:textId="43865D89" w:rsidR="00832957"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 xml:space="preserve">זה שמי, להלן חתימתי ותוכן תצהירי דלעיל אמת. </w:t>
      </w:r>
    </w:p>
    <w:p w14:paraId="14BF1BA0" w14:textId="032D9FFD" w:rsidR="00D40C2E" w:rsidRDefault="00D40C2E" w:rsidP="002632F1">
      <w:pPr>
        <w:tabs>
          <w:tab w:val="left" w:pos="8351"/>
          <w:tab w:val="left" w:pos="8531"/>
          <w:tab w:val="left" w:pos="8711"/>
        </w:tabs>
        <w:spacing w:after="80" w:line="360" w:lineRule="auto"/>
        <w:rPr>
          <w:rFonts w:ascii="David" w:hAnsi="David" w:cs="David"/>
          <w:szCs w:val="24"/>
          <w:rtl/>
        </w:rPr>
      </w:pPr>
    </w:p>
    <w:p w14:paraId="085F50BB" w14:textId="3C8BE4E4" w:rsidR="00D40C2E" w:rsidRDefault="00D40C2E" w:rsidP="002632F1">
      <w:pPr>
        <w:tabs>
          <w:tab w:val="left" w:pos="8351"/>
          <w:tab w:val="left" w:pos="8531"/>
          <w:tab w:val="left" w:pos="8711"/>
        </w:tabs>
        <w:spacing w:after="80" w:line="360" w:lineRule="auto"/>
        <w:rPr>
          <w:rFonts w:ascii="David" w:hAnsi="David" w:cs="David"/>
          <w:szCs w:val="24"/>
          <w:rtl/>
        </w:rPr>
      </w:pPr>
      <w:r>
        <w:rPr>
          <w:rFonts w:ascii="David" w:hAnsi="David" w:cs="David" w:hint="cs"/>
          <w:szCs w:val="24"/>
          <w:rtl/>
        </w:rPr>
        <w:t>תאריך_________________</w:t>
      </w:r>
    </w:p>
    <w:p w14:paraId="5DD8D359" w14:textId="5D6F6186" w:rsidR="00D40C2E" w:rsidRPr="00FC4D2C" w:rsidRDefault="00D40C2E" w:rsidP="002632F1">
      <w:pPr>
        <w:tabs>
          <w:tab w:val="left" w:pos="8351"/>
          <w:tab w:val="left" w:pos="8531"/>
          <w:tab w:val="left" w:pos="8711"/>
        </w:tabs>
        <w:spacing w:after="80" w:line="360" w:lineRule="auto"/>
        <w:rPr>
          <w:rFonts w:ascii="David" w:hAnsi="David" w:cs="David"/>
          <w:szCs w:val="24"/>
          <w:rtl/>
        </w:rPr>
      </w:pPr>
      <w:r>
        <w:rPr>
          <w:rFonts w:ascii="David" w:hAnsi="David" w:cs="David" w:hint="cs"/>
          <w:szCs w:val="24"/>
          <w:rtl/>
        </w:rPr>
        <w:t>שם, חתימה וחותמת_________________________</w:t>
      </w:r>
    </w:p>
    <w:p w14:paraId="33260480" w14:textId="751B715A" w:rsidR="008F79BA" w:rsidRDefault="008F79BA" w:rsidP="002632F1">
      <w:pPr>
        <w:tabs>
          <w:tab w:val="left" w:pos="8351"/>
          <w:tab w:val="left" w:pos="8531"/>
          <w:tab w:val="left" w:pos="8711"/>
        </w:tabs>
        <w:spacing w:after="80" w:line="360" w:lineRule="auto"/>
        <w:rPr>
          <w:rFonts w:ascii="David" w:hAnsi="David" w:cs="David"/>
          <w:szCs w:val="24"/>
          <w:rtl/>
        </w:rPr>
      </w:pPr>
    </w:p>
    <w:p w14:paraId="38D88A46" w14:textId="77777777" w:rsidR="00D40C2E" w:rsidRPr="00FC4D2C" w:rsidRDefault="00D40C2E" w:rsidP="002632F1">
      <w:pPr>
        <w:tabs>
          <w:tab w:val="left" w:pos="8351"/>
          <w:tab w:val="left" w:pos="8531"/>
          <w:tab w:val="left" w:pos="8711"/>
        </w:tabs>
        <w:spacing w:after="80" w:line="360" w:lineRule="auto"/>
        <w:rPr>
          <w:rFonts w:ascii="David" w:hAnsi="David" w:cs="David"/>
          <w:szCs w:val="24"/>
          <w:rtl/>
        </w:rPr>
      </w:pPr>
    </w:p>
    <w:p w14:paraId="2DB93269" w14:textId="77777777" w:rsidR="00832957" w:rsidRPr="00FC4D2C" w:rsidRDefault="00832957" w:rsidP="002632F1">
      <w:pPr>
        <w:tabs>
          <w:tab w:val="left" w:pos="8351"/>
          <w:tab w:val="left" w:pos="8531"/>
          <w:tab w:val="left" w:pos="8711"/>
        </w:tabs>
        <w:spacing w:after="80" w:line="360" w:lineRule="auto"/>
        <w:jc w:val="center"/>
        <w:rPr>
          <w:rFonts w:ascii="David" w:hAnsi="David" w:cs="David"/>
          <w:b/>
          <w:bCs/>
          <w:szCs w:val="24"/>
          <w:u w:val="single"/>
          <w:rtl/>
        </w:rPr>
      </w:pPr>
      <w:r w:rsidRPr="00FC4D2C">
        <w:rPr>
          <w:rFonts w:ascii="David" w:hAnsi="David" w:cs="David"/>
          <w:b/>
          <w:bCs/>
          <w:szCs w:val="24"/>
          <w:u w:val="single"/>
          <w:rtl/>
        </w:rPr>
        <w:t>אישור עורך הדין</w:t>
      </w:r>
      <w:r w:rsidR="00394317" w:rsidRPr="00FC4D2C">
        <w:rPr>
          <w:rFonts w:ascii="David" w:hAnsi="David" w:cs="David"/>
          <w:b/>
          <w:bCs/>
          <w:szCs w:val="24"/>
          <w:u w:val="single"/>
          <w:rtl/>
        </w:rPr>
        <w:t xml:space="preserve"> – אימות חתימה</w:t>
      </w:r>
    </w:p>
    <w:p w14:paraId="34CFC215" w14:textId="77777777" w:rsidR="00832957" w:rsidRPr="00FC4D2C" w:rsidRDefault="00832957" w:rsidP="002632F1">
      <w:pPr>
        <w:tabs>
          <w:tab w:val="left" w:pos="8351"/>
          <w:tab w:val="left" w:pos="8531"/>
          <w:tab w:val="left" w:pos="8711"/>
        </w:tabs>
        <w:spacing w:after="80" w:line="360" w:lineRule="auto"/>
        <w:jc w:val="both"/>
        <w:rPr>
          <w:rFonts w:ascii="David" w:hAnsi="David" w:cs="David"/>
          <w:szCs w:val="24"/>
          <w:rtl/>
        </w:rPr>
      </w:pPr>
      <w:r w:rsidRPr="00FC4D2C">
        <w:rPr>
          <w:rFonts w:ascii="David" w:hAnsi="David"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FC4D2C">
        <w:rPr>
          <w:rFonts w:ascii="David" w:hAnsi="David" w:cs="David" w:hint="eastAsia"/>
          <w:szCs w:val="24"/>
          <w:rtl/>
        </w:rPr>
        <w:t>שהוא</w:t>
      </w:r>
      <w:r w:rsidRPr="00FC4D2C">
        <w:rPr>
          <w:rFonts w:ascii="David" w:hAnsi="David" w:cs="David"/>
          <w:szCs w:val="24"/>
          <w:rtl/>
        </w:rPr>
        <w:t xml:space="preserve"> מוסמך לחייב ו</w:t>
      </w:r>
      <w:r w:rsidRPr="00FC4D2C">
        <w:rPr>
          <w:rFonts w:ascii="David" w:hAnsi="David" w:cs="David" w:hint="eastAsia"/>
          <w:szCs w:val="24"/>
          <w:rtl/>
        </w:rPr>
        <w:t>כי</w:t>
      </w:r>
      <w:r w:rsidRPr="00FC4D2C">
        <w:rPr>
          <w:rFonts w:ascii="David" w:hAnsi="David" w:cs="David"/>
          <w:szCs w:val="24"/>
          <w:rtl/>
        </w:rPr>
        <w:t xml:space="preserve"> אחרי שהזהרתיו/ה כי עליו/ה להצהיר אמת וכי יהיה/תהיה צפוי/ה לעונשים הקבועים בחוק אם לא יעשה/תעשה כן, חתם/ה בפני על התצהיר דלעיל. </w:t>
      </w:r>
    </w:p>
    <w:p w14:paraId="2155749A"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p w14:paraId="382D07E9" w14:textId="77777777" w:rsidR="0039263F" w:rsidRDefault="0039263F" w:rsidP="0039263F">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תאריך _________________________</w:t>
      </w:r>
    </w:p>
    <w:p w14:paraId="329538A2" w14:textId="77777777" w:rsidR="0039263F" w:rsidRDefault="0039263F" w:rsidP="0039263F">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מספר רישיון_____________________</w:t>
      </w:r>
    </w:p>
    <w:p w14:paraId="21AA612A" w14:textId="77777777" w:rsidR="0039263F" w:rsidRPr="00FC4D2C" w:rsidRDefault="0039263F" w:rsidP="0039263F">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חתימה וחותמת __________________</w:t>
      </w:r>
    </w:p>
    <w:p w14:paraId="2B45FDC4" w14:textId="77777777" w:rsidR="00832957" w:rsidRPr="00FC4D2C" w:rsidRDefault="00832957" w:rsidP="002632F1">
      <w:pPr>
        <w:tabs>
          <w:tab w:val="left" w:pos="8351"/>
          <w:tab w:val="left" w:pos="8531"/>
          <w:tab w:val="left" w:pos="8711"/>
        </w:tabs>
        <w:spacing w:after="80" w:line="360" w:lineRule="auto"/>
        <w:jc w:val="center"/>
        <w:rPr>
          <w:rFonts w:ascii="David" w:hAnsi="David" w:cs="David"/>
          <w:b/>
          <w:bCs/>
          <w:szCs w:val="24"/>
          <w:u w:val="single"/>
          <w:rtl/>
        </w:rPr>
      </w:pPr>
    </w:p>
    <w:p w14:paraId="372512AF" w14:textId="77777777" w:rsidR="00832957" w:rsidRPr="00FC4D2C" w:rsidRDefault="00832957" w:rsidP="002632F1">
      <w:pPr>
        <w:tabs>
          <w:tab w:val="left" w:pos="8351"/>
          <w:tab w:val="left" w:pos="8531"/>
          <w:tab w:val="left" w:pos="8711"/>
        </w:tabs>
        <w:spacing w:after="80" w:line="360" w:lineRule="auto"/>
        <w:jc w:val="center"/>
        <w:rPr>
          <w:rFonts w:ascii="David" w:hAnsi="David" w:cs="David"/>
          <w:b/>
          <w:bCs/>
          <w:szCs w:val="24"/>
          <w:u w:val="single"/>
          <w:rtl/>
        </w:rPr>
      </w:pPr>
      <w:r w:rsidRPr="00FC4D2C">
        <w:rPr>
          <w:rFonts w:ascii="David" w:hAnsi="David" w:cs="David" w:hint="eastAsia"/>
          <w:b/>
          <w:bCs/>
          <w:szCs w:val="24"/>
          <w:u w:val="single"/>
          <w:rtl/>
        </w:rPr>
        <w:t>אישור</w:t>
      </w:r>
      <w:r w:rsidRPr="00FC4D2C">
        <w:rPr>
          <w:rFonts w:ascii="David" w:hAnsi="David" w:cs="David"/>
          <w:b/>
          <w:bCs/>
          <w:szCs w:val="24"/>
          <w:u w:val="single"/>
          <w:rtl/>
        </w:rPr>
        <w:t xml:space="preserve"> </w:t>
      </w:r>
      <w:r w:rsidRPr="00FC4D2C">
        <w:rPr>
          <w:rFonts w:ascii="David" w:hAnsi="David" w:cs="David" w:hint="eastAsia"/>
          <w:b/>
          <w:bCs/>
          <w:szCs w:val="24"/>
          <w:u w:val="single"/>
          <w:rtl/>
        </w:rPr>
        <w:t>עורך</w:t>
      </w:r>
      <w:r w:rsidRPr="00FC4D2C">
        <w:rPr>
          <w:rFonts w:ascii="David" w:hAnsi="David" w:cs="David"/>
          <w:b/>
          <w:bCs/>
          <w:szCs w:val="24"/>
          <w:u w:val="single"/>
          <w:rtl/>
        </w:rPr>
        <w:t xml:space="preserve"> </w:t>
      </w:r>
      <w:r w:rsidRPr="00FC4D2C">
        <w:rPr>
          <w:rFonts w:ascii="David" w:hAnsi="David" w:cs="David" w:hint="eastAsia"/>
          <w:b/>
          <w:bCs/>
          <w:szCs w:val="24"/>
          <w:u w:val="single"/>
          <w:rtl/>
        </w:rPr>
        <w:t>דין</w:t>
      </w:r>
      <w:r w:rsidR="00A805B3" w:rsidRPr="00FC4D2C">
        <w:rPr>
          <w:rFonts w:ascii="David" w:hAnsi="David" w:cs="David"/>
          <w:b/>
          <w:bCs/>
          <w:szCs w:val="24"/>
          <w:u w:val="single"/>
          <w:rtl/>
        </w:rPr>
        <w:t xml:space="preserve"> – זכויות </w:t>
      </w:r>
      <w:r w:rsidR="00A805B3" w:rsidRPr="00FC4D2C">
        <w:rPr>
          <w:rFonts w:ascii="David" w:hAnsi="David" w:cs="David" w:hint="eastAsia"/>
          <w:b/>
          <w:bCs/>
          <w:szCs w:val="24"/>
          <w:u w:val="single"/>
          <w:rtl/>
        </w:rPr>
        <w:t>חתימה</w:t>
      </w:r>
    </w:p>
    <w:p w14:paraId="244A8C2F" w14:textId="77777777" w:rsidR="00832957" w:rsidRPr="00FC4D2C" w:rsidRDefault="00832957" w:rsidP="002632F1">
      <w:pPr>
        <w:tabs>
          <w:tab w:val="left" w:pos="8351"/>
          <w:tab w:val="left" w:pos="8531"/>
          <w:tab w:val="left" w:pos="8711"/>
        </w:tabs>
        <w:spacing w:after="80" w:line="360" w:lineRule="auto"/>
        <w:jc w:val="both"/>
        <w:rPr>
          <w:rFonts w:ascii="David" w:hAnsi="David" w:cs="David"/>
          <w:szCs w:val="24"/>
          <w:rtl/>
        </w:rPr>
      </w:pPr>
      <w:r w:rsidRPr="00FC4D2C">
        <w:rPr>
          <w:rFonts w:ascii="David" w:hAnsi="David" w:cs="David"/>
          <w:szCs w:val="24"/>
          <w:rtl/>
        </w:rPr>
        <w:t>אני הח"מ _____________________, עו"ד מאשר/ת כי חתימת/</w:t>
      </w:r>
      <w:proofErr w:type="spellStart"/>
      <w:r w:rsidRPr="00FC4D2C">
        <w:rPr>
          <w:rFonts w:ascii="David" w:hAnsi="David" w:cs="David" w:hint="eastAsia"/>
          <w:szCs w:val="24"/>
          <w:rtl/>
        </w:rPr>
        <w:t>ות</w:t>
      </w:r>
      <w:proofErr w:type="spellEnd"/>
      <w:r w:rsidRPr="00FC4D2C">
        <w:rPr>
          <w:rFonts w:ascii="David" w:hAnsi="David" w:cs="David"/>
          <w:szCs w:val="24"/>
          <w:rtl/>
        </w:rPr>
        <w:t xml:space="preserve"> מר/גב' ______________ </w:t>
      </w:r>
      <w:r w:rsidRPr="00FC4D2C">
        <w:rPr>
          <w:rFonts w:ascii="David" w:hAnsi="David" w:cs="David" w:hint="eastAsia"/>
          <w:szCs w:val="24"/>
          <w:rtl/>
        </w:rPr>
        <w:t>בשם</w:t>
      </w:r>
      <w:r w:rsidRPr="00FC4D2C">
        <w:rPr>
          <w:rFonts w:ascii="David" w:hAnsi="David" w:cs="David"/>
          <w:szCs w:val="24"/>
          <w:rtl/>
        </w:rPr>
        <w:t xml:space="preserve"> המציע ____________________, המבקש להתקשר עם עורך </w:t>
      </w:r>
      <w:r w:rsidRPr="00FC4D2C">
        <w:rPr>
          <w:rFonts w:ascii="David" w:hAnsi="David" w:cs="David" w:hint="eastAsia"/>
          <w:szCs w:val="24"/>
          <w:rtl/>
        </w:rPr>
        <w:t>התקשרות</w:t>
      </w:r>
      <w:r w:rsidRPr="00FC4D2C">
        <w:rPr>
          <w:rFonts w:ascii="David" w:hAnsi="David" w:cs="David"/>
          <w:szCs w:val="24"/>
          <w:rtl/>
        </w:rPr>
        <w:t xml:space="preserve"> מס</w:t>
      </w:r>
      <w:r w:rsidRPr="00FC4D2C">
        <w:rPr>
          <w:rFonts w:ascii="David" w:hAnsi="David" w:cs="David" w:hint="eastAsia"/>
          <w:szCs w:val="24"/>
          <w:rtl/>
        </w:rPr>
        <w:t>פר</w:t>
      </w:r>
      <w:r w:rsidRPr="00FC4D2C">
        <w:rPr>
          <w:rFonts w:ascii="David" w:hAnsi="David" w:cs="David"/>
          <w:szCs w:val="24"/>
          <w:rtl/>
        </w:rPr>
        <w:t xml:space="preserve"> ___________________ ל</w:t>
      </w:r>
      <w:r w:rsidRPr="00FC4D2C">
        <w:rPr>
          <w:rFonts w:ascii="David" w:hAnsi="David" w:cs="David" w:hint="eastAsia"/>
          <w:szCs w:val="24"/>
          <w:rtl/>
        </w:rPr>
        <w:t>מתן</w:t>
      </w:r>
      <w:r w:rsidRPr="00FC4D2C">
        <w:rPr>
          <w:rFonts w:ascii="David" w:hAnsi="David" w:cs="David"/>
          <w:szCs w:val="24"/>
          <w:rtl/>
        </w:rPr>
        <w:t xml:space="preserve"> </w:t>
      </w:r>
      <w:r w:rsidRPr="00FC4D2C">
        <w:rPr>
          <w:rFonts w:ascii="David" w:hAnsi="David" w:cs="David" w:hint="eastAsia"/>
          <w:szCs w:val="24"/>
          <w:rtl/>
        </w:rPr>
        <w:t>שירותי</w:t>
      </w:r>
      <w:r w:rsidRPr="00FC4D2C">
        <w:rPr>
          <w:rFonts w:ascii="David" w:hAnsi="David" w:cs="David"/>
          <w:szCs w:val="24"/>
          <w:rtl/>
        </w:rPr>
        <w:t xml:space="preserve"> ____________________ עבור __________________, </w:t>
      </w:r>
      <w:r w:rsidRPr="00FC4D2C">
        <w:rPr>
          <w:rFonts w:ascii="David" w:hAnsi="David" w:cs="David" w:hint="eastAsia"/>
          <w:szCs w:val="24"/>
          <w:rtl/>
        </w:rPr>
        <w:t>יוצרות</w:t>
      </w:r>
      <w:r w:rsidRPr="00FC4D2C">
        <w:rPr>
          <w:rFonts w:ascii="David" w:hAnsi="David" w:cs="David"/>
          <w:szCs w:val="24"/>
          <w:rtl/>
        </w:rPr>
        <w:t xml:space="preserve"> </w:t>
      </w:r>
      <w:r w:rsidRPr="00FC4D2C">
        <w:rPr>
          <w:rFonts w:ascii="David" w:hAnsi="David" w:cs="David" w:hint="eastAsia"/>
          <w:szCs w:val="24"/>
          <w:rtl/>
        </w:rPr>
        <w:t>התחייבות</w:t>
      </w:r>
      <w:r w:rsidRPr="00FC4D2C">
        <w:rPr>
          <w:rFonts w:ascii="David" w:hAnsi="David" w:cs="David"/>
          <w:szCs w:val="24"/>
          <w:rtl/>
        </w:rPr>
        <w:t xml:space="preserve"> </w:t>
      </w:r>
      <w:r w:rsidRPr="00FC4D2C">
        <w:rPr>
          <w:rFonts w:ascii="David" w:hAnsi="David" w:cs="David" w:hint="eastAsia"/>
          <w:szCs w:val="24"/>
          <w:rtl/>
        </w:rPr>
        <w:t>תקפה</w:t>
      </w:r>
      <w:r w:rsidRPr="00FC4D2C">
        <w:rPr>
          <w:rFonts w:ascii="David" w:hAnsi="David" w:cs="David"/>
          <w:szCs w:val="24"/>
          <w:rtl/>
        </w:rPr>
        <w:t xml:space="preserve"> </w:t>
      </w:r>
      <w:r w:rsidRPr="00FC4D2C">
        <w:rPr>
          <w:rFonts w:ascii="David" w:hAnsi="David" w:cs="David" w:hint="eastAsia"/>
          <w:szCs w:val="24"/>
          <w:rtl/>
        </w:rPr>
        <w:t>של</w:t>
      </w:r>
      <w:r w:rsidRPr="00FC4D2C">
        <w:rPr>
          <w:rFonts w:ascii="David" w:hAnsi="David" w:cs="David"/>
          <w:szCs w:val="24"/>
          <w:rtl/>
        </w:rPr>
        <w:t xml:space="preserve"> </w:t>
      </w:r>
      <w:r w:rsidRPr="00FC4D2C">
        <w:rPr>
          <w:rFonts w:ascii="David" w:hAnsi="David" w:cs="David" w:hint="eastAsia"/>
          <w:szCs w:val="24"/>
          <w:rtl/>
        </w:rPr>
        <w:t>המציע</w:t>
      </w:r>
      <w:r w:rsidRPr="00FC4D2C">
        <w:rPr>
          <w:rFonts w:ascii="David" w:hAnsi="David" w:cs="David"/>
          <w:szCs w:val="24"/>
          <w:rtl/>
        </w:rPr>
        <w:t>.</w:t>
      </w:r>
    </w:p>
    <w:p w14:paraId="5AF09AEC" w14:textId="77777777" w:rsidR="00832957" w:rsidRPr="00FC4D2C" w:rsidRDefault="00832957" w:rsidP="002632F1">
      <w:pPr>
        <w:tabs>
          <w:tab w:val="left" w:pos="8351"/>
          <w:tab w:val="left" w:pos="8531"/>
          <w:tab w:val="left" w:pos="8711"/>
        </w:tabs>
        <w:spacing w:after="80" w:line="360" w:lineRule="auto"/>
        <w:jc w:val="both"/>
        <w:rPr>
          <w:rFonts w:ascii="David" w:hAnsi="David" w:cs="David"/>
          <w:szCs w:val="24"/>
          <w:rtl/>
        </w:rPr>
      </w:pPr>
    </w:p>
    <w:p w14:paraId="3CB6997D" w14:textId="77777777" w:rsidR="0039263F" w:rsidRDefault="0039263F" w:rsidP="0039263F">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תאריך _________________________</w:t>
      </w:r>
    </w:p>
    <w:p w14:paraId="442B1678" w14:textId="77777777" w:rsidR="0039263F" w:rsidRDefault="0039263F" w:rsidP="0039263F">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מספר רישיון_____________________</w:t>
      </w:r>
    </w:p>
    <w:p w14:paraId="4409CD10" w14:textId="77777777" w:rsidR="0039263F" w:rsidRPr="00FC4D2C" w:rsidRDefault="0039263F" w:rsidP="0039263F">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חתימה וחותמת __________________</w:t>
      </w:r>
    </w:p>
    <w:p w14:paraId="2452F95F" w14:textId="77777777" w:rsidR="00832957" w:rsidRPr="00FC4D2C" w:rsidRDefault="00832957" w:rsidP="002632F1">
      <w:pPr>
        <w:pStyle w:val="af2"/>
        <w:pageBreakBefore/>
        <w:spacing w:line="360" w:lineRule="auto"/>
        <w:rPr>
          <w:rFonts w:ascii="David" w:hAnsi="David"/>
          <w:color w:val="000000"/>
          <w:sz w:val="24"/>
          <w:szCs w:val="24"/>
          <w:rtl/>
        </w:rPr>
      </w:pPr>
      <w:r w:rsidRPr="00FC4D2C">
        <w:rPr>
          <w:rFonts w:ascii="David" w:hAnsi="David" w:hint="eastAsia"/>
          <w:color w:val="000000"/>
          <w:sz w:val="24"/>
          <w:szCs w:val="24"/>
          <w:rtl/>
        </w:rPr>
        <w:lastRenderedPageBreak/>
        <w:t>נספח</w:t>
      </w:r>
      <w:r w:rsidRPr="00FC4D2C">
        <w:rPr>
          <w:rFonts w:ascii="David" w:hAnsi="David"/>
          <w:color w:val="000000"/>
          <w:sz w:val="24"/>
          <w:szCs w:val="24"/>
          <w:rtl/>
        </w:rPr>
        <w:t xml:space="preserve"> </w:t>
      </w:r>
      <w:r w:rsidRPr="00FC4D2C">
        <w:rPr>
          <w:rFonts w:ascii="David" w:hAnsi="David" w:hint="eastAsia"/>
          <w:color w:val="000000"/>
          <w:sz w:val="24"/>
          <w:szCs w:val="24"/>
          <w:rtl/>
        </w:rPr>
        <w:t>ג</w:t>
      </w:r>
      <w:r w:rsidRPr="00FC4D2C">
        <w:rPr>
          <w:rFonts w:ascii="David" w:hAnsi="David"/>
          <w:color w:val="000000"/>
          <w:sz w:val="24"/>
          <w:szCs w:val="24"/>
          <w:rtl/>
        </w:rPr>
        <w:t>'</w:t>
      </w:r>
    </w:p>
    <w:p w14:paraId="1E356BA9" w14:textId="77777777" w:rsidR="00832957" w:rsidRPr="00FC4D2C" w:rsidRDefault="00832957" w:rsidP="002632F1">
      <w:pPr>
        <w:pStyle w:val="af2"/>
        <w:spacing w:line="360" w:lineRule="auto"/>
        <w:rPr>
          <w:rFonts w:ascii="David" w:hAnsi="David"/>
          <w:color w:val="000000"/>
          <w:sz w:val="24"/>
          <w:szCs w:val="24"/>
          <w:rtl/>
        </w:rPr>
      </w:pPr>
      <w:r w:rsidRPr="00FC4D2C">
        <w:rPr>
          <w:rFonts w:ascii="David" w:hAnsi="David" w:hint="eastAsia"/>
          <w:color w:val="000000"/>
          <w:sz w:val="24"/>
          <w:szCs w:val="24"/>
          <w:rtl/>
        </w:rPr>
        <w:t>תצהיר</w:t>
      </w:r>
      <w:r w:rsidRPr="00FC4D2C">
        <w:rPr>
          <w:rFonts w:ascii="David" w:hAnsi="David"/>
          <w:color w:val="000000"/>
          <w:sz w:val="24"/>
          <w:szCs w:val="24"/>
          <w:rtl/>
        </w:rPr>
        <w:t xml:space="preserve"> </w:t>
      </w:r>
      <w:r w:rsidRPr="00FC4D2C">
        <w:rPr>
          <w:rFonts w:ascii="David" w:hAnsi="David" w:hint="eastAsia"/>
          <w:color w:val="000000"/>
          <w:sz w:val="24"/>
          <w:szCs w:val="24"/>
          <w:rtl/>
        </w:rPr>
        <w:t>אי</w:t>
      </w:r>
      <w:r w:rsidRPr="00FC4D2C">
        <w:rPr>
          <w:rFonts w:ascii="David" w:hAnsi="David"/>
          <w:color w:val="000000"/>
          <w:sz w:val="24"/>
          <w:szCs w:val="24"/>
          <w:rtl/>
        </w:rPr>
        <w:t xml:space="preserve"> </w:t>
      </w:r>
      <w:r w:rsidRPr="00FC4D2C">
        <w:rPr>
          <w:rFonts w:ascii="David" w:hAnsi="David" w:hint="eastAsia"/>
          <w:color w:val="000000"/>
          <w:sz w:val="24"/>
          <w:szCs w:val="24"/>
          <w:rtl/>
        </w:rPr>
        <w:t>תיאום</w:t>
      </w:r>
      <w:r w:rsidRPr="00FC4D2C">
        <w:rPr>
          <w:rFonts w:ascii="David" w:hAnsi="David"/>
          <w:color w:val="000000"/>
          <w:sz w:val="24"/>
          <w:szCs w:val="24"/>
          <w:rtl/>
        </w:rPr>
        <w:t xml:space="preserve"> </w:t>
      </w:r>
      <w:r w:rsidRPr="00FC4D2C">
        <w:rPr>
          <w:rFonts w:ascii="David" w:hAnsi="David" w:hint="eastAsia"/>
          <w:color w:val="000000"/>
          <w:sz w:val="24"/>
          <w:szCs w:val="24"/>
          <w:rtl/>
        </w:rPr>
        <w:t>הצעות</w:t>
      </w:r>
    </w:p>
    <w:p w14:paraId="026FE413" w14:textId="77777777" w:rsidR="00832957" w:rsidRPr="00FC4D2C" w:rsidRDefault="00832957" w:rsidP="002632F1">
      <w:pPr>
        <w:tabs>
          <w:tab w:val="left" w:pos="8351"/>
          <w:tab w:val="left" w:pos="8531"/>
          <w:tab w:val="left" w:pos="8711"/>
        </w:tabs>
        <w:spacing w:after="80" w:line="360" w:lineRule="auto"/>
        <w:jc w:val="both"/>
        <w:rPr>
          <w:rFonts w:ascii="David" w:hAnsi="David" w:cs="David"/>
          <w:szCs w:val="24"/>
          <w:rtl/>
        </w:rPr>
      </w:pPr>
      <w:r w:rsidRPr="00FC4D2C">
        <w:rPr>
          <w:rFonts w:ascii="David" w:hAnsi="David" w:cs="David"/>
          <w:szCs w:val="24"/>
          <w:rtl/>
        </w:rPr>
        <w:t xml:space="preserve">אני הח"מ______________________________ מס ת"ז _____________ העובד/ת </w:t>
      </w:r>
      <w:r w:rsidRPr="00FC4D2C">
        <w:rPr>
          <w:rFonts w:ascii="David" w:hAnsi="David" w:cs="David" w:hint="eastAsia"/>
          <w:szCs w:val="24"/>
          <w:rtl/>
        </w:rPr>
        <w:t>אצל</w:t>
      </w:r>
      <w:r w:rsidRPr="00FC4D2C">
        <w:rPr>
          <w:rFonts w:ascii="David" w:hAnsi="David" w:cs="David"/>
          <w:szCs w:val="24"/>
          <w:rtl/>
        </w:rPr>
        <w:t xml:space="preserve"> </w:t>
      </w:r>
      <w:r w:rsidRPr="00FC4D2C">
        <w:rPr>
          <w:rFonts w:ascii="David" w:hAnsi="David" w:cs="David" w:hint="eastAsia"/>
          <w:szCs w:val="24"/>
          <w:rtl/>
        </w:rPr>
        <w:t>היועץ</w:t>
      </w:r>
      <w:r w:rsidRPr="00FC4D2C">
        <w:rPr>
          <w:rFonts w:ascii="David" w:hAnsi="David" w:cs="David"/>
          <w:szCs w:val="24"/>
          <w:rtl/>
        </w:rPr>
        <w:t xml:space="preserve"> _____________________ (שם </w:t>
      </w:r>
      <w:r w:rsidRPr="00FC4D2C">
        <w:rPr>
          <w:rFonts w:ascii="David" w:hAnsi="David" w:cs="David" w:hint="eastAsia"/>
          <w:szCs w:val="24"/>
          <w:rtl/>
        </w:rPr>
        <w:t>היועץ</w:t>
      </w:r>
      <w:r w:rsidRPr="00FC4D2C">
        <w:rPr>
          <w:rFonts w:ascii="David" w:hAnsi="David" w:cs="David"/>
          <w:szCs w:val="24"/>
          <w:rtl/>
        </w:rPr>
        <w:t xml:space="preserve"> </w:t>
      </w:r>
      <w:r w:rsidRPr="00FC4D2C">
        <w:rPr>
          <w:rFonts w:ascii="David" w:hAnsi="David" w:cs="David" w:hint="eastAsia"/>
          <w:szCs w:val="24"/>
          <w:rtl/>
        </w:rPr>
        <w:t>כולל</w:t>
      </w:r>
      <w:r w:rsidRPr="00FC4D2C">
        <w:rPr>
          <w:rFonts w:ascii="David" w:hAnsi="David" w:cs="David"/>
          <w:szCs w:val="24"/>
          <w:rtl/>
        </w:rPr>
        <w:t xml:space="preserve"> </w:t>
      </w:r>
      <w:r w:rsidRPr="00FC4D2C">
        <w:rPr>
          <w:rFonts w:ascii="David" w:hAnsi="David" w:cs="David" w:hint="eastAsia"/>
          <w:szCs w:val="24"/>
          <w:rtl/>
        </w:rPr>
        <w:t>מספר</w:t>
      </w:r>
      <w:r w:rsidRPr="00FC4D2C">
        <w:rPr>
          <w:rFonts w:ascii="David" w:hAnsi="David" w:cs="David"/>
          <w:szCs w:val="24"/>
          <w:rtl/>
        </w:rPr>
        <w:t xml:space="preserve"> </w:t>
      </w:r>
      <w:r w:rsidRPr="00FC4D2C">
        <w:rPr>
          <w:rFonts w:ascii="David" w:hAnsi="David" w:cs="David" w:hint="eastAsia"/>
          <w:szCs w:val="24"/>
          <w:rtl/>
        </w:rPr>
        <w:t>חברה</w:t>
      </w:r>
      <w:r w:rsidRPr="00FC4D2C">
        <w:rPr>
          <w:rFonts w:ascii="David" w:hAnsi="David" w:cs="David"/>
          <w:szCs w:val="24"/>
          <w:rtl/>
        </w:rPr>
        <w:t xml:space="preserve"> </w:t>
      </w:r>
      <w:r w:rsidRPr="00FC4D2C">
        <w:rPr>
          <w:rFonts w:ascii="David" w:hAnsi="David" w:cs="David" w:hint="eastAsia"/>
          <w:szCs w:val="24"/>
          <w:rtl/>
        </w:rPr>
        <w:t>ככל</w:t>
      </w:r>
      <w:r w:rsidRPr="00FC4D2C">
        <w:rPr>
          <w:rFonts w:ascii="David" w:hAnsi="David" w:cs="David"/>
          <w:szCs w:val="24"/>
          <w:rtl/>
        </w:rPr>
        <w:t xml:space="preserve"> </w:t>
      </w:r>
      <w:r w:rsidRPr="00FC4D2C">
        <w:rPr>
          <w:rFonts w:ascii="David" w:hAnsi="David" w:cs="David" w:hint="eastAsia"/>
          <w:szCs w:val="24"/>
          <w:rtl/>
        </w:rPr>
        <w:t>שרלוונטי</w:t>
      </w:r>
      <w:r w:rsidRPr="00FC4D2C">
        <w:rPr>
          <w:rFonts w:ascii="David" w:hAnsi="David" w:cs="David"/>
          <w:szCs w:val="24"/>
          <w:rtl/>
        </w:rPr>
        <w:t xml:space="preserve">) מצהיר/ה בזאת כי: </w:t>
      </w:r>
    </w:p>
    <w:p w14:paraId="198D70CA" w14:textId="77777777" w:rsidR="00832957" w:rsidRPr="00FC4D2C" w:rsidRDefault="00832957" w:rsidP="002632F1">
      <w:pPr>
        <w:tabs>
          <w:tab w:val="left" w:pos="800"/>
          <w:tab w:val="left" w:pos="8531"/>
          <w:tab w:val="left" w:pos="8711"/>
        </w:tabs>
        <w:spacing w:after="80" w:line="360" w:lineRule="auto"/>
        <w:ind w:left="800"/>
        <w:rPr>
          <w:rFonts w:ascii="David" w:hAnsi="David" w:cs="David"/>
          <w:szCs w:val="24"/>
          <w:rtl/>
        </w:rPr>
      </w:pPr>
    </w:p>
    <w:p w14:paraId="622CBE97" w14:textId="77777777" w:rsidR="00832957" w:rsidRPr="00FC4D2C" w:rsidRDefault="00832957" w:rsidP="002632F1">
      <w:pPr>
        <w:numPr>
          <w:ilvl w:val="0"/>
          <w:numId w:val="25"/>
        </w:numPr>
        <w:tabs>
          <w:tab w:val="left" w:pos="658"/>
          <w:tab w:val="left" w:pos="8531"/>
          <w:tab w:val="left" w:pos="8711"/>
        </w:tabs>
        <w:spacing w:before="120" w:after="80" w:line="360" w:lineRule="auto"/>
        <w:ind w:left="658" w:hanging="567"/>
        <w:jc w:val="both"/>
        <w:rPr>
          <w:rFonts w:ascii="David" w:hAnsi="David" w:cs="David"/>
          <w:szCs w:val="24"/>
          <w:rtl/>
        </w:rPr>
      </w:pPr>
      <w:r w:rsidRPr="00FC4D2C">
        <w:rPr>
          <w:rFonts w:ascii="David" w:hAnsi="David" w:cs="David"/>
          <w:szCs w:val="24"/>
          <w:rtl/>
        </w:rPr>
        <w:t xml:space="preserve">אני מוסמך/מוסמכת לחתום על תצהיר זה בשם </w:t>
      </w:r>
      <w:r w:rsidRPr="00FC4D2C">
        <w:rPr>
          <w:rFonts w:ascii="David" w:hAnsi="David" w:cs="David" w:hint="eastAsia"/>
          <w:szCs w:val="24"/>
          <w:rtl/>
        </w:rPr>
        <w:t>היועץ</w:t>
      </w:r>
      <w:r w:rsidRPr="00FC4D2C">
        <w:rPr>
          <w:rFonts w:ascii="David" w:hAnsi="David" w:cs="David"/>
          <w:szCs w:val="24"/>
          <w:rtl/>
        </w:rPr>
        <w:t xml:space="preserve"> ומנהליו. </w:t>
      </w:r>
    </w:p>
    <w:p w14:paraId="69988317" w14:textId="77777777" w:rsidR="00832957" w:rsidRPr="00FC4D2C" w:rsidRDefault="00832957" w:rsidP="002632F1">
      <w:pPr>
        <w:numPr>
          <w:ilvl w:val="0"/>
          <w:numId w:val="25"/>
        </w:numPr>
        <w:tabs>
          <w:tab w:val="left" w:pos="658"/>
          <w:tab w:val="left" w:pos="8531"/>
          <w:tab w:val="left" w:pos="8711"/>
        </w:tabs>
        <w:spacing w:before="120" w:after="80" w:line="360" w:lineRule="auto"/>
        <w:ind w:left="658" w:hanging="567"/>
        <w:jc w:val="both"/>
        <w:rPr>
          <w:rFonts w:ascii="David" w:hAnsi="David" w:cs="David"/>
          <w:szCs w:val="24"/>
          <w:rtl/>
        </w:rPr>
      </w:pPr>
      <w:r w:rsidRPr="00FC4D2C">
        <w:rPr>
          <w:rFonts w:ascii="David" w:hAnsi="David" w:cs="David"/>
          <w:szCs w:val="24"/>
          <w:rtl/>
        </w:rPr>
        <w:t xml:space="preserve">אני אחראי/ת להצעה המוגשת מטעם </w:t>
      </w:r>
      <w:r w:rsidRPr="00FC4D2C">
        <w:rPr>
          <w:rFonts w:ascii="David" w:hAnsi="David" w:cs="David" w:hint="eastAsia"/>
          <w:szCs w:val="24"/>
          <w:rtl/>
        </w:rPr>
        <w:t>היועץ</w:t>
      </w:r>
      <w:r w:rsidRPr="00FC4D2C">
        <w:rPr>
          <w:rFonts w:ascii="David" w:hAnsi="David" w:cs="David"/>
          <w:szCs w:val="24"/>
          <w:rtl/>
        </w:rPr>
        <w:t xml:space="preserve"> </w:t>
      </w:r>
      <w:r w:rsidRPr="00FC4D2C">
        <w:rPr>
          <w:rFonts w:ascii="David" w:hAnsi="David" w:cs="David" w:hint="eastAsia"/>
          <w:szCs w:val="24"/>
          <w:rtl/>
        </w:rPr>
        <w:t>בהליך</w:t>
      </w:r>
      <w:r w:rsidRPr="00FC4D2C">
        <w:rPr>
          <w:rFonts w:ascii="David" w:hAnsi="David" w:cs="David"/>
          <w:szCs w:val="24"/>
          <w:rtl/>
        </w:rPr>
        <w:t xml:space="preserve"> </w:t>
      </w:r>
      <w:r w:rsidRPr="00FC4D2C">
        <w:rPr>
          <w:rFonts w:ascii="David" w:hAnsi="David" w:cs="David" w:hint="eastAsia"/>
          <w:szCs w:val="24"/>
          <w:rtl/>
        </w:rPr>
        <w:t>פניה</w:t>
      </w:r>
      <w:r w:rsidRPr="00FC4D2C">
        <w:rPr>
          <w:rFonts w:ascii="David" w:hAnsi="David" w:cs="David"/>
          <w:szCs w:val="24"/>
          <w:rtl/>
        </w:rPr>
        <w:t xml:space="preserve"> זה. </w:t>
      </w:r>
    </w:p>
    <w:p w14:paraId="1AE9FA33" w14:textId="77777777" w:rsidR="00832957" w:rsidRPr="00FC4D2C" w:rsidRDefault="00832957" w:rsidP="002632F1">
      <w:pPr>
        <w:numPr>
          <w:ilvl w:val="0"/>
          <w:numId w:val="25"/>
        </w:numPr>
        <w:tabs>
          <w:tab w:val="left" w:pos="658"/>
          <w:tab w:val="left" w:pos="8531"/>
          <w:tab w:val="left" w:pos="8711"/>
        </w:tabs>
        <w:spacing w:before="120" w:after="80" w:line="360" w:lineRule="auto"/>
        <w:ind w:left="658" w:hanging="567"/>
        <w:jc w:val="both"/>
        <w:rPr>
          <w:rFonts w:ascii="David" w:hAnsi="David" w:cs="David"/>
          <w:szCs w:val="24"/>
          <w:rtl/>
        </w:rPr>
      </w:pPr>
      <w:r w:rsidRPr="00FC4D2C">
        <w:rPr>
          <w:rFonts w:ascii="David" w:hAnsi="David" w:cs="David"/>
          <w:szCs w:val="24"/>
          <w:rtl/>
        </w:rPr>
        <w:t>בכוונת היועץ להשתמש, במסגרת הצעה זו, ב</w:t>
      </w:r>
      <w:r w:rsidRPr="00FC4D2C">
        <w:rPr>
          <w:rFonts w:ascii="David" w:hAnsi="David" w:cs="David" w:hint="eastAsia"/>
          <w:szCs w:val="24"/>
          <w:rtl/>
        </w:rPr>
        <w:t>ספקים</w:t>
      </w:r>
      <w:r w:rsidRPr="00FC4D2C">
        <w:rPr>
          <w:rFonts w:ascii="David" w:hAnsi="David" w:cs="David"/>
          <w:szCs w:val="24"/>
          <w:rtl/>
        </w:rPr>
        <w:t xml:space="preserve"> </w:t>
      </w:r>
      <w:r w:rsidRPr="00FC4D2C">
        <w:rPr>
          <w:rFonts w:ascii="David" w:hAnsi="David" w:cs="David" w:hint="eastAsia"/>
          <w:szCs w:val="24"/>
          <w:rtl/>
        </w:rPr>
        <w:t>ו</w:t>
      </w:r>
      <w:r w:rsidRPr="00FC4D2C">
        <w:rPr>
          <w:rFonts w:ascii="David" w:hAnsi="David" w:cs="David"/>
          <w:szCs w:val="24"/>
          <w:rtl/>
        </w:rPr>
        <w:t xml:space="preserve">קבלני המשנה המפורטים להלן (יש לפרט את שם </w:t>
      </w:r>
      <w:r w:rsidRPr="00FC4D2C">
        <w:rPr>
          <w:rFonts w:ascii="David" w:hAnsi="David" w:cs="David" w:hint="eastAsia"/>
          <w:szCs w:val="24"/>
          <w:rtl/>
        </w:rPr>
        <w:t>כל</w:t>
      </w:r>
      <w:r w:rsidRPr="00FC4D2C">
        <w:rPr>
          <w:rFonts w:ascii="David" w:hAnsi="David" w:cs="David"/>
          <w:szCs w:val="24"/>
          <w:rtl/>
        </w:rPr>
        <w:t xml:space="preserve"> הגורם שיועסק לצורך מתן השירותים שאינו עובד של היועץ ופרטי יצירת קשר </w:t>
      </w:r>
      <w:proofErr w:type="spellStart"/>
      <w:r w:rsidRPr="00FC4D2C">
        <w:rPr>
          <w:rFonts w:ascii="David" w:hAnsi="David" w:cs="David"/>
          <w:szCs w:val="24"/>
          <w:rtl/>
        </w:rPr>
        <w:t>עימו</w:t>
      </w:r>
      <w:proofErr w:type="spellEnd"/>
      <w:r w:rsidRPr="00FC4D2C">
        <w:rPr>
          <w:rFonts w:ascii="David" w:hAnsi="David" w:cs="David"/>
          <w:szCs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32957" w:rsidRPr="00470155" w14:paraId="501F478C" w14:textId="77777777" w:rsidTr="000474D9">
        <w:tc>
          <w:tcPr>
            <w:tcW w:w="1955" w:type="dxa"/>
            <w:tcBorders>
              <w:bottom w:val="nil"/>
            </w:tcBorders>
            <w:shd w:val="clear" w:color="auto" w:fill="auto"/>
          </w:tcPr>
          <w:p w14:paraId="1D303F23"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שם התאגיד</w:t>
            </w:r>
          </w:p>
        </w:tc>
        <w:tc>
          <w:tcPr>
            <w:tcW w:w="914" w:type="dxa"/>
            <w:tcBorders>
              <w:bottom w:val="nil"/>
            </w:tcBorders>
            <w:shd w:val="clear" w:color="auto" w:fill="auto"/>
          </w:tcPr>
          <w:p w14:paraId="5EF2D590"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2375" w:type="dxa"/>
            <w:tcBorders>
              <w:bottom w:val="nil"/>
            </w:tcBorders>
            <w:shd w:val="clear" w:color="auto" w:fill="auto"/>
          </w:tcPr>
          <w:p w14:paraId="24F7E9D4"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תחום העבודה בו ניתנת קבלנות המשנה</w:t>
            </w:r>
          </w:p>
        </w:tc>
        <w:tc>
          <w:tcPr>
            <w:tcW w:w="851" w:type="dxa"/>
            <w:tcBorders>
              <w:bottom w:val="nil"/>
            </w:tcBorders>
            <w:shd w:val="clear" w:color="auto" w:fill="auto"/>
          </w:tcPr>
          <w:p w14:paraId="55D22ECC"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980" w:type="dxa"/>
            <w:tcBorders>
              <w:bottom w:val="nil"/>
            </w:tcBorders>
            <w:shd w:val="clear" w:color="auto" w:fill="auto"/>
          </w:tcPr>
          <w:p w14:paraId="7B5A3E91"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פרטי יצירת קשר</w:t>
            </w:r>
          </w:p>
        </w:tc>
      </w:tr>
      <w:tr w:rsidR="00832957" w:rsidRPr="00470155" w14:paraId="1CFC45BB" w14:textId="77777777" w:rsidTr="000474D9">
        <w:tc>
          <w:tcPr>
            <w:tcW w:w="1955" w:type="dxa"/>
            <w:tcBorders>
              <w:bottom w:val="single" w:sz="4" w:space="0" w:color="auto"/>
            </w:tcBorders>
            <w:shd w:val="clear" w:color="auto" w:fill="auto"/>
          </w:tcPr>
          <w:p w14:paraId="5B089DE6"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914" w:type="dxa"/>
            <w:tcBorders>
              <w:bottom w:val="nil"/>
            </w:tcBorders>
            <w:shd w:val="clear" w:color="auto" w:fill="auto"/>
          </w:tcPr>
          <w:p w14:paraId="749E6ACD"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2375" w:type="dxa"/>
            <w:tcBorders>
              <w:bottom w:val="single" w:sz="4" w:space="0" w:color="auto"/>
            </w:tcBorders>
            <w:shd w:val="clear" w:color="auto" w:fill="auto"/>
          </w:tcPr>
          <w:p w14:paraId="7C742A0A"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851" w:type="dxa"/>
            <w:tcBorders>
              <w:bottom w:val="nil"/>
            </w:tcBorders>
            <w:shd w:val="clear" w:color="auto" w:fill="auto"/>
          </w:tcPr>
          <w:p w14:paraId="0F7DAD4F"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980" w:type="dxa"/>
            <w:tcBorders>
              <w:bottom w:val="single" w:sz="4" w:space="0" w:color="auto"/>
            </w:tcBorders>
            <w:shd w:val="clear" w:color="auto" w:fill="auto"/>
          </w:tcPr>
          <w:p w14:paraId="636E63EC"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r>
      <w:tr w:rsidR="00832957" w:rsidRPr="00470155" w14:paraId="3AFC5E38" w14:textId="77777777" w:rsidTr="000474D9">
        <w:tc>
          <w:tcPr>
            <w:tcW w:w="1955" w:type="dxa"/>
            <w:tcBorders>
              <w:top w:val="single" w:sz="4" w:space="0" w:color="auto"/>
              <w:bottom w:val="single" w:sz="4" w:space="0" w:color="auto"/>
            </w:tcBorders>
            <w:shd w:val="clear" w:color="auto" w:fill="auto"/>
          </w:tcPr>
          <w:p w14:paraId="150BC71E"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914" w:type="dxa"/>
            <w:tcBorders>
              <w:top w:val="nil"/>
              <w:bottom w:val="nil"/>
            </w:tcBorders>
            <w:shd w:val="clear" w:color="auto" w:fill="auto"/>
          </w:tcPr>
          <w:p w14:paraId="7FE27581"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2375" w:type="dxa"/>
            <w:tcBorders>
              <w:top w:val="single" w:sz="4" w:space="0" w:color="auto"/>
              <w:bottom w:val="single" w:sz="4" w:space="0" w:color="auto"/>
            </w:tcBorders>
            <w:shd w:val="clear" w:color="auto" w:fill="auto"/>
          </w:tcPr>
          <w:p w14:paraId="2DC2CB21"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851" w:type="dxa"/>
            <w:tcBorders>
              <w:top w:val="nil"/>
              <w:bottom w:val="nil"/>
            </w:tcBorders>
            <w:shd w:val="clear" w:color="auto" w:fill="auto"/>
          </w:tcPr>
          <w:p w14:paraId="24F76ECE"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980" w:type="dxa"/>
            <w:tcBorders>
              <w:top w:val="single" w:sz="4" w:space="0" w:color="auto"/>
              <w:bottom w:val="single" w:sz="4" w:space="0" w:color="auto"/>
            </w:tcBorders>
            <w:shd w:val="clear" w:color="auto" w:fill="auto"/>
          </w:tcPr>
          <w:p w14:paraId="4362A90E"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r>
      <w:tr w:rsidR="00832957" w:rsidRPr="00470155" w14:paraId="66248B91" w14:textId="77777777" w:rsidTr="000474D9">
        <w:tc>
          <w:tcPr>
            <w:tcW w:w="1955" w:type="dxa"/>
            <w:tcBorders>
              <w:top w:val="single" w:sz="4" w:space="0" w:color="auto"/>
            </w:tcBorders>
            <w:shd w:val="clear" w:color="auto" w:fill="auto"/>
          </w:tcPr>
          <w:p w14:paraId="7EB765E7"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914" w:type="dxa"/>
            <w:tcBorders>
              <w:top w:val="nil"/>
              <w:bottom w:val="nil"/>
            </w:tcBorders>
            <w:shd w:val="clear" w:color="auto" w:fill="auto"/>
          </w:tcPr>
          <w:p w14:paraId="5CCD4DC5"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2375" w:type="dxa"/>
            <w:tcBorders>
              <w:top w:val="single" w:sz="4" w:space="0" w:color="auto"/>
            </w:tcBorders>
            <w:shd w:val="clear" w:color="auto" w:fill="auto"/>
          </w:tcPr>
          <w:p w14:paraId="4B2D6C56"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851" w:type="dxa"/>
            <w:tcBorders>
              <w:top w:val="nil"/>
              <w:bottom w:val="nil"/>
            </w:tcBorders>
            <w:shd w:val="clear" w:color="auto" w:fill="auto"/>
          </w:tcPr>
          <w:p w14:paraId="28A1FD0E"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980" w:type="dxa"/>
            <w:tcBorders>
              <w:top w:val="single" w:sz="4" w:space="0" w:color="auto"/>
            </w:tcBorders>
            <w:shd w:val="clear" w:color="auto" w:fill="auto"/>
          </w:tcPr>
          <w:p w14:paraId="6975C572"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r>
    </w:tbl>
    <w:p w14:paraId="230B1BC2"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p w14:paraId="7C34B265" w14:textId="77777777" w:rsidR="00832957" w:rsidRPr="00FC4D2C" w:rsidRDefault="00832957" w:rsidP="002632F1">
      <w:pPr>
        <w:numPr>
          <w:ilvl w:val="0"/>
          <w:numId w:val="25"/>
        </w:numPr>
        <w:tabs>
          <w:tab w:val="left" w:pos="658"/>
          <w:tab w:val="left" w:pos="8531"/>
          <w:tab w:val="left" w:pos="8711"/>
        </w:tabs>
        <w:spacing w:before="120" w:after="80" w:line="360" w:lineRule="auto"/>
        <w:ind w:left="658" w:hanging="567"/>
        <w:jc w:val="both"/>
        <w:rPr>
          <w:rFonts w:ascii="David" w:hAnsi="David" w:cs="David"/>
          <w:szCs w:val="24"/>
          <w:rtl/>
        </w:rPr>
      </w:pPr>
      <w:r w:rsidRPr="00FC4D2C">
        <w:rPr>
          <w:rFonts w:ascii="David" w:hAnsi="David" w:cs="David"/>
          <w:szCs w:val="24"/>
          <w:rtl/>
        </w:rPr>
        <w:t xml:space="preserve">המחירים אשר מופיעים בהצעה זו הוחלטו על ידי </w:t>
      </w:r>
      <w:r w:rsidRPr="00FC4D2C">
        <w:rPr>
          <w:rFonts w:ascii="David" w:hAnsi="David" w:cs="David" w:hint="eastAsia"/>
          <w:szCs w:val="24"/>
          <w:rtl/>
        </w:rPr>
        <w:t>היועץ</w:t>
      </w:r>
      <w:r w:rsidRPr="00FC4D2C">
        <w:rPr>
          <w:rFonts w:ascii="David" w:hAnsi="David" w:cs="David"/>
          <w:szCs w:val="24"/>
          <w:rtl/>
        </w:rPr>
        <w:t xml:space="preserve"> באופן עצמאי, ללא התייעצות, הסדר או קשר עם מציע אחר או עם מציע פוטנציאלי אחר (למעט קבלני המשנה אשר צוינו בסעיף 3 לעיל). </w:t>
      </w:r>
    </w:p>
    <w:p w14:paraId="0CACD37E" w14:textId="77777777" w:rsidR="00832957" w:rsidRPr="00FC4D2C" w:rsidRDefault="00832957" w:rsidP="002632F1">
      <w:pPr>
        <w:numPr>
          <w:ilvl w:val="0"/>
          <w:numId w:val="25"/>
        </w:numPr>
        <w:tabs>
          <w:tab w:val="left" w:pos="658"/>
          <w:tab w:val="left" w:pos="8531"/>
          <w:tab w:val="left" w:pos="8711"/>
        </w:tabs>
        <w:spacing w:before="120" w:after="80" w:line="360" w:lineRule="auto"/>
        <w:ind w:left="658" w:hanging="567"/>
        <w:jc w:val="both"/>
        <w:rPr>
          <w:rFonts w:ascii="David" w:hAnsi="David" w:cs="David"/>
          <w:szCs w:val="24"/>
          <w:rtl/>
        </w:rPr>
      </w:pPr>
      <w:r w:rsidRPr="00FC4D2C">
        <w:rPr>
          <w:rFonts w:ascii="David" w:hAnsi="David" w:cs="David"/>
          <w:szCs w:val="24"/>
          <w:rtl/>
        </w:rPr>
        <w:t xml:space="preserve">המחירים המופיעים בהצעה זו לא הוצגו בפני כל אדם או תאגיד אשר מציע הצעות </w:t>
      </w:r>
      <w:r w:rsidRPr="00FC4D2C">
        <w:rPr>
          <w:rFonts w:ascii="David" w:hAnsi="David" w:cs="David" w:hint="eastAsia"/>
          <w:szCs w:val="24"/>
          <w:rtl/>
        </w:rPr>
        <w:t>בהליך</w:t>
      </w:r>
      <w:r w:rsidRPr="00FC4D2C">
        <w:rPr>
          <w:rFonts w:ascii="David" w:hAnsi="David" w:cs="David"/>
          <w:szCs w:val="24"/>
          <w:rtl/>
        </w:rPr>
        <w:t xml:space="preserve"> </w:t>
      </w:r>
      <w:r w:rsidRPr="00FC4D2C">
        <w:rPr>
          <w:rFonts w:ascii="David" w:hAnsi="David" w:cs="David" w:hint="eastAsia"/>
          <w:szCs w:val="24"/>
          <w:rtl/>
        </w:rPr>
        <w:t>פניה</w:t>
      </w:r>
      <w:r w:rsidRPr="00FC4D2C">
        <w:rPr>
          <w:rFonts w:ascii="David" w:hAnsi="David" w:cs="David"/>
          <w:szCs w:val="24"/>
          <w:rtl/>
        </w:rPr>
        <w:t xml:space="preserve"> זה או תאגיד אשר יש לו את הפוטנציאל להציע הצעות במכרז זה (למעט קבלני המשנה אשר צוינו בסעיף 3 לעיל). </w:t>
      </w:r>
    </w:p>
    <w:p w14:paraId="5D3A338E" w14:textId="77777777" w:rsidR="00832957" w:rsidRPr="00FC4D2C" w:rsidRDefault="00832957" w:rsidP="002632F1">
      <w:pPr>
        <w:numPr>
          <w:ilvl w:val="0"/>
          <w:numId w:val="25"/>
        </w:numPr>
        <w:tabs>
          <w:tab w:val="left" w:pos="658"/>
          <w:tab w:val="left" w:pos="8531"/>
          <w:tab w:val="left" w:pos="8711"/>
        </w:tabs>
        <w:spacing w:before="120" w:after="80" w:line="360" w:lineRule="auto"/>
        <w:ind w:left="658" w:hanging="567"/>
        <w:jc w:val="both"/>
        <w:rPr>
          <w:rFonts w:ascii="David" w:hAnsi="David" w:cs="David"/>
          <w:szCs w:val="24"/>
        </w:rPr>
      </w:pPr>
      <w:r w:rsidRPr="00FC4D2C">
        <w:rPr>
          <w:rFonts w:ascii="David" w:hAnsi="David" w:cs="David"/>
          <w:szCs w:val="24"/>
          <w:rtl/>
        </w:rPr>
        <w:t xml:space="preserve">לא הייתי (ולמיטב ידיעתי – היועץ לא היה) מעורב בניסיון להניא מתחרה אחר מלהגיש הצעות </w:t>
      </w:r>
      <w:r w:rsidRPr="00FC4D2C">
        <w:rPr>
          <w:rFonts w:ascii="David" w:hAnsi="David" w:cs="David" w:hint="eastAsia"/>
          <w:szCs w:val="24"/>
          <w:rtl/>
        </w:rPr>
        <w:t>בהליך</w:t>
      </w:r>
      <w:r w:rsidRPr="00FC4D2C">
        <w:rPr>
          <w:rFonts w:ascii="David" w:hAnsi="David" w:cs="David"/>
          <w:szCs w:val="24"/>
          <w:rtl/>
        </w:rPr>
        <w:t xml:space="preserve"> </w:t>
      </w:r>
      <w:r w:rsidRPr="00FC4D2C">
        <w:rPr>
          <w:rFonts w:ascii="David" w:hAnsi="David" w:cs="David" w:hint="eastAsia"/>
          <w:szCs w:val="24"/>
          <w:rtl/>
        </w:rPr>
        <w:t>פניה</w:t>
      </w:r>
      <w:r w:rsidRPr="00FC4D2C">
        <w:rPr>
          <w:rFonts w:ascii="David" w:hAnsi="David" w:cs="David"/>
          <w:szCs w:val="24"/>
          <w:rtl/>
        </w:rPr>
        <w:t xml:space="preserve"> זה. </w:t>
      </w:r>
    </w:p>
    <w:p w14:paraId="1CD8C3ED" w14:textId="77777777" w:rsidR="00832957" w:rsidRPr="00FC4D2C" w:rsidRDefault="00832957" w:rsidP="002632F1">
      <w:pPr>
        <w:numPr>
          <w:ilvl w:val="0"/>
          <w:numId w:val="25"/>
        </w:numPr>
        <w:tabs>
          <w:tab w:val="left" w:pos="658"/>
          <w:tab w:val="left" w:pos="8531"/>
          <w:tab w:val="left" w:pos="8711"/>
        </w:tabs>
        <w:spacing w:before="120" w:after="80" w:line="360" w:lineRule="auto"/>
        <w:ind w:left="658" w:hanging="567"/>
        <w:jc w:val="both"/>
        <w:rPr>
          <w:rFonts w:ascii="David" w:hAnsi="David" w:cs="David"/>
          <w:szCs w:val="24"/>
          <w:rtl/>
        </w:rPr>
      </w:pPr>
      <w:r w:rsidRPr="00FC4D2C">
        <w:rPr>
          <w:rFonts w:ascii="David" w:hAnsi="David" w:cs="David"/>
          <w:szCs w:val="24"/>
          <w:rtl/>
        </w:rPr>
        <w:t xml:space="preserve">לא הייתי (ולמיטב ידיעתי – היועץ לא היה) מעורב בניסיון לגרום למתחרה אחר להגיש הצעה גבוהה או נמוכה יותר מהצעתי זו. </w:t>
      </w:r>
    </w:p>
    <w:p w14:paraId="42E11FCF" w14:textId="77777777" w:rsidR="00832957" w:rsidRPr="00FC4D2C" w:rsidRDefault="00832957" w:rsidP="002632F1">
      <w:pPr>
        <w:numPr>
          <w:ilvl w:val="0"/>
          <w:numId w:val="25"/>
        </w:numPr>
        <w:tabs>
          <w:tab w:val="left" w:pos="658"/>
          <w:tab w:val="left" w:pos="8531"/>
          <w:tab w:val="left" w:pos="8711"/>
        </w:tabs>
        <w:spacing w:before="120" w:after="80" w:line="360" w:lineRule="auto"/>
        <w:ind w:left="658" w:hanging="567"/>
        <w:jc w:val="both"/>
        <w:rPr>
          <w:rFonts w:ascii="David" w:hAnsi="David" w:cs="David"/>
          <w:szCs w:val="24"/>
          <w:rtl/>
        </w:rPr>
      </w:pPr>
      <w:r w:rsidRPr="00FC4D2C">
        <w:rPr>
          <w:rFonts w:ascii="David" w:hAnsi="David" w:cs="David"/>
          <w:szCs w:val="24"/>
          <w:rtl/>
        </w:rPr>
        <w:t xml:space="preserve">לא הייתי (ולמיטב ידיעתי – היועץ לא היה) מעורב בניסיון לגרום למתחרה להגיש הצעה בלתי תחרותית מכל סוג שהוא. </w:t>
      </w:r>
    </w:p>
    <w:p w14:paraId="518E1154" w14:textId="77777777" w:rsidR="00832957" w:rsidRPr="00FC4D2C" w:rsidRDefault="00832957" w:rsidP="002632F1">
      <w:pPr>
        <w:numPr>
          <w:ilvl w:val="0"/>
          <w:numId w:val="25"/>
        </w:numPr>
        <w:tabs>
          <w:tab w:val="left" w:pos="658"/>
          <w:tab w:val="left" w:pos="8531"/>
          <w:tab w:val="left" w:pos="8711"/>
        </w:tabs>
        <w:spacing w:before="120" w:after="80" w:line="360" w:lineRule="auto"/>
        <w:ind w:left="658" w:hanging="567"/>
        <w:jc w:val="both"/>
        <w:rPr>
          <w:rFonts w:ascii="David" w:hAnsi="David" w:cs="David"/>
          <w:szCs w:val="24"/>
          <w:rtl/>
        </w:rPr>
      </w:pPr>
      <w:r w:rsidRPr="00FC4D2C">
        <w:rPr>
          <w:rFonts w:ascii="David" w:hAnsi="David" w:cs="David"/>
          <w:szCs w:val="24"/>
          <w:rtl/>
        </w:rPr>
        <w:t xml:space="preserve">הצעה זו של </w:t>
      </w:r>
      <w:r w:rsidRPr="00FC4D2C">
        <w:rPr>
          <w:rFonts w:ascii="David" w:hAnsi="David" w:cs="David" w:hint="eastAsia"/>
          <w:szCs w:val="24"/>
          <w:rtl/>
        </w:rPr>
        <w:t>היועץ</w:t>
      </w:r>
      <w:r w:rsidRPr="00FC4D2C">
        <w:rPr>
          <w:rFonts w:ascii="David" w:hAnsi="David" w:cs="David"/>
          <w:szCs w:val="24"/>
          <w:rtl/>
        </w:rPr>
        <w:t xml:space="preserve"> מוגשת בתום לב ולא נעשית בעקבות הסדר או דין ודברים עם מתחרה או מתחרה פוטנציאלי אחר במכרז זה. </w:t>
      </w:r>
    </w:p>
    <w:p w14:paraId="523BA825" w14:textId="77777777" w:rsidR="00832957" w:rsidRPr="00FC4D2C" w:rsidRDefault="00832957" w:rsidP="002632F1">
      <w:pPr>
        <w:spacing w:line="360" w:lineRule="auto"/>
        <w:rPr>
          <w:rFonts w:ascii="David" w:hAnsi="David" w:cs="David"/>
          <w:b/>
          <w:bCs/>
          <w:szCs w:val="24"/>
        </w:rPr>
      </w:pPr>
      <w:r w:rsidRPr="00FC4D2C">
        <w:rPr>
          <w:rFonts w:ascii="David" w:hAnsi="David" w:cs="David"/>
          <w:b/>
          <w:bCs/>
          <w:szCs w:val="24"/>
          <w:u w:val="single"/>
          <w:rtl/>
        </w:rPr>
        <w:t xml:space="preserve">יש לסמן </w:t>
      </w:r>
      <w:r w:rsidRPr="00FC4D2C">
        <w:rPr>
          <w:rFonts w:ascii="David" w:hAnsi="David" w:cs="David"/>
          <w:b/>
          <w:bCs/>
          <w:szCs w:val="24"/>
          <w:u w:val="single"/>
        </w:rPr>
        <w:t>V</w:t>
      </w:r>
      <w:r w:rsidRPr="00FC4D2C">
        <w:rPr>
          <w:rFonts w:ascii="David" w:hAnsi="David" w:cs="David"/>
          <w:b/>
          <w:bCs/>
          <w:szCs w:val="24"/>
          <w:u w:val="single"/>
          <w:rtl/>
        </w:rPr>
        <w:t xml:space="preserve"> במקום המתאים</w:t>
      </w:r>
    </w:p>
    <w:p w14:paraId="55AE6B1B" w14:textId="77777777" w:rsidR="00832957" w:rsidRPr="00FC4D2C" w:rsidRDefault="00832957" w:rsidP="002632F1">
      <w:pPr>
        <w:numPr>
          <w:ilvl w:val="0"/>
          <w:numId w:val="24"/>
        </w:numPr>
        <w:tabs>
          <w:tab w:val="clear" w:pos="540"/>
          <w:tab w:val="num" w:pos="180"/>
        </w:tabs>
        <w:spacing w:before="120" w:line="360" w:lineRule="auto"/>
        <w:ind w:left="-180" w:firstLine="178"/>
        <w:jc w:val="both"/>
        <w:rPr>
          <w:rFonts w:ascii="David" w:hAnsi="David" w:cs="David"/>
          <w:szCs w:val="24"/>
        </w:rPr>
      </w:pPr>
      <w:r w:rsidRPr="00FC4D2C">
        <w:rPr>
          <w:rFonts w:ascii="David" w:hAnsi="David" w:cs="David"/>
          <w:szCs w:val="24"/>
          <w:rtl/>
        </w:rPr>
        <w:lastRenderedPageBreak/>
        <w:t xml:space="preserve">למיטב ידיעתי, </w:t>
      </w:r>
      <w:r w:rsidRPr="00FC4D2C">
        <w:rPr>
          <w:rFonts w:ascii="David" w:hAnsi="David" w:cs="David" w:hint="eastAsia"/>
          <w:szCs w:val="24"/>
          <w:rtl/>
        </w:rPr>
        <w:t>היועץ</w:t>
      </w:r>
      <w:r w:rsidRPr="00FC4D2C">
        <w:rPr>
          <w:rFonts w:ascii="David" w:hAnsi="David" w:cs="David"/>
          <w:szCs w:val="24"/>
          <w:rtl/>
        </w:rPr>
        <w:t xml:space="preserve"> מציע ההצעה לא נמצא כרגע תחת חקירה בחשד לתיאום מכרז </w:t>
      </w:r>
    </w:p>
    <w:p w14:paraId="1F4FD895" w14:textId="77777777" w:rsidR="00832957" w:rsidRPr="00FC4D2C" w:rsidRDefault="00832957" w:rsidP="002632F1">
      <w:pPr>
        <w:spacing w:line="360" w:lineRule="auto"/>
        <w:rPr>
          <w:rFonts w:ascii="David" w:hAnsi="David" w:cs="David"/>
          <w:szCs w:val="24"/>
          <w:rtl/>
        </w:rPr>
      </w:pPr>
      <w:r w:rsidRPr="00FC4D2C">
        <w:rPr>
          <w:rFonts w:ascii="David" w:hAnsi="David" w:cs="David"/>
          <w:szCs w:val="24"/>
          <w:rtl/>
        </w:rPr>
        <w:t>אם כן, אנא פרט:</w:t>
      </w:r>
    </w:p>
    <w:p w14:paraId="55348393" w14:textId="77777777" w:rsidR="00832957" w:rsidRPr="00FC4D2C" w:rsidRDefault="00832957" w:rsidP="002632F1">
      <w:pPr>
        <w:spacing w:line="360" w:lineRule="auto"/>
        <w:rPr>
          <w:rFonts w:ascii="David" w:hAnsi="David" w:cs="David"/>
          <w:szCs w:val="24"/>
          <w:rtl/>
        </w:rPr>
      </w:pPr>
      <w:r w:rsidRPr="00FC4D2C">
        <w:rPr>
          <w:rFonts w:ascii="David" w:hAnsi="David"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A88820" w14:textId="77777777" w:rsidR="00832957" w:rsidRPr="00FC4D2C" w:rsidRDefault="00832957" w:rsidP="002632F1">
      <w:pPr>
        <w:spacing w:line="360" w:lineRule="auto"/>
        <w:rPr>
          <w:rFonts w:ascii="David" w:hAnsi="David" w:cs="David"/>
          <w:szCs w:val="24"/>
          <w:rtl/>
        </w:rPr>
      </w:pPr>
    </w:p>
    <w:p w14:paraId="0E7B18C8"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 xml:space="preserve">אני מודע לכך כי העונש על תיאום מכרז יכול להגיע עד חמש שנות מאסר בפועל לפי סעיף 47א לחוק ההגבלים העסקיים, תשמ"ח-1988. </w:t>
      </w:r>
    </w:p>
    <w:p w14:paraId="23726C60"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bl>
      <w:tblPr>
        <w:bidiVisual/>
        <w:tblW w:w="0" w:type="auto"/>
        <w:tblBorders>
          <w:insideH w:val="single" w:sz="4" w:space="0" w:color="auto"/>
        </w:tblBorders>
        <w:tblLook w:val="01E0" w:firstRow="1" w:lastRow="1" w:firstColumn="1" w:lastColumn="1" w:noHBand="0" w:noVBand="0"/>
      </w:tblPr>
      <w:tblGrid>
        <w:gridCol w:w="1379"/>
        <w:gridCol w:w="244"/>
        <w:gridCol w:w="1402"/>
        <w:gridCol w:w="268"/>
        <w:gridCol w:w="1642"/>
        <w:gridCol w:w="233"/>
        <w:gridCol w:w="1556"/>
        <w:gridCol w:w="233"/>
        <w:gridCol w:w="1356"/>
      </w:tblGrid>
      <w:tr w:rsidR="00832957" w:rsidRPr="00470155" w14:paraId="784FB4AC" w14:textId="77777777" w:rsidTr="000474D9">
        <w:tc>
          <w:tcPr>
            <w:tcW w:w="1548" w:type="dxa"/>
            <w:shd w:val="clear" w:color="auto" w:fill="auto"/>
          </w:tcPr>
          <w:p w14:paraId="77B46FCB"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251" w:type="dxa"/>
            <w:tcBorders>
              <w:top w:val="nil"/>
              <w:bottom w:val="nil"/>
            </w:tcBorders>
            <w:shd w:val="clear" w:color="auto" w:fill="auto"/>
          </w:tcPr>
          <w:p w14:paraId="6031C58A"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549" w:type="dxa"/>
            <w:shd w:val="clear" w:color="auto" w:fill="auto"/>
          </w:tcPr>
          <w:p w14:paraId="707436A4"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281" w:type="dxa"/>
            <w:tcBorders>
              <w:top w:val="nil"/>
              <w:bottom w:val="nil"/>
            </w:tcBorders>
            <w:shd w:val="clear" w:color="auto" w:fill="auto"/>
          </w:tcPr>
          <w:p w14:paraId="356126EB"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859" w:type="dxa"/>
            <w:shd w:val="clear" w:color="auto" w:fill="auto"/>
          </w:tcPr>
          <w:p w14:paraId="6B1ECA3A"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236" w:type="dxa"/>
            <w:tcBorders>
              <w:top w:val="nil"/>
              <w:bottom w:val="nil"/>
            </w:tcBorders>
            <w:shd w:val="clear" w:color="auto" w:fill="auto"/>
          </w:tcPr>
          <w:p w14:paraId="17411081"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738" w:type="dxa"/>
            <w:shd w:val="clear" w:color="auto" w:fill="auto"/>
          </w:tcPr>
          <w:p w14:paraId="3622DB0A"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236" w:type="dxa"/>
            <w:tcBorders>
              <w:top w:val="nil"/>
              <w:bottom w:val="nil"/>
            </w:tcBorders>
            <w:shd w:val="clear" w:color="auto" w:fill="auto"/>
          </w:tcPr>
          <w:p w14:paraId="7239CE9E"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480" w:type="dxa"/>
            <w:shd w:val="clear" w:color="auto" w:fill="auto"/>
          </w:tcPr>
          <w:p w14:paraId="2EB8883F"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r>
      <w:tr w:rsidR="00832957" w:rsidRPr="00470155" w14:paraId="6BA13148" w14:textId="77777777" w:rsidTr="000474D9">
        <w:tc>
          <w:tcPr>
            <w:tcW w:w="1548" w:type="dxa"/>
            <w:shd w:val="clear" w:color="auto" w:fill="auto"/>
          </w:tcPr>
          <w:p w14:paraId="24D317E2"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תאריך</w:t>
            </w:r>
          </w:p>
        </w:tc>
        <w:tc>
          <w:tcPr>
            <w:tcW w:w="251" w:type="dxa"/>
            <w:tcBorders>
              <w:top w:val="nil"/>
              <w:bottom w:val="nil"/>
            </w:tcBorders>
            <w:shd w:val="clear" w:color="auto" w:fill="auto"/>
          </w:tcPr>
          <w:p w14:paraId="5147F412"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549" w:type="dxa"/>
            <w:shd w:val="clear" w:color="auto" w:fill="auto"/>
          </w:tcPr>
          <w:p w14:paraId="506B2E81"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שם התאגיד</w:t>
            </w:r>
          </w:p>
        </w:tc>
        <w:tc>
          <w:tcPr>
            <w:tcW w:w="281" w:type="dxa"/>
            <w:tcBorders>
              <w:top w:val="nil"/>
              <w:bottom w:val="nil"/>
            </w:tcBorders>
            <w:shd w:val="clear" w:color="auto" w:fill="auto"/>
          </w:tcPr>
          <w:p w14:paraId="3AE3EE25"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859" w:type="dxa"/>
            <w:shd w:val="clear" w:color="auto" w:fill="auto"/>
          </w:tcPr>
          <w:p w14:paraId="5533CEC4"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חותמת התאגיד</w:t>
            </w:r>
          </w:p>
        </w:tc>
        <w:tc>
          <w:tcPr>
            <w:tcW w:w="236" w:type="dxa"/>
            <w:tcBorders>
              <w:top w:val="nil"/>
              <w:bottom w:val="nil"/>
            </w:tcBorders>
            <w:shd w:val="clear" w:color="auto" w:fill="auto"/>
          </w:tcPr>
          <w:p w14:paraId="3F90206D"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738" w:type="dxa"/>
            <w:shd w:val="clear" w:color="auto" w:fill="auto"/>
          </w:tcPr>
          <w:p w14:paraId="1738CCAB"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שם המצהיר</w:t>
            </w:r>
          </w:p>
        </w:tc>
        <w:tc>
          <w:tcPr>
            <w:tcW w:w="236" w:type="dxa"/>
            <w:tcBorders>
              <w:top w:val="nil"/>
              <w:bottom w:val="nil"/>
            </w:tcBorders>
            <w:shd w:val="clear" w:color="auto" w:fill="auto"/>
          </w:tcPr>
          <w:p w14:paraId="79107224"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tc>
        <w:tc>
          <w:tcPr>
            <w:tcW w:w="1480" w:type="dxa"/>
            <w:shd w:val="clear" w:color="auto" w:fill="auto"/>
          </w:tcPr>
          <w:p w14:paraId="06F7CDDC"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r w:rsidRPr="00FC4D2C">
              <w:rPr>
                <w:rFonts w:ascii="David" w:hAnsi="David" w:cs="David"/>
                <w:szCs w:val="24"/>
                <w:rtl/>
              </w:rPr>
              <w:t>חתימת המצהיר</w:t>
            </w:r>
          </w:p>
        </w:tc>
      </w:tr>
    </w:tbl>
    <w:p w14:paraId="60D8239B" w14:textId="77777777" w:rsidR="0039263F" w:rsidRDefault="0039263F" w:rsidP="002632F1">
      <w:pPr>
        <w:tabs>
          <w:tab w:val="left" w:pos="8351"/>
          <w:tab w:val="left" w:pos="8531"/>
          <w:tab w:val="left" w:pos="8711"/>
        </w:tabs>
        <w:spacing w:after="80" w:line="360" w:lineRule="auto"/>
        <w:jc w:val="center"/>
        <w:rPr>
          <w:rFonts w:ascii="David" w:hAnsi="David" w:cs="David"/>
          <w:b/>
          <w:bCs/>
          <w:szCs w:val="24"/>
          <w:u w:val="single"/>
          <w:rtl/>
        </w:rPr>
      </w:pPr>
    </w:p>
    <w:p w14:paraId="70B8585B" w14:textId="3BF27DFD" w:rsidR="00832957" w:rsidRPr="00FC4D2C" w:rsidRDefault="00832957" w:rsidP="002632F1">
      <w:pPr>
        <w:tabs>
          <w:tab w:val="left" w:pos="8351"/>
          <w:tab w:val="left" w:pos="8531"/>
          <w:tab w:val="left" w:pos="8711"/>
        </w:tabs>
        <w:spacing w:after="80" w:line="360" w:lineRule="auto"/>
        <w:jc w:val="center"/>
        <w:rPr>
          <w:rFonts w:ascii="David" w:hAnsi="David" w:cs="David"/>
          <w:b/>
          <w:bCs/>
          <w:szCs w:val="24"/>
          <w:u w:val="single"/>
          <w:rtl/>
        </w:rPr>
      </w:pPr>
      <w:r w:rsidRPr="00FC4D2C">
        <w:rPr>
          <w:rFonts w:ascii="David" w:hAnsi="David" w:cs="David"/>
          <w:b/>
          <w:bCs/>
          <w:szCs w:val="24"/>
          <w:u w:val="single"/>
          <w:rtl/>
        </w:rPr>
        <w:t>אישור עורך הדין</w:t>
      </w:r>
    </w:p>
    <w:p w14:paraId="6B229E1B" w14:textId="77777777" w:rsidR="00832957" w:rsidRPr="00FC4D2C" w:rsidRDefault="00832957" w:rsidP="002632F1">
      <w:pPr>
        <w:tabs>
          <w:tab w:val="left" w:pos="8351"/>
          <w:tab w:val="left" w:pos="8531"/>
          <w:tab w:val="left" w:pos="8711"/>
        </w:tabs>
        <w:spacing w:after="80" w:line="360" w:lineRule="auto"/>
        <w:rPr>
          <w:rFonts w:ascii="David" w:hAnsi="David" w:cs="David"/>
          <w:szCs w:val="24"/>
          <w:rtl/>
        </w:rPr>
      </w:pPr>
    </w:p>
    <w:p w14:paraId="0E782580" w14:textId="77777777" w:rsidR="007A7F0E" w:rsidRDefault="00832957" w:rsidP="007A7F0E">
      <w:pPr>
        <w:tabs>
          <w:tab w:val="left" w:pos="8351"/>
          <w:tab w:val="left" w:pos="8531"/>
          <w:tab w:val="left" w:pos="8711"/>
        </w:tabs>
        <w:spacing w:after="80" w:line="360" w:lineRule="auto"/>
        <w:jc w:val="both"/>
        <w:rPr>
          <w:rFonts w:ascii="David" w:hAnsi="David" w:cs="David"/>
          <w:szCs w:val="24"/>
          <w:rtl/>
        </w:rPr>
      </w:pPr>
      <w:r w:rsidRPr="00FC4D2C">
        <w:rPr>
          <w:rFonts w:ascii="David" w:hAnsi="David" w:cs="David"/>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088D71F" w14:textId="77777777" w:rsidR="007A7F0E" w:rsidRDefault="007A7F0E" w:rsidP="007A7F0E">
      <w:pPr>
        <w:tabs>
          <w:tab w:val="left" w:pos="8351"/>
          <w:tab w:val="left" w:pos="8531"/>
          <w:tab w:val="left" w:pos="8711"/>
        </w:tabs>
        <w:spacing w:after="80" w:line="360" w:lineRule="auto"/>
        <w:jc w:val="both"/>
        <w:rPr>
          <w:rFonts w:ascii="David" w:hAnsi="David" w:cs="David"/>
          <w:szCs w:val="24"/>
          <w:rtl/>
        </w:rPr>
      </w:pPr>
      <w:r>
        <w:rPr>
          <w:rFonts w:ascii="David" w:hAnsi="David" w:cs="David"/>
          <w:szCs w:val="24"/>
          <w:rtl/>
        </w:rPr>
        <w:t xml:space="preserve"> </w:t>
      </w:r>
      <w:r>
        <w:rPr>
          <w:rFonts w:ascii="David" w:hAnsi="David" w:cs="David" w:hint="cs"/>
          <w:szCs w:val="24"/>
          <w:rtl/>
        </w:rPr>
        <w:t>תאריך _________________________</w:t>
      </w:r>
    </w:p>
    <w:p w14:paraId="6CB18558" w14:textId="77777777" w:rsidR="007A7F0E" w:rsidRDefault="007A7F0E" w:rsidP="007A7F0E">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מספר רישיון_____________________</w:t>
      </w:r>
    </w:p>
    <w:p w14:paraId="71556CF0" w14:textId="77777777" w:rsidR="007A7F0E" w:rsidRPr="00FC4D2C" w:rsidRDefault="007A7F0E" w:rsidP="007A7F0E">
      <w:pPr>
        <w:tabs>
          <w:tab w:val="left" w:pos="8351"/>
          <w:tab w:val="left" w:pos="8531"/>
          <w:tab w:val="left" w:pos="8711"/>
        </w:tabs>
        <w:spacing w:after="80" w:line="360" w:lineRule="auto"/>
        <w:jc w:val="both"/>
        <w:rPr>
          <w:rFonts w:ascii="David" w:hAnsi="David" w:cs="David"/>
          <w:szCs w:val="24"/>
          <w:rtl/>
        </w:rPr>
      </w:pPr>
      <w:r>
        <w:rPr>
          <w:rFonts w:ascii="David" w:hAnsi="David" w:cs="David" w:hint="cs"/>
          <w:szCs w:val="24"/>
          <w:rtl/>
        </w:rPr>
        <w:t>חתימה וחותמת __________________</w:t>
      </w:r>
    </w:p>
    <w:p w14:paraId="05148346" w14:textId="5A127113" w:rsidR="00832957" w:rsidRPr="00FC4D2C" w:rsidRDefault="00832957" w:rsidP="007A7F0E">
      <w:pPr>
        <w:tabs>
          <w:tab w:val="left" w:pos="8351"/>
          <w:tab w:val="left" w:pos="8531"/>
          <w:tab w:val="left" w:pos="8711"/>
        </w:tabs>
        <w:spacing w:after="80" w:line="360" w:lineRule="auto"/>
        <w:jc w:val="both"/>
        <w:rPr>
          <w:rFonts w:ascii="David" w:hAnsi="David" w:cs="David"/>
          <w:szCs w:val="24"/>
          <w:rtl/>
        </w:rPr>
      </w:pPr>
    </w:p>
    <w:p w14:paraId="624821CD" w14:textId="77777777" w:rsidR="00832957" w:rsidRPr="00FC4D2C" w:rsidRDefault="00832957" w:rsidP="002632F1">
      <w:pPr>
        <w:pStyle w:val="af2"/>
        <w:pageBreakBefore/>
        <w:spacing w:line="360" w:lineRule="auto"/>
        <w:rPr>
          <w:rFonts w:ascii="David" w:hAnsi="David"/>
          <w:color w:val="000000"/>
          <w:sz w:val="24"/>
          <w:szCs w:val="24"/>
          <w:rtl/>
        </w:rPr>
      </w:pPr>
      <w:r w:rsidRPr="00FC4D2C">
        <w:rPr>
          <w:rFonts w:ascii="David" w:hAnsi="David" w:hint="eastAsia"/>
          <w:color w:val="000000"/>
          <w:sz w:val="24"/>
          <w:szCs w:val="24"/>
          <w:rtl/>
        </w:rPr>
        <w:lastRenderedPageBreak/>
        <w:t>נספח</w:t>
      </w:r>
      <w:r w:rsidRPr="00FC4D2C">
        <w:rPr>
          <w:rFonts w:ascii="David" w:hAnsi="David"/>
          <w:color w:val="000000"/>
          <w:sz w:val="24"/>
          <w:szCs w:val="24"/>
          <w:rtl/>
        </w:rPr>
        <w:t xml:space="preserve"> </w:t>
      </w:r>
      <w:r w:rsidRPr="00FC4D2C">
        <w:rPr>
          <w:rFonts w:ascii="David" w:hAnsi="David" w:hint="eastAsia"/>
          <w:color w:val="000000"/>
          <w:sz w:val="24"/>
          <w:szCs w:val="24"/>
          <w:rtl/>
        </w:rPr>
        <w:t>ד</w:t>
      </w:r>
      <w:r w:rsidRPr="00FC4D2C">
        <w:rPr>
          <w:rFonts w:ascii="David" w:hAnsi="David"/>
          <w:color w:val="000000"/>
          <w:sz w:val="24"/>
          <w:szCs w:val="24"/>
          <w:rtl/>
        </w:rPr>
        <w:t>'</w:t>
      </w:r>
    </w:p>
    <w:p w14:paraId="0445AEEF" w14:textId="77777777" w:rsidR="00832957" w:rsidRPr="00347C66" w:rsidRDefault="00832957" w:rsidP="0027714B">
      <w:pPr>
        <w:tabs>
          <w:tab w:val="left" w:pos="1178"/>
          <w:tab w:val="left" w:pos="1653"/>
        </w:tabs>
        <w:spacing w:line="360" w:lineRule="auto"/>
        <w:rPr>
          <w:rFonts w:ascii="David" w:hAnsi="David" w:cs="David"/>
          <w:color w:val="000000"/>
          <w:szCs w:val="24"/>
          <w:rtl/>
        </w:rPr>
      </w:pPr>
      <w:r w:rsidRPr="00347C66">
        <w:rPr>
          <w:rFonts w:ascii="David" w:hAnsi="David" w:cs="David" w:hint="eastAsia"/>
          <w:color w:val="000000"/>
          <w:szCs w:val="24"/>
          <w:rtl/>
        </w:rPr>
        <w:t>תצהיר</w:t>
      </w:r>
      <w:r w:rsidRPr="00347C66">
        <w:rPr>
          <w:rFonts w:ascii="David" w:hAnsi="David" w:cs="David"/>
          <w:color w:val="000000"/>
          <w:szCs w:val="24"/>
          <w:rtl/>
        </w:rPr>
        <w:t xml:space="preserve"> </w:t>
      </w:r>
      <w:r w:rsidRPr="00347C66">
        <w:rPr>
          <w:rFonts w:ascii="David" w:hAnsi="David" w:cs="David" w:hint="eastAsia"/>
          <w:color w:val="000000"/>
          <w:szCs w:val="24"/>
          <w:rtl/>
        </w:rPr>
        <w:t>ניסיון</w:t>
      </w:r>
      <w:r w:rsidRPr="00347C66">
        <w:rPr>
          <w:rFonts w:ascii="David" w:hAnsi="David" w:cs="David"/>
          <w:color w:val="000000"/>
          <w:szCs w:val="24"/>
          <w:rtl/>
        </w:rPr>
        <w:t xml:space="preserve"> </w:t>
      </w:r>
      <w:r w:rsidRPr="00347C66">
        <w:rPr>
          <w:rFonts w:ascii="David" w:hAnsi="David" w:cs="David" w:hint="eastAsia"/>
          <w:color w:val="000000"/>
          <w:szCs w:val="24"/>
          <w:rtl/>
        </w:rPr>
        <w:t>קודם</w:t>
      </w:r>
    </w:p>
    <w:p w14:paraId="0054CB2A" w14:textId="77777777" w:rsidR="00042D2D" w:rsidRPr="00347C66" w:rsidRDefault="00042D2D" w:rsidP="0027714B">
      <w:pPr>
        <w:tabs>
          <w:tab w:val="left" w:pos="1178"/>
          <w:tab w:val="left" w:pos="1653"/>
        </w:tabs>
        <w:spacing w:line="360" w:lineRule="auto"/>
        <w:rPr>
          <w:rFonts w:ascii="David" w:hAnsi="David" w:cs="David"/>
          <w:color w:val="000000"/>
          <w:szCs w:val="24"/>
          <w:rtl/>
        </w:rPr>
      </w:pPr>
      <w:r w:rsidRPr="00347C66">
        <w:rPr>
          <w:rFonts w:ascii="David" w:hAnsi="David" w:cs="David" w:hint="eastAsia"/>
          <w:color w:val="000000"/>
          <w:szCs w:val="24"/>
          <w:rtl/>
        </w:rPr>
        <w:t>פירוט</w:t>
      </w:r>
      <w:r w:rsidRPr="00347C66">
        <w:rPr>
          <w:rFonts w:ascii="David" w:hAnsi="David" w:cs="David"/>
          <w:color w:val="000000"/>
          <w:szCs w:val="24"/>
          <w:rtl/>
        </w:rPr>
        <w:t xml:space="preserve"> ניסיו</w:t>
      </w:r>
      <w:r w:rsidRPr="00347C66">
        <w:rPr>
          <w:rFonts w:ascii="David" w:hAnsi="David" w:cs="David" w:hint="cs"/>
          <w:color w:val="000000"/>
          <w:szCs w:val="24"/>
          <w:rtl/>
        </w:rPr>
        <w:t>ן</w:t>
      </w:r>
      <w:r w:rsidRPr="00347C66">
        <w:rPr>
          <w:rFonts w:ascii="David" w:hAnsi="David" w:cs="David"/>
          <w:color w:val="000000"/>
          <w:szCs w:val="24"/>
          <w:rtl/>
        </w:rPr>
        <w:t xml:space="preserve"> </w:t>
      </w:r>
      <w:r w:rsidRPr="00347C66">
        <w:rPr>
          <w:rFonts w:ascii="David" w:hAnsi="David" w:cs="David" w:hint="cs"/>
          <w:color w:val="000000"/>
          <w:szCs w:val="24"/>
          <w:rtl/>
        </w:rPr>
        <w:t>היועץ</w:t>
      </w:r>
      <w:r w:rsidRPr="00347C66">
        <w:rPr>
          <w:rFonts w:ascii="David" w:hAnsi="David" w:cs="David"/>
          <w:color w:val="000000"/>
          <w:szCs w:val="24"/>
          <w:rtl/>
        </w:rPr>
        <w:t xml:space="preserve"> </w:t>
      </w:r>
      <w:r w:rsidRPr="00347C66">
        <w:rPr>
          <w:rFonts w:ascii="David" w:hAnsi="David" w:cs="David" w:hint="cs"/>
          <w:color w:val="000000"/>
          <w:szCs w:val="24"/>
          <w:rtl/>
        </w:rPr>
        <w:t xml:space="preserve">במתן שירותי </w:t>
      </w:r>
      <w:r w:rsidRPr="00347C66">
        <w:rPr>
          <w:rFonts w:ascii="David" w:hAnsi="David" w:cs="David"/>
          <w:color w:val="000000"/>
          <w:szCs w:val="24"/>
          <w:rtl/>
        </w:rPr>
        <w:t xml:space="preserve">ייעוץ </w:t>
      </w:r>
      <w:r w:rsidR="00A467B5" w:rsidRPr="00C44E53">
        <w:rPr>
          <w:rFonts w:ascii="David" w:hAnsi="David" w:cs="David"/>
          <w:color w:val="000000"/>
          <w:szCs w:val="24"/>
          <w:rtl/>
        </w:rPr>
        <w:t>שירותי ביקורת בתחום טכנולוגיות המידע בגופים מוסדיים</w:t>
      </w:r>
      <w:r w:rsidR="00A467B5">
        <w:rPr>
          <w:rFonts w:ascii="David" w:hAnsi="David" w:cs="David" w:hint="cs"/>
          <w:color w:val="000000"/>
          <w:szCs w:val="24"/>
          <w:rtl/>
        </w:rPr>
        <w:t xml:space="preserve"> ובגופים אחרים המפוקחים על ידי המזמין</w:t>
      </w:r>
      <w:r w:rsidRPr="00347C66">
        <w:rPr>
          <w:rFonts w:ascii="David" w:hAnsi="David" w:cs="David"/>
          <w:color w:val="000000"/>
          <w:szCs w:val="24"/>
          <w:rtl/>
        </w:rPr>
        <w:t xml:space="preserve"> </w:t>
      </w:r>
      <w:r w:rsidRPr="00347C66">
        <w:rPr>
          <w:rFonts w:ascii="David" w:hAnsi="David" w:cs="David" w:hint="cs"/>
          <w:color w:val="000000"/>
          <w:szCs w:val="24"/>
          <w:rtl/>
        </w:rPr>
        <w:t>יפורט באופן הבא:</w:t>
      </w:r>
    </w:p>
    <w:p w14:paraId="5002B08C" w14:textId="77777777" w:rsidR="00042D2D" w:rsidRPr="00347C66" w:rsidRDefault="00042D2D" w:rsidP="0027714B">
      <w:pPr>
        <w:tabs>
          <w:tab w:val="left" w:pos="1178"/>
          <w:tab w:val="left" w:pos="1653"/>
        </w:tabs>
        <w:spacing w:line="360" w:lineRule="auto"/>
        <w:rPr>
          <w:rFonts w:ascii="David" w:hAnsi="David" w:cs="David"/>
          <w:color w:val="000000"/>
          <w:szCs w:val="24"/>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042D2D" w:rsidRPr="00347C66" w14:paraId="68A3333E" w14:textId="77777777" w:rsidTr="00A82E0C">
        <w:tc>
          <w:tcPr>
            <w:tcW w:w="2739" w:type="dxa"/>
            <w:shd w:val="pct10" w:color="auto" w:fill="auto"/>
          </w:tcPr>
          <w:p w14:paraId="123BBDBC" w14:textId="77777777" w:rsidR="00042D2D" w:rsidRPr="00347C66" w:rsidRDefault="00042D2D" w:rsidP="0027714B">
            <w:pPr>
              <w:tabs>
                <w:tab w:val="left" w:pos="1200"/>
                <w:tab w:val="left" w:pos="1653"/>
              </w:tabs>
              <w:spacing w:line="360" w:lineRule="auto"/>
              <w:rPr>
                <w:rFonts w:ascii="David" w:hAnsi="David" w:cs="David"/>
                <w:color w:val="000000"/>
                <w:szCs w:val="24"/>
                <w:rtl/>
              </w:rPr>
            </w:pPr>
            <w:r w:rsidRPr="00347C66">
              <w:rPr>
                <w:rFonts w:ascii="David" w:hAnsi="David" w:cs="David"/>
                <w:color w:val="000000"/>
                <w:szCs w:val="24"/>
                <w:rtl/>
              </w:rPr>
              <w:t>שם ה</w:t>
            </w:r>
            <w:r w:rsidRPr="00347C66">
              <w:rPr>
                <w:rFonts w:ascii="David" w:hAnsi="David" w:cs="David" w:hint="cs"/>
                <w:color w:val="000000"/>
                <w:szCs w:val="24"/>
                <w:rtl/>
              </w:rPr>
              <w:t xml:space="preserve">גוף </w:t>
            </w:r>
          </w:p>
        </w:tc>
        <w:tc>
          <w:tcPr>
            <w:tcW w:w="2960" w:type="dxa"/>
            <w:shd w:val="pct10" w:color="auto" w:fill="auto"/>
          </w:tcPr>
          <w:p w14:paraId="18EA931E" w14:textId="77777777" w:rsidR="00042D2D" w:rsidRPr="00347C66" w:rsidRDefault="00042D2D" w:rsidP="0027714B">
            <w:pPr>
              <w:tabs>
                <w:tab w:val="left" w:pos="1200"/>
                <w:tab w:val="left" w:pos="1653"/>
              </w:tabs>
              <w:spacing w:line="360" w:lineRule="auto"/>
              <w:rPr>
                <w:rFonts w:ascii="David" w:hAnsi="David" w:cs="David"/>
                <w:color w:val="000000"/>
                <w:szCs w:val="24"/>
                <w:rtl/>
              </w:rPr>
            </w:pPr>
            <w:r w:rsidRPr="00347C66">
              <w:rPr>
                <w:rFonts w:ascii="David" w:hAnsi="David" w:cs="David" w:hint="cs"/>
                <w:color w:val="000000"/>
                <w:szCs w:val="24"/>
                <w:rtl/>
              </w:rPr>
              <w:t>שם איש הקשר</w:t>
            </w:r>
          </w:p>
        </w:tc>
        <w:tc>
          <w:tcPr>
            <w:tcW w:w="2960" w:type="dxa"/>
            <w:shd w:val="pct10" w:color="auto" w:fill="auto"/>
          </w:tcPr>
          <w:p w14:paraId="7A1A93C0" w14:textId="77777777" w:rsidR="00042D2D" w:rsidRPr="00347C66" w:rsidRDefault="00042D2D" w:rsidP="0027714B">
            <w:pPr>
              <w:tabs>
                <w:tab w:val="left" w:pos="1200"/>
                <w:tab w:val="left" w:pos="1653"/>
              </w:tabs>
              <w:spacing w:line="360" w:lineRule="auto"/>
              <w:rPr>
                <w:rFonts w:ascii="David" w:hAnsi="David" w:cs="David"/>
                <w:color w:val="000000"/>
                <w:szCs w:val="24"/>
                <w:rtl/>
              </w:rPr>
            </w:pPr>
            <w:r w:rsidRPr="00347C66">
              <w:rPr>
                <w:rFonts w:ascii="David" w:hAnsi="David" w:cs="David" w:hint="cs"/>
                <w:color w:val="000000"/>
                <w:szCs w:val="24"/>
                <w:rtl/>
              </w:rPr>
              <w:t>טלפון + נייד</w:t>
            </w:r>
          </w:p>
        </w:tc>
      </w:tr>
      <w:tr w:rsidR="00042D2D" w:rsidRPr="00347C66" w14:paraId="5B796E46" w14:textId="77777777" w:rsidTr="00A82E0C">
        <w:tc>
          <w:tcPr>
            <w:tcW w:w="2739" w:type="dxa"/>
            <w:tcBorders>
              <w:bottom w:val="nil"/>
            </w:tcBorders>
          </w:tcPr>
          <w:p w14:paraId="57F1D386" w14:textId="77777777" w:rsidR="00042D2D" w:rsidRPr="00347C66" w:rsidRDefault="00042D2D" w:rsidP="0027714B">
            <w:pPr>
              <w:tabs>
                <w:tab w:val="left" w:pos="1200"/>
                <w:tab w:val="left" w:pos="1653"/>
              </w:tabs>
              <w:spacing w:line="360" w:lineRule="auto"/>
              <w:rPr>
                <w:rFonts w:ascii="David" w:hAnsi="David" w:cs="David"/>
                <w:color w:val="000000"/>
                <w:szCs w:val="24"/>
                <w:rtl/>
              </w:rPr>
            </w:pPr>
          </w:p>
          <w:p w14:paraId="734C9B23"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c>
          <w:tcPr>
            <w:tcW w:w="2960" w:type="dxa"/>
            <w:tcBorders>
              <w:bottom w:val="nil"/>
            </w:tcBorders>
          </w:tcPr>
          <w:p w14:paraId="5CE8774A"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c>
          <w:tcPr>
            <w:tcW w:w="2960" w:type="dxa"/>
            <w:tcBorders>
              <w:bottom w:val="nil"/>
            </w:tcBorders>
          </w:tcPr>
          <w:p w14:paraId="5D35292C"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r>
      <w:tr w:rsidR="00042D2D" w:rsidRPr="00347C66" w14:paraId="46DA6888" w14:textId="77777777" w:rsidTr="00A82E0C">
        <w:tc>
          <w:tcPr>
            <w:tcW w:w="2739" w:type="dxa"/>
            <w:shd w:val="pct10" w:color="auto" w:fill="auto"/>
          </w:tcPr>
          <w:p w14:paraId="5C8865D8" w14:textId="77777777" w:rsidR="00042D2D" w:rsidRPr="00347C66" w:rsidRDefault="00042D2D" w:rsidP="0027714B">
            <w:pPr>
              <w:tabs>
                <w:tab w:val="left" w:pos="1200"/>
                <w:tab w:val="left" w:pos="1653"/>
              </w:tabs>
              <w:spacing w:line="360" w:lineRule="auto"/>
              <w:rPr>
                <w:rFonts w:ascii="David" w:hAnsi="David" w:cs="David"/>
                <w:color w:val="000000"/>
                <w:szCs w:val="24"/>
              </w:rPr>
            </w:pPr>
            <w:r w:rsidRPr="00347C66">
              <w:rPr>
                <w:rFonts w:ascii="David" w:hAnsi="David" w:cs="David"/>
                <w:color w:val="000000"/>
                <w:szCs w:val="24"/>
              </w:rPr>
              <w:t>e-mail</w:t>
            </w:r>
          </w:p>
        </w:tc>
        <w:tc>
          <w:tcPr>
            <w:tcW w:w="2960" w:type="dxa"/>
            <w:shd w:val="pct10" w:color="auto" w:fill="auto"/>
          </w:tcPr>
          <w:p w14:paraId="77B7F751" w14:textId="77777777" w:rsidR="00042D2D" w:rsidRPr="00347C66" w:rsidRDefault="00042D2D" w:rsidP="0027714B">
            <w:pPr>
              <w:tabs>
                <w:tab w:val="left" w:pos="1200"/>
                <w:tab w:val="left" w:pos="1653"/>
              </w:tabs>
              <w:spacing w:line="360" w:lineRule="auto"/>
              <w:rPr>
                <w:rFonts w:ascii="David" w:hAnsi="David" w:cs="David"/>
                <w:color w:val="000000"/>
                <w:szCs w:val="24"/>
                <w:rtl/>
              </w:rPr>
            </w:pPr>
            <w:r w:rsidRPr="00347C66">
              <w:rPr>
                <w:rFonts w:ascii="David" w:hAnsi="David" w:cs="David" w:hint="cs"/>
                <w:color w:val="000000"/>
                <w:szCs w:val="24"/>
                <w:rtl/>
              </w:rPr>
              <w:t>התחלת ההתקשרות</w:t>
            </w:r>
          </w:p>
        </w:tc>
        <w:tc>
          <w:tcPr>
            <w:tcW w:w="2960" w:type="dxa"/>
            <w:shd w:val="pct10" w:color="auto" w:fill="auto"/>
          </w:tcPr>
          <w:p w14:paraId="6797D52F" w14:textId="77777777" w:rsidR="00042D2D" w:rsidRPr="00347C66" w:rsidRDefault="00042D2D" w:rsidP="0027714B">
            <w:pPr>
              <w:tabs>
                <w:tab w:val="left" w:pos="1200"/>
                <w:tab w:val="left" w:pos="1653"/>
              </w:tabs>
              <w:spacing w:line="360" w:lineRule="auto"/>
              <w:rPr>
                <w:rFonts w:ascii="David" w:hAnsi="David" w:cs="David"/>
                <w:color w:val="000000"/>
                <w:szCs w:val="24"/>
                <w:rtl/>
              </w:rPr>
            </w:pPr>
            <w:r w:rsidRPr="00347C66">
              <w:rPr>
                <w:rFonts w:ascii="David" w:hAnsi="David" w:cs="David" w:hint="cs"/>
                <w:color w:val="000000"/>
                <w:szCs w:val="24"/>
                <w:rtl/>
              </w:rPr>
              <w:t>סיום ההתקשרות</w:t>
            </w:r>
          </w:p>
        </w:tc>
      </w:tr>
      <w:tr w:rsidR="00042D2D" w:rsidRPr="00347C66" w14:paraId="632D3536" w14:textId="77777777" w:rsidTr="00A82E0C">
        <w:tc>
          <w:tcPr>
            <w:tcW w:w="2739" w:type="dxa"/>
            <w:tcBorders>
              <w:bottom w:val="single" w:sz="6" w:space="0" w:color="000000"/>
            </w:tcBorders>
          </w:tcPr>
          <w:p w14:paraId="43E8F7EE"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c>
          <w:tcPr>
            <w:tcW w:w="2960" w:type="dxa"/>
          </w:tcPr>
          <w:p w14:paraId="5B7C4D16"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c>
          <w:tcPr>
            <w:tcW w:w="2960" w:type="dxa"/>
          </w:tcPr>
          <w:p w14:paraId="4AA626D9"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r>
    </w:tbl>
    <w:p w14:paraId="585F4569"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042D2D" w:rsidRPr="00347C66" w14:paraId="444EE32F" w14:textId="77777777" w:rsidTr="00A82E0C">
        <w:tc>
          <w:tcPr>
            <w:tcW w:w="2739" w:type="dxa"/>
            <w:tcBorders>
              <w:bottom w:val="single" w:sz="6" w:space="0" w:color="000000"/>
            </w:tcBorders>
            <w:shd w:val="pct10" w:color="auto" w:fill="auto"/>
          </w:tcPr>
          <w:p w14:paraId="59F6C374" w14:textId="77777777" w:rsidR="00042D2D" w:rsidRPr="00347C66" w:rsidRDefault="00042D2D" w:rsidP="0027714B">
            <w:pPr>
              <w:tabs>
                <w:tab w:val="left" w:pos="1200"/>
                <w:tab w:val="left" w:pos="1653"/>
              </w:tabs>
              <w:spacing w:line="360" w:lineRule="auto"/>
              <w:rPr>
                <w:rFonts w:ascii="David" w:hAnsi="David" w:cs="David"/>
                <w:color w:val="000000"/>
                <w:szCs w:val="24"/>
                <w:rtl/>
              </w:rPr>
            </w:pPr>
            <w:r w:rsidRPr="00347C66">
              <w:rPr>
                <w:rFonts w:ascii="David" w:hAnsi="David" w:cs="David" w:hint="cs"/>
                <w:color w:val="000000"/>
                <w:szCs w:val="24"/>
                <w:rtl/>
              </w:rPr>
              <w:t>נושא הפרויקט</w:t>
            </w:r>
          </w:p>
        </w:tc>
        <w:tc>
          <w:tcPr>
            <w:tcW w:w="2960" w:type="dxa"/>
            <w:shd w:val="pct10" w:color="auto" w:fill="auto"/>
          </w:tcPr>
          <w:p w14:paraId="6AB53213" w14:textId="77777777" w:rsidR="00042D2D" w:rsidRPr="00347C66" w:rsidRDefault="00042D2D" w:rsidP="0027714B">
            <w:pPr>
              <w:tabs>
                <w:tab w:val="left" w:pos="1200"/>
                <w:tab w:val="left" w:pos="1653"/>
              </w:tabs>
              <w:spacing w:line="360" w:lineRule="auto"/>
              <w:rPr>
                <w:rFonts w:ascii="David" w:hAnsi="David" w:cs="David"/>
                <w:color w:val="000000"/>
                <w:szCs w:val="24"/>
                <w:rtl/>
              </w:rPr>
            </w:pPr>
            <w:r w:rsidRPr="00347C66">
              <w:rPr>
                <w:rFonts w:ascii="David" w:hAnsi="David" w:cs="David" w:hint="cs"/>
                <w:color w:val="000000"/>
                <w:szCs w:val="24"/>
                <w:rtl/>
              </w:rPr>
              <w:t>היקף הפרויקט</w:t>
            </w:r>
          </w:p>
        </w:tc>
      </w:tr>
      <w:tr w:rsidR="00042D2D" w:rsidRPr="00347C66" w14:paraId="3C68ECC0" w14:textId="77777777" w:rsidTr="00A82E0C">
        <w:tc>
          <w:tcPr>
            <w:tcW w:w="2739" w:type="dxa"/>
          </w:tcPr>
          <w:p w14:paraId="216E6B93"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c>
          <w:tcPr>
            <w:tcW w:w="2960" w:type="dxa"/>
          </w:tcPr>
          <w:p w14:paraId="2421B6A7"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r>
      <w:tr w:rsidR="00042D2D" w:rsidRPr="00347C66" w14:paraId="5A8F8415" w14:textId="77777777" w:rsidTr="00A82E0C">
        <w:tc>
          <w:tcPr>
            <w:tcW w:w="2739" w:type="dxa"/>
          </w:tcPr>
          <w:p w14:paraId="204F518D"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c>
          <w:tcPr>
            <w:tcW w:w="2960" w:type="dxa"/>
          </w:tcPr>
          <w:p w14:paraId="1DF852DC"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r>
      <w:tr w:rsidR="00042D2D" w:rsidRPr="00347C66" w14:paraId="40319E56" w14:textId="77777777" w:rsidTr="00A82E0C">
        <w:tc>
          <w:tcPr>
            <w:tcW w:w="2739" w:type="dxa"/>
          </w:tcPr>
          <w:p w14:paraId="4ECB0261"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c>
          <w:tcPr>
            <w:tcW w:w="2960" w:type="dxa"/>
          </w:tcPr>
          <w:p w14:paraId="5D271A87"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r>
      <w:tr w:rsidR="00042D2D" w:rsidRPr="00347C66" w14:paraId="15197D7C" w14:textId="77777777" w:rsidTr="00A82E0C">
        <w:tc>
          <w:tcPr>
            <w:tcW w:w="2739" w:type="dxa"/>
          </w:tcPr>
          <w:p w14:paraId="4A94154B"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c>
          <w:tcPr>
            <w:tcW w:w="2960" w:type="dxa"/>
          </w:tcPr>
          <w:p w14:paraId="2E01C619" w14:textId="77777777" w:rsidR="00042D2D" w:rsidRPr="00347C66" w:rsidRDefault="00042D2D" w:rsidP="0027714B">
            <w:pPr>
              <w:tabs>
                <w:tab w:val="left" w:pos="1200"/>
                <w:tab w:val="left" w:pos="1653"/>
              </w:tabs>
              <w:spacing w:line="360" w:lineRule="auto"/>
              <w:rPr>
                <w:rFonts w:ascii="David" w:hAnsi="David" w:cs="David"/>
                <w:color w:val="000000"/>
                <w:szCs w:val="24"/>
                <w:rtl/>
              </w:rPr>
            </w:pPr>
          </w:p>
        </w:tc>
      </w:tr>
    </w:tbl>
    <w:p w14:paraId="0DEFADB4" w14:textId="77777777" w:rsidR="00042D2D" w:rsidRPr="00347C66" w:rsidRDefault="00042D2D" w:rsidP="0027714B">
      <w:pPr>
        <w:tabs>
          <w:tab w:val="left" w:pos="1200"/>
          <w:tab w:val="left" w:pos="1653"/>
        </w:tabs>
        <w:spacing w:line="360" w:lineRule="auto"/>
        <w:rPr>
          <w:rFonts w:ascii="David" w:hAnsi="David" w:cs="David"/>
          <w:color w:val="000000"/>
          <w:szCs w:val="24"/>
          <w:rtl/>
        </w:rPr>
      </w:pPr>
    </w:p>
    <w:p w14:paraId="3EE799F3" w14:textId="77777777" w:rsidR="00042D2D" w:rsidRPr="00347C66" w:rsidRDefault="00042D2D" w:rsidP="0027714B">
      <w:pPr>
        <w:tabs>
          <w:tab w:val="left" w:pos="1200"/>
          <w:tab w:val="left" w:pos="1653"/>
        </w:tabs>
        <w:spacing w:line="360" w:lineRule="auto"/>
        <w:rPr>
          <w:rFonts w:ascii="David" w:hAnsi="David" w:cs="David"/>
          <w:color w:val="000000"/>
          <w:szCs w:val="24"/>
        </w:rPr>
      </w:pPr>
    </w:p>
    <w:p w14:paraId="0D5661D6" w14:textId="08ABCB68" w:rsidR="00042D2D" w:rsidRDefault="00042D2D" w:rsidP="007A7F0E">
      <w:pPr>
        <w:tabs>
          <w:tab w:val="left" w:pos="1200"/>
          <w:tab w:val="left" w:pos="1653"/>
        </w:tabs>
        <w:spacing w:line="360" w:lineRule="auto"/>
        <w:rPr>
          <w:rFonts w:ascii="David" w:hAnsi="David" w:cs="David"/>
          <w:color w:val="000000"/>
          <w:szCs w:val="24"/>
          <w:rtl/>
        </w:rPr>
      </w:pPr>
      <w:r w:rsidRPr="00347C66">
        <w:rPr>
          <w:rFonts w:ascii="David" w:hAnsi="David" w:cs="David"/>
          <w:color w:val="000000"/>
          <w:szCs w:val="24"/>
          <w:rtl/>
        </w:rPr>
        <w:t xml:space="preserve"> עבודות </w:t>
      </w:r>
      <w:r w:rsidRPr="00347C66">
        <w:rPr>
          <w:rFonts w:ascii="David" w:hAnsi="David" w:cs="David" w:hint="cs"/>
          <w:color w:val="000000"/>
          <w:szCs w:val="24"/>
          <w:rtl/>
        </w:rPr>
        <w:t xml:space="preserve">נוספות </w:t>
      </w:r>
      <w:r w:rsidRPr="00347C66">
        <w:rPr>
          <w:rFonts w:ascii="David" w:hAnsi="David" w:cs="David"/>
          <w:color w:val="000000"/>
          <w:szCs w:val="24"/>
          <w:rtl/>
        </w:rPr>
        <w:t>יש ל</w:t>
      </w:r>
      <w:r w:rsidRPr="00347C66">
        <w:rPr>
          <w:rFonts w:ascii="David" w:hAnsi="David" w:cs="David" w:hint="cs"/>
          <w:color w:val="000000"/>
          <w:szCs w:val="24"/>
          <w:rtl/>
        </w:rPr>
        <w:t>הוסיף ול</w:t>
      </w:r>
      <w:r w:rsidRPr="00347C66">
        <w:rPr>
          <w:rFonts w:ascii="David" w:hAnsi="David" w:cs="David"/>
          <w:color w:val="000000"/>
          <w:szCs w:val="24"/>
          <w:rtl/>
        </w:rPr>
        <w:t>פרט במתכונת הנ"ל.</w:t>
      </w:r>
      <w:r w:rsidR="007A7F0E" w:rsidRPr="00347C66">
        <w:rPr>
          <w:rFonts w:ascii="David" w:hAnsi="David" w:cs="David"/>
          <w:color w:val="000000"/>
          <w:szCs w:val="24"/>
          <w:rtl/>
        </w:rPr>
        <w:t xml:space="preserve"> </w:t>
      </w:r>
    </w:p>
    <w:p w14:paraId="41A70F27" w14:textId="77777777" w:rsidR="007A7F0E" w:rsidRPr="00347C66" w:rsidRDefault="007A7F0E" w:rsidP="007A7F0E">
      <w:pPr>
        <w:tabs>
          <w:tab w:val="left" w:pos="1200"/>
          <w:tab w:val="left" w:pos="1653"/>
        </w:tabs>
        <w:spacing w:line="360" w:lineRule="auto"/>
        <w:rPr>
          <w:rFonts w:ascii="David" w:hAnsi="David" w:cs="David"/>
          <w:color w:val="000000"/>
          <w:szCs w:val="24"/>
          <w:rtl/>
        </w:rPr>
      </w:pPr>
    </w:p>
    <w:p w14:paraId="20D59130" w14:textId="30D3BC7F" w:rsidR="007A7F0E" w:rsidRDefault="00042D2D" w:rsidP="007A7F0E">
      <w:pPr>
        <w:tabs>
          <w:tab w:val="left" w:pos="1178"/>
          <w:tab w:val="left" w:pos="1653"/>
        </w:tabs>
        <w:spacing w:line="360" w:lineRule="auto"/>
        <w:rPr>
          <w:rFonts w:ascii="David" w:hAnsi="David" w:cs="David"/>
          <w:color w:val="000000"/>
          <w:szCs w:val="24"/>
          <w:rtl/>
        </w:rPr>
      </w:pPr>
      <w:r w:rsidRPr="00347C66">
        <w:rPr>
          <w:rFonts w:ascii="David" w:hAnsi="David" w:cs="David" w:hint="cs"/>
          <w:color w:val="000000"/>
          <w:szCs w:val="24"/>
          <w:rtl/>
        </w:rPr>
        <w:t>הצהרת נכונות המידע לעיל:</w:t>
      </w:r>
    </w:p>
    <w:p w14:paraId="45F30EA8" w14:textId="71AD53F8" w:rsidR="007A7F0E" w:rsidRDefault="007A7F0E" w:rsidP="007A7F0E">
      <w:pPr>
        <w:tabs>
          <w:tab w:val="left" w:pos="1178"/>
          <w:tab w:val="left" w:pos="1653"/>
        </w:tabs>
        <w:spacing w:line="360" w:lineRule="auto"/>
        <w:rPr>
          <w:rFonts w:ascii="David" w:hAnsi="David" w:cs="David"/>
          <w:color w:val="000000"/>
          <w:szCs w:val="24"/>
          <w:rtl/>
        </w:rPr>
      </w:pPr>
      <w:r>
        <w:rPr>
          <w:rFonts w:ascii="David" w:hAnsi="David" w:cs="David" w:hint="cs"/>
          <w:color w:val="000000"/>
          <w:szCs w:val="24"/>
          <w:rtl/>
        </w:rPr>
        <w:t>שם מלא_______________</w:t>
      </w:r>
    </w:p>
    <w:p w14:paraId="253C1A8A" w14:textId="73A0376F" w:rsidR="00042D2D" w:rsidRPr="00347C66" w:rsidRDefault="007A7F0E" w:rsidP="007A7F0E">
      <w:pPr>
        <w:tabs>
          <w:tab w:val="left" w:pos="1178"/>
          <w:tab w:val="left" w:pos="1653"/>
        </w:tabs>
        <w:spacing w:line="360" w:lineRule="auto"/>
        <w:rPr>
          <w:rFonts w:ascii="David" w:hAnsi="David" w:cs="David"/>
          <w:color w:val="000000"/>
          <w:szCs w:val="24"/>
          <w:rtl/>
        </w:rPr>
      </w:pPr>
      <w:r>
        <w:rPr>
          <w:rFonts w:ascii="David" w:hAnsi="David" w:cs="David" w:hint="cs"/>
          <w:color w:val="000000"/>
          <w:szCs w:val="24"/>
          <w:rtl/>
        </w:rPr>
        <w:t>חתימה________________</w:t>
      </w:r>
    </w:p>
    <w:p w14:paraId="0DD2E78B" w14:textId="77777777" w:rsidR="00832957" w:rsidRPr="00FC4D2C" w:rsidRDefault="00832957" w:rsidP="002632F1">
      <w:pPr>
        <w:pStyle w:val="af2"/>
        <w:pageBreakBefore/>
        <w:spacing w:line="360" w:lineRule="auto"/>
        <w:rPr>
          <w:rFonts w:ascii="David" w:hAnsi="David"/>
          <w:color w:val="000000"/>
          <w:sz w:val="24"/>
          <w:szCs w:val="24"/>
          <w:rtl/>
        </w:rPr>
      </w:pPr>
      <w:r w:rsidRPr="00FC4D2C">
        <w:rPr>
          <w:rFonts w:ascii="David" w:hAnsi="David" w:hint="eastAsia"/>
          <w:color w:val="000000"/>
          <w:sz w:val="24"/>
          <w:szCs w:val="24"/>
          <w:rtl/>
        </w:rPr>
        <w:lastRenderedPageBreak/>
        <w:t>נספח</w:t>
      </w:r>
      <w:r w:rsidRPr="00FC4D2C">
        <w:rPr>
          <w:rFonts w:ascii="David" w:hAnsi="David"/>
          <w:color w:val="000000"/>
          <w:sz w:val="24"/>
          <w:szCs w:val="24"/>
          <w:rtl/>
        </w:rPr>
        <w:t xml:space="preserve"> </w:t>
      </w:r>
      <w:r w:rsidRPr="00FC4D2C">
        <w:rPr>
          <w:rFonts w:ascii="David" w:hAnsi="David" w:hint="eastAsia"/>
          <w:color w:val="000000"/>
          <w:sz w:val="24"/>
          <w:szCs w:val="24"/>
          <w:rtl/>
        </w:rPr>
        <w:t>ה</w:t>
      </w:r>
      <w:r w:rsidRPr="00FC4D2C">
        <w:rPr>
          <w:rFonts w:ascii="David" w:hAnsi="David"/>
          <w:color w:val="000000"/>
          <w:sz w:val="24"/>
          <w:szCs w:val="24"/>
          <w:rtl/>
        </w:rPr>
        <w:t>'</w:t>
      </w:r>
    </w:p>
    <w:p w14:paraId="6F0976F1" w14:textId="77777777" w:rsidR="0095570F" w:rsidRPr="007F5892" w:rsidRDefault="0095570F" w:rsidP="002632F1">
      <w:pPr>
        <w:pStyle w:val="af2"/>
        <w:spacing w:line="360" w:lineRule="auto"/>
        <w:contextualSpacing/>
        <w:rPr>
          <w:color w:val="000000"/>
          <w:sz w:val="24"/>
          <w:szCs w:val="24"/>
          <w:rtl/>
        </w:rPr>
      </w:pPr>
      <w:r w:rsidRPr="007F5892">
        <w:rPr>
          <w:rFonts w:hint="cs"/>
          <w:color w:val="000000"/>
          <w:sz w:val="24"/>
          <w:szCs w:val="24"/>
          <w:rtl/>
        </w:rPr>
        <w:t>טופס הצעת מחיר</w:t>
      </w:r>
    </w:p>
    <w:p w14:paraId="5924E546" w14:textId="77777777" w:rsidR="0095570F" w:rsidRPr="007F5892" w:rsidRDefault="0095570F" w:rsidP="002632F1">
      <w:pPr>
        <w:spacing w:line="360" w:lineRule="auto"/>
        <w:contextualSpacing/>
        <w:rPr>
          <w:rtl/>
        </w:rPr>
      </w:pPr>
    </w:p>
    <w:p w14:paraId="777C93A8" w14:textId="55F18468" w:rsidR="0095570F" w:rsidRPr="00E73932" w:rsidRDefault="0095570F" w:rsidP="008F3A58">
      <w:pPr>
        <w:pStyle w:val="aa"/>
        <w:numPr>
          <w:ilvl w:val="0"/>
          <w:numId w:val="57"/>
        </w:numPr>
        <w:rPr>
          <w:rFonts w:ascii="David" w:hAnsi="David" w:cs="David"/>
          <w:szCs w:val="24"/>
        </w:rPr>
      </w:pPr>
      <w:r w:rsidRPr="00E73932">
        <w:rPr>
          <w:rFonts w:ascii="David" w:hAnsi="David" w:cs="David"/>
          <w:szCs w:val="24"/>
          <w:rtl/>
        </w:rPr>
        <w:t>אני הח"מ______________________________ מס ת"ז _____________ העובד/ת אצל היועץ _____________________ (שם היועץ כולל מספר חברה ככל שרלוונטי) (להלן: "</w:t>
      </w:r>
      <w:r w:rsidRPr="00E73932">
        <w:rPr>
          <w:rFonts w:ascii="David" w:hAnsi="David" w:cs="David"/>
          <w:b/>
          <w:bCs/>
          <w:szCs w:val="24"/>
          <w:rtl/>
        </w:rPr>
        <w:t>היועץ</w:t>
      </w:r>
      <w:r w:rsidRPr="00E73932">
        <w:rPr>
          <w:rFonts w:ascii="David" w:hAnsi="David" w:cs="David"/>
          <w:szCs w:val="24"/>
          <w:rtl/>
        </w:rPr>
        <w:t xml:space="preserve">") מגיש/ה בזאת את הצעת המחיר מטעמו של היועץ המבקש להתקשר עם עורך התקשרות מספר </w:t>
      </w:r>
      <w:r w:rsidR="008F3A58">
        <w:rPr>
          <w:rFonts w:ascii="David" w:hAnsi="David" w:cs="David" w:hint="cs"/>
          <w:szCs w:val="24"/>
          <w:rtl/>
        </w:rPr>
        <w:t>6/</w:t>
      </w:r>
      <w:r w:rsidR="00E73932">
        <w:rPr>
          <w:rFonts w:ascii="David" w:hAnsi="David" w:cs="David" w:hint="cs"/>
          <w:szCs w:val="24"/>
          <w:rtl/>
        </w:rPr>
        <w:t>2018</w:t>
      </w:r>
      <w:r w:rsidRPr="00E73932">
        <w:rPr>
          <w:rFonts w:ascii="David" w:hAnsi="David" w:cs="David"/>
          <w:szCs w:val="24"/>
          <w:rtl/>
        </w:rPr>
        <w:t xml:space="preserve"> למתן שירותי </w:t>
      </w:r>
      <w:r w:rsidR="00E73932" w:rsidRPr="00C44E53">
        <w:rPr>
          <w:rFonts w:ascii="David" w:hAnsi="David" w:cs="David"/>
          <w:color w:val="000000"/>
          <w:szCs w:val="24"/>
          <w:rtl/>
        </w:rPr>
        <w:t>ביקורת בתחום טכנולוגיות המידע בגופים מוסדיים</w:t>
      </w:r>
      <w:r w:rsidR="00E73932">
        <w:rPr>
          <w:rFonts w:ascii="David" w:hAnsi="David" w:cs="David" w:hint="cs"/>
          <w:color w:val="000000"/>
          <w:szCs w:val="24"/>
          <w:rtl/>
        </w:rPr>
        <w:t xml:space="preserve"> ובגופים אחרים המפוקחים על ידי המזמין</w:t>
      </w:r>
      <w:r w:rsidR="00E73932" w:rsidRPr="00C44E53">
        <w:rPr>
          <w:rFonts w:ascii="David" w:hAnsi="David" w:cs="David"/>
          <w:color w:val="000000"/>
          <w:szCs w:val="24"/>
          <w:rtl/>
        </w:rPr>
        <w:t xml:space="preserve"> </w:t>
      </w:r>
      <w:r w:rsidR="00E73932">
        <w:rPr>
          <w:rFonts w:ascii="David" w:hAnsi="David" w:cs="David" w:hint="cs"/>
          <w:szCs w:val="24"/>
          <w:rtl/>
        </w:rPr>
        <w:t xml:space="preserve"> </w:t>
      </w:r>
      <w:r w:rsidRPr="00E73932">
        <w:rPr>
          <w:rFonts w:ascii="David" w:hAnsi="David" w:cs="David"/>
          <w:szCs w:val="24"/>
          <w:rtl/>
        </w:rPr>
        <w:t xml:space="preserve">עבור </w:t>
      </w:r>
      <w:r>
        <w:rPr>
          <w:rFonts w:ascii="David" w:hAnsi="David" w:cs="David" w:hint="cs"/>
          <w:szCs w:val="24"/>
          <w:rtl/>
        </w:rPr>
        <w:t xml:space="preserve">מדינת ישראל </w:t>
      </w:r>
      <w:r>
        <w:rPr>
          <w:rFonts w:ascii="David" w:hAnsi="David" w:cs="David"/>
          <w:szCs w:val="24"/>
          <w:rtl/>
        </w:rPr>
        <w:t>–</w:t>
      </w:r>
      <w:r>
        <w:rPr>
          <w:rFonts w:ascii="David" w:hAnsi="David" w:cs="David" w:hint="cs"/>
          <w:szCs w:val="24"/>
          <w:rtl/>
        </w:rPr>
        <w:t xml:space="preserve"> רשות שוק ההון, ביטוח וחסכון</w:t>
      </w:r>
      <w:r w:rsidRPr="00E73932">
        <w:rPr>
          <w:rFonts w:ascii="David" w:hAnsi="David" w:cs="David"/>
          <w:szCs w:val="24"/>
          <w:rtl/>
        </w:rPr>
        <w:t>.</w:t>
      </w:r>
    </w:p>
    <w:p w14:paraId="01397D16" w14:textId="77777777" w:rsidR="00E73932" w:rsidRPr="00E73932" w:rsidRDefault="0095570F" w:rsidP="002632F1">
      <w:pPr>
        <w:pStyle w:val="aa"/>
        <w:numPr>
          <w:ilvl w:val="0"/>
          <w:numId w:val="57"/>
        </w:numPr>
        <w:rPr>
          <w:rFonts w:ascii="David" w:hAnsi="David" w:cs="David"/>
          <w:szCs w:val="24"/>
          <w:rtl/>
        </w:rPr>
      </w:pPr>
      <w:r w:rsidRPr="00E73932">
        <w:rPr>
          <w:rFonts w:ascii="David" w:hAnsi="David" w:cs="David"/>
          <w:szCs w:val="24"/>
          <w:rtl/>
        </w:rPr>
        <w:t>לאחר שעיינתי בכל מסמכי המכרז ונספחיו, מוגשת בזה הצעת המציע למכרז זה, כדלקמן:</w:t>
      </w:r>
    </w:p>
    <w:tbl>
      <w:tblPr>
        <w:bidiVisual/>
        <w:tblW w:w="949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1482"/>
        <w:gridCol w:w="1857"/>
        <w:gridCol w:w="3205"/>
      </w:tblGrid>
      <w:tr w:rsidR="00E73932" w:rsidRPr="00470155" w14:paraId="0E5DFB3A" w14:textId="77777777" w:rsidTr="00A82E0C">
        <w:tc>
          <w:tcPr>
            <w:tcW w:w="2954" w:type="dxa"/>
            <w:tcBorders>
              <w:bottom w:val="single" w:sz="4" w:space="0" w:color="auto"/>
            </w:tcBorders>
            <w:shd w:val="pct15" w:color="auto" w:fill="auto"/>
          </w:tcPr>
          <w:p w14:paraId="15805B95" w14:textId="77777777" w:rsidR="00E73932" w:rsidRPr="00E73932" w:rsidRDefault="00E73932" w:rsidP="002632F1">
            <w:pPr>
              <w:pStyle w:val="aa"/>
              <w:numPr>
                <w:ilvl w:val="0"/>
                <w:numId w:val="57"/>
              </w:numPr>
              <w:jc w:val="center"/>
              <w:rPr>
                <w:rFonts w:ascii="David" w:hAnsi="David" w:cs="David"/>
                <w:b/>
                <w:bCs/>
                <w:szCs w:val="24"/>
                <w:rtl/>
              </w:rPr>
            </w:pPr>
            <w:r w:rsidRPr="00E73932">
              <w:rPr>
                <w:rFonts w:ascii="David" w:hAnsi="David" w:cs="David" w:hint="eastAsia"/>
                <w:b/>
                <w:bCs/>
                <w:szCs w:val="24"/>
                <w:rtl/>
              </w:rPr>
              <w:t>דירוג</w:t>
            </w:r>
            <w:r w:rsidRPr="00E73932">
              <w:rPr>
                <w:rFonts w:ascii="David" w:hAnsi="David" w:cs="David"/>
                <w:b/>
                <w:bCs/>
                <w:szCs w:val="24"/>
                <w:rtl/>
              </w:rPr>
              <w:t xml:space="preserve"> </w:t>
            </w:r>
            <w:r w:rsidRPr="00E73932">
              <w:rPr>
                <w:rFonts w:ascii="David" w:hAnsi="David" w:cs="David" w:hint="eastAsia"/>
                <w:b/>
                <w:bCs/>
                <w:szCs w:val="24"/>
                <w:rtl/>
              </w:rPr>
              <w:t>היועץ</w:t>
            </w:r>
          </w:p>
        </w:tc>
        <w:tc>
          <w:tcPr>
            <w:tcW w:w="1482" w:type="dxa"/>
            <w:shd w:val="pct15" w:color="auto" w:fill="auto"/>
          </w:tcPr>
          <w:p w14:paraId="78462B82" w14:textId="77777777" w:rsidR="00E73932" w:rsidRPr="00FC4D2C" w:rsidRDefault="00E73932" w:rsidP="002632F1">
            <w:pPr>
              <w:spacing w:line="360" w:lineRule="auto"/>
              <w:jc w:val="center"/>
              <w:rPr>
                <w:rFonts w:ascii="David" w:hAnsi="David" w:cs="David"/>
                <w:b/>
                <w:bCs/>
                <w:szCs w:val="24"/>
                <w:rtl/>
              </w:rPr>
            </w:pPr>
            <w:r w:rsidRPr="00FC4D2C">
              <w:rPr>
                <w:rFonts w:ascii="David" w:hAnsi="David" w:cs="David" w:hint="eastAsia"/>
                <w:b/>
                <w:bCs/>
                <w:szCs w:val="24"/>
                <w:rtl/>
              </w:rPr>
              <w:t>תעריף</w:t>
            </w:r>
            <w:r w:rsidRPr="00FC4D2C">
              <w:rPr>
                <w:rFonts w:ascii="David" w:hAnsi="David" w:cs="David"/>
                <w:b/>
                <w:bCs/>
                <w:szCs w:val="24"/>
                <w:rtl/>
              </w:rPr>
              <w:t xml:space="preserve"> </w:t>
            </w:r>
            <w:proofErr w:type="spellStart"/>
            <w:r w:rsidRPr="00FC4D2C">
              <w:rPr>
                <w:rFonts w:ascii="David" w:hAnsi="David" w:cs="David" w:hint="eastAsia"/>
                <w:b/>
                <w:bCs/>
                <w:szCs w:val="24"/>
                <w:rtl/>
              </w:rPr>
              <w:t>מירבי</w:t>
            </w:r>
            <w:proofErr w:type="spellEnd"/>
            <w:r w:rsidRPr="00FC4D2C">
              <w:rPr>
                <w:rFonts w:ascii="David" w:hAnsi="David" w:cs="David"/>
                <w:b/>
                <w:bCs/>
                <w:szCs w:val="24"/>
                <w:rtl/>
              </w:rPr>
              <w:t xml:space="preserve"> לשעת ייעוץ**</w:t>
            </w:r>
          </w:p>
        </w:tc>
        <w:tc>
          <w:tcPr>
            <w:tcW w:w="1857" w:type="dxa"/>
            <w:shd w:val="pct15" w:color="auto" w:fill="auto"/>
          </w:tcPr>
          <w:p w14:paraId="37001167" w14:textId="77777777" w:rsidR="00E73932" w:rsidRPr="00FC4D2C" w:rsidRDefault="00E73932" w:rsidP="002632F1">
            <w:pPr>
              <w:spacing w:line="360" w:lineRule="auto"/>
              <w:jc w:val="center"/>
              <w:rPr>
                <w:rFonts w:ascii="David" w:hAnsi="David" w:cs="David"/>
                <w:b/>
                <w:bCs/>
                <w:szCs w:val="24"/>
                <w:rtl/>
              </w:rPr>
            </w:pPr>
            <w:r w:rsidRPr="00FC4D2C">
              <w:rPr>
                <w:rFonts w:ascii="David" w:hAnsi="David" w:cs="David" w:hint="eastAsia"/>
                <w:b/>
                <w:bCs/>
                <w:szCs w:val="24"/>
                <w:rtl/>
              </w:rPr>
              <w:t>אחוז</w:t>
            </w:r>
            <w:r w:rsidRPr="00FC4D2C">
              <w:rPr>
                <w:rFonts w:ascii="David" w:hAnsi="David" w:cs="David"/>
                <w:b/>
                <w:bCs/>
                <w:szCs w:val="24"/>
                <w:rtl/>
              </w:rPr>
              <w:t xml:space="preserve"> </w:t>
            </w:r>
            <w:r w:rsidRPr="00FC4D2C">
              <w:rPr>
                <w:rFonts w:ascii="David" w:hAnsi="David" w:cs="David" w:hint="eastAsia"/>
                <w:b/>
                <w:bCs/>
                <w:szCs w:val="24"/>
                <w:rtl/>
              </w:rPr>
              <w:t>ההנחה</w:t>
            </w:r>
            <w:r w:rsidRPr="00FC4D2C">
              <w:rPr>
                <w:rFonts w:ascii="David" w:hAnsi="David" w:cs="David"/>
                <w:b/>
                <w:bCs/>
                <w:szCs w:val="24"/>
                <w:rtl/>
              </w:rPr>
              <w:t xml:space="preserve"> </w:t>
            </w:r>
            <w:r w:rsidRPr="00FC4D2C">
              <w:rPr>
                <w:rFonts w:ascii="David" w:hAnsi="David" w:cs="David" w:hint="eastAsia"/>
                <w:b/>
                <w:bCs/>
                <w:szCs w:val="24"/>
                <w:rtl/>
              </w:rPr>
              <w:t>המוצע</w:t>
            </w:r>
            <w:r w:rsidRPr="00FC4D2C">
              <w:rPr>
                <w:rFonts w:ascii="David" w:hAnsi="David" w:cs="David"/>
                <w:b/>
                <w:bCs/>
                <w:szCs w:val="24"/>
                <w:rtl/>
              </w:rPr>
              <w:t>*</w:t>
            </w:r>
          </w:p>
        </w:tc>
        <w:tc>
          <w:tcPr>
            <w:tcW w:w="3205" w:type="dxa"/>
            <w:shd w:val="pct15" w:color="auto" w:fill="auto"/>
          </w:tcPr>
          <w:p w14:paraId="18A85F55" w14:textId="77777777" w:rsidR="00E73932" w:rsidRPr="00FC4D2C" w:rsidRDefault="00E73932" w:rsidP="002632F1">
            <w:pPr>
              <w:spacing w:line="360" w:lineRule="auto"/>
              <w:jc w:val="center"/>
              <w:rPr>
                <w:rFonts w:ascii="David" w:hAnsi="David" w:cs="David"/>
                <w:b/>
                <w:bCs/>
                <w:szCs w:val="24"/>
                <w:rtl/>
              </w:rPr>
            </w:pPr>
            <w:r w:rsidRPr="00FC4D2C">
              <w:rPr>
                <w:rFonts w:ascii="David" w:hAnsi="David" w:cs="David" w:hint="eastAsia"/>
                <w:b/>
                <w:bCs/>
                <w:szCs w:val="24"/>
                <w:rtl/>
              </w:rPr>
              <w:t>תעריף</w:t>
            </w:r>
            <w:r w:rsidRPr="00FC4D2C">
              <w:rPr>
                <w:rFonts w:ascii="David" w:hAnsi="David" w:cs="David"/>
                <w:b/>
                <w:bCs/>
                <w:szCs w:val="24"/>
                <w:rtl/>
              </w:rPr>
              <w:t xml:space="preserve"> </w:t>
            </w:r>
            <w:proofErr w:type="spellStart"/>
            <w:r w:rsidRPr="00FC4D2C">
              <w:rPr>
                <w:rFonts w:ascii="David" w:hAnsi="David" w:cs="David" w:hint="eastAsia"/>
                <w:b/>
                <w:bCs/>
                <w:szCs w:val="24"/>
                <w:rtl/>
              </w:rPr>
              <w:t>מירבי</w:t>
            </w:r>
            <w:proofErr w:type="spellEnd"/>
            <w:r w:rsidRPr="00FC4D2C">
              <w:rPr>
                <w:rFonts w:ascii="David" w:hAnsi="David" w:cs="David"/>
                <w:b/>
                <w:bCs/>
                <w:szCs w:val="24"/>
                <w:rtl/>
              </w:rPr>
              <w:t xml:space="preserve"> לשעת ייעוץ לאחר ההנחה**</w:t>
            </w:r>
          </w:p>
        </w:tc>
      </w:tr>
      <w:tr w:rsidR="00E73932" w:rsidRPr="00470155" w14:paraId="56838C5A" w14:textId="77777777" w:rsidTr="00A82E0C">
        <w:tc>
          <w:tcPr>
            <w:tcW w:w="2954" w:type="dxa"/>
            <w:tcBorders>
              <w:top w:val="single" w:sz="4" w:space="0" w:color="auto"/>
            </w:tcBorders>
          </w:tcPr>
          <w:p w14:paraId="467B8E27" w14:textId="77777777" w:rsidR="00E73932" w:rsidRPr="0042678F" w:rsidRDefault="00E73932" w:rsidP="002632F1">
            <w:pPr>
              <w:spacing w:line="360" w:lineRule="auto"/>
              <w:rPr>
                <w:rFonts w:ascii="David" w:hAnsi="David" w:cs="David"/>
                <w:b/>
                <w:bCs/>
                <w:szCs w:val="24"/>
                <w:rtl/>
              </w:rPr>
            </w:pPr>
            <w:r w:rsidRPr="0042678F">
              <w:rPr>
                <w:rFonts w:ascii="David" w:hAnsi="David" w:cs="David" w:hint="eastAsia"/>
                <w:b/>
                <w:bCs/>
                <w:szCs w:val="24"/>
                <w:rtl/>
              </w:rPr>
              <w:t>ראש</w:t>
            </w:r>
            <w:r w:rsidRPr="0042678F">
              <w:rPr>
                <w:rFonts w:ascii="David" w:hAnsi="David" w:cs="David"/>
                <w:b/>
                <w:bCs/>
                <w:szCs w:val="24"/>
                <w:rtl/>
              </w:rPr>
              <w:t xml:space="preserve"> </w:t>
            </w:r>
            <w:r w:rsidR="00347C66">
              <w:rPr>
                <w:rFonts w:ascii="David" w:hAnsi="David" w:cs="David" w:hint="cs"/>
                <w:b/>
                <w:bCs/>
                <w:szCs w:val="24"/>
                <w:rtl/>
              </w:rPr>
              <w:t>ה</w:t>
            </w:r>
            <w:r w:rsidRPr="0042678F">
              <w:rPr>
                <w:rFonts w:ascii="David" w:hAnsi="David" w:cs="David" w:hint="eastAsia"/>
                <w:b/>
                <w:bCs/>
                <w:szCs w:val="24"/>
                <w:rtl/>
              </w:rPr>
              <w:t>צוות</w:t>
            </w:r>
            <w:r w:rsidRPr="0042678F">
              <w:rPr>
                <w:rFonts w:ascii="David" w:hAnsi="David" w:cs="David"/>
                <w:b/>
                <w:bCs/>
                <w:szCs w:val="24"/>
                <w:rtl/>
              </w:rPr>
              <w:t xml:space="preserve"> </w:t>
            </w:r>
          </w:p>
        </w:tc>
        <w:tc>
          <w:tcPr>
            <w:tcW w:w="1482" w:type="dxa"/>
          </w:tcPr>
          <w:p w14:paraId="0D093CD9" w14:textId="77777777" w:rsidR="00E73932" w:rsidRPr="0042678F" w:rsidRDefault="00E73932" w:rsidP="002632F1">
            <w:pPr>
              <w:spacing w:line="360" w:lineRule="auto"/>
              <w:rPr>
                <w:rFonts w:ascii="David" w:hAnsi="David" w:cs="David"/>
                <w:szCs w:val="24"/>
                <w:rtl/>
              </w:rPr>
            </w:pPr>
            <w:r w:rsidRPr="0042678F">
              <w:rPr>
                <w:rFonts w:ascii="David" w:hAnsi="David" w:cs="David"/>
                <w:szCs w:val="24"/>
                <w:rtl/>
              </w:rPr>
              <w:t>[</w:t>
            </w:r>
            <w:r>
              <w:rPr>
                <w:rFonts w:ascii="David" w:hAnsi="David" w:cs="David" w:hint="cs"/>
                <w:szCs w:val="24"/>
                <w:rtl/>
              </w:rPr>
              <w:t>___</w:t>
            </w:r>
            <w:r w:rsidRPr="0042678F">
              <w:rPr>
                <w:rFonts w:ascii="David" w:hAnsi="David" w:cs="David"/>
                <w:szCs w:val="24"/>
                <w:rtl/>
              </w:rPr>
              <w:t xml:space="preserve">] </w:t>
            </w:r>
            <w:r w:rsidRPr="0042678F">
              <w:rPr>
                <w:rFonts w:ascii="David" w:hAnsi="David" w:cs="David" w:hint="eastAsia"/>
                <w:szCs w:val="24"/>
                <w:rtl/>
              </w:rPr>
              <w:t>ש</w:t>
            </w:r>
            <w:r w:rsidRPr="0042678F">
              <w:rPr>
                <w:rFonts w:ascii="David" w:hAnsi="David" w:cs="David"/>
                <w:szCs w:val="24"/>
                <w:rtl/>
              </w:rPr>
              <w:t>"ח</w:t>
            </w:r>
          </w:p>
        </w:tc>
        <w:tc>
          <w:tcPr>
            <w:tcW w:w="1857" w:type="dxa"/>
            <w:vMerge w:val="restart"/>
          </w:tcPr>
          <w:p w14:paraId="366FF9AB" w14:textId="77777777" w:rsidR="00E73932" w:rsidRPr="0042678F" w:rsidRDefault="00E73932" w:rsidP="002632F1">
            <w:pPr>
              <w:spacing w:line="360" w:lineRule="auto"/>
              <w:rPr>
                <w:rFonts w:ascii="David" w:hAnsi="David" w:cs="David"/>
                <w:szCs w:val="24"/>
                <w:rtl/>
              </w:rPr>
            </w:pPr>
            <w:r w:rsidRPr="0042678F">
              <w:rPr>
                <w:rFonts w:ascii="David" w:hAnsi="David" w:cs="David"/>
                <w:szCs w:val="24"/>
                <w:rtl/>
              </w:rPr>
              <w:t xml:space="preserve">%______, </w:t>
            </w:r>
          </w:p>
          <w:p w14:paraId="00C9EEBD" w14:textId="77777777" w:rsidR="00E73932" w:rsidRPr="0042678F" w:rsidRDefault="00E73932" w:rsidP="002632F1">
            <w:pPr>
              <w:spacing w:line="360" w:lineRule="auto"/>
              <w:rPr>
                <w:rFonts w:ascii="David" w:hAnsi="David" w:cs="David"/>
                <w:szCs w:val="24"/>
                <w:rtl/>
              </w:rPr>
            </w:pPr>
            <w:r w:rsidRPr="0042678F">
              <w:rPr>
                <w:rFonts w:ascii="David" w:hAnsi="David" w:cs="David" w:hint="eastAsia"/>
                <w:szCs w:val="24"/>
                <w:rtl/>
              </w:rPr>
              <w:t>ובמילים</w:t>
            </w:r>
            <w:r w:rsidRPr="0042678F">
              <w:rPr>
                <w:rFonts w:ascii="David" w:hAnsi="David" w:cs="David"/>
                <w:szCs w:val="24"/>
                <w:rtl/>
              </w:rPr>
              <w:t xml:space="preserve">: ______ </w:t>
            </w:r>
          </w:p>
        </w:tc>
        <w:tc>
          <w:tcPr>
            <w:tcW w:w="3205" w:type="dxa"/>
          </w:tcPr>
          <w:p w14:paraId="5DD8856D" w14:textId="77777777" w:rsidR="00E73932" w:rsidRPr="0042678F" w:rsidRDefault="00E73932" w:rsidP="002632F1">
            <w:pPr>
              <w:spacing w:line="360" w:lineRule="auto"/>
              <w:rPr>
                <w:rFonts w:ascii="David" w:hAnsi="David" w:cs="David"/>
                <w:szCs w:val="24"/>
              </w:rPr>
            </w:pPr>
            <w:r w:rsidRPr="0042678F">
              <w:rPr>
                <w:rFonts w:ascii="David" w:hAnsi="David" w:cs="David"/>
                <w:szCs w:val="24"/>
                <w:rtl/>
              </w:rPr>
              <w:t xml:space="preserve">___ </w:t>
            </w:r>
            <w:r w:rsidRPr="0042678F">
              <w:rPr>
                <w:rFonts w:ascii="David" w:hAnsi="David" w:cs="David" w:hint="eastAsia"/>
                <w:szCs w:val="24"/>
                <w:rtl/>
              </w:rPr>
              <w:t>₪</w:t>
            </w:r>
            <w:r w:rsidRPr="0042678F">
              <w:rPr>
                <w:rFonts w:ascii="David" w:hAnsi="David" w:cs="David"/>
                <w:szCs w:val="24"/>
                <w:rtl/>
              </w:rPr>
              <w:t xml:space="preserve">, </w:t>
            </w:r>
            <w:r w:rsidRPr="0042678F">
              <w:rPr>
                <w:rFonts w:ascii="David" w:hAnsi="David" w:cs="David" w:hint="eastAsia"/>
                <w:szCs w:val="24"/>
                <w:rtl/>
              </w:rPr>
              <w:t>במילים</w:t>
            </w:r>
            <w:r w:rsidRPr="0042678F">
              <w:rPr>
                <w:rFonts w:ascii="David" w:hAnsi="David" w:cs="David"/>
                <w:szCs w:val="24"/>
                <w:rtl/>
              </w:rPr>
              <w:t>: ________</w:t>
            </w:r>
          </w:p>
        </w:tc>
      </w:tr>
      <w:tr w:rsidR="00E73932" w:rsidRPr="00470155" w14:paraId="31306246" w14:textId="77777777" w:rsidTr="00A82E0C">
        <w:tc>
          <w:tcPr>
            <w:tcW w:w="2954" w:type="dxa"/>
          </w:tcPr>
          <w:p w14:paraId="0FAC3144" w14:textId="77777777" w:rsidR="00E73932" w:rsidRPr="0042678F" w:rsidRDefault="00E73932" w:rsidP="002632F1">
            <w:pPr>
              <w:spacing w:line="360" w:lineRule="auto"/>
              <w:rPr>
                <w:rFonts w:ascii="David" w:hAnsi="David" w:cs="David"/>
                <w:b/>
                <w:bCs/>
                <w:szCs w:val="24"/>
                <w:rtl/>
              </w:rPr>
            </w:pPr>
            <w:r w:rsidRPr="0042678F">
              <w:rPr>
                <w:rFonts w:ascii="David" w:hAnsi="David" w:cs="David" w:hint="eastAsia"/>
                <w:b/>
                <w:bCs/>
                <w:szCs w:val="24"/>
                <w:rtl/>
              </w:rPr>
              <w:t>יועץ</w:t>
            </w:r>
            <w:r w:rsidRPr="0042678F">
              <w:rPr>
                <w:rFonts w:ascii="David" w:hAnsi="David" w:cs="David"/>
                <w:b/>
                <w:bCs/>
                <w:szCs w:val="24"/>
                <w:rtl/>
              </w:rPr>
              <w:t xml:space="preserve"> 1 – חבר צוות בכיר </w:t>
            </w:r>
          </w:p>
        </w:tc>
        <w:tc>
          <w:tcPr>
            <w:tcW w:w="1482" w:type="dxa"/>
          </w:tcPr>
          <w:p w14:paraId="5BEAA5A3" w14:textId="77777777" w:rsidR="00E73932" w:rsidRPr="0042678F" w:rsidRDefault="00E73932" w:rsidP="002632F1">
            <w:pPr>
              <w:spacing w:line="360" w:lineRule="auto"/>
              <w:rPr>
                <w:rFonts w:ascii="David" w:hAnsi="David" w:cs="David"/>
                <w:szCs w:val="24"/>
              </w:rPr>
            </w:pPr>
            <w:r w:rsidRPr="0042678F">
              <w:rPr>
                <w:rFonts w:ascii="David" w:hAnsi="David" w:cs="David"/>
                <w:szCs w:val="24"/>
                <w:rtl/>
              </w:rPr>
              <w:t xml:space="preserve">[] </w:t>
            </w:r>
            <w:r w:rsidRPr="0042678F">
              <w:rPr>
                <w:rFonts w:ascii="David" w:hAnsi="David" w:cs="David" w:hint="eastAsia"/>
                <w:szCs w:val="24"/>
                <w:rtl/>
              </w:rPr>
              <w:t>ש</w:t>
            </w:r>
            <w:r w:rsidRPr="0042678F">
              <w:rPr>
                <w:rFonts w:ascii="David" w:hAnsi="David" w:cs="David"/>
                <w:szCs w:val="24"/>
                <w:rtl/>
              </w:rPr>
              <w:t>"ח</w:t>
            </w:r>
          </w:p>
        </w:tc>
        <w:tc>
          <w:tcPr>
            <w:tcW w:w="1857" w:type="dxa"/>
            <w:vMerge/>
          </w:tcPr>
          <w:p w14:paraId="53E1574C" w14:textId="77777777" w:rsidR="00E73932" w:rsidRPr="0042678F" w:rsidRDefault="00E73932" w:rsidP="002632F1">
            <w:pPr>
              <w:spacing w:line="360" w:lineRule="auto"/>
              <w:rPr>
                <w:rFonts w:ascii="David" w:hAnsi="David" w:cs="David"/>
                <w:szCs w:val="24"/>
                <w:rtl/>
              </w:rPr>
            </w:pPr>
          </w:p>
        </w:tc>
        <w:tc>
          <w:tcPr>
            <w:tcW w:w="3205" w:type="dxa"/>
          </w:tcPr>
          <w:p w14:paraId="06DEECD5" w14:textId="77777777" w:rsidR="00E73932" w:rsidRPr="0042678F" w:rsidRDefault="00E73932" w:rsidP="002632F1">
            <w:pPr>
              <w:spacing w:line="360" w:lineRule="auto"/>
              <w:rPr>
                <w:rFonts w:ascii="David" w:hAnsi="David" w:cs="David"/>
                <w:szCs w:val="24"/>
                <w:rtl/>
              </w:rPr>
            </w:pPr>
            <w:r w:rsidRPr="0042678F">
              <w:rPr>
                <w:rFonts w:ascii="David" w:hAnsi="David" w:cs="David"/>
                <w:szCs w:val="24"/>
                <w:rtl/>
              </w:rPr>
              <w:t xml:space="preserve">___ </w:t>
            </w:r>
            <w:r w:rsidRPr="0042678F">
              <w:rPr>
                <w:rFonts w:ascii="David" w:hAnsi="David" w:cs="David" w:hint="eastAsia"/>
                <w:szCs w:val="24"/>
                <w:rtl/>
              </w:rPr>
              <w:t>₪</w:t>
            </w:r>
            <w:r w:rsidRPr="0042678F">
              <w:rPr>
                <w:rFonts w:ascii="David" w:hAnsi="David" w:cs="David"/>
                <w:szCs w:val="24"/>
                <w:rtl/>
              </w:rPr>
              <w:t xml:space="preserve">, </w:t>
            </w:r>
            <w:r w:rsidRPr="0042678F">
              <w:rPr>
                <w:rFonts w:ascii="David" w:hAnsi="David" w:cs="David" w:hint="eastAsia"/>
                <w:szCs w:val="24"/>
                <w:rtl/>
              </w:rPr>
              <w:t>במילים</w:t>
            </w:r>
            <w:r w:rsidRPr="0042678F">
              <w:rPr>
                <w:rFonts w:ascii="David" w:hAnsi="David" w:cs="David"/>
                <w:szCs w:val="24"/>
                <w:rtl/>
              </w:rPr>
              <w:t>: ________</w:t>
            </w:r>
          </w:p>
        </w:tc>
      </w:tr>
      <w:tr w:rsidR="00E73932" w:rsidRPr="00470155" w14:paraId="453EC57D" w14:textId="77777777" w:rsidTr="00A82E0C">
        <w:tc>
          <w:tcPr>
            <w:tcW w:w="2954" w:type="dxa"/>
          </w:tcPr>
          <w:p w14:paraId="2836E86E" w14:textId="77777777" w:rsidR="00E73932" w:rsidRPr="0042678F" w:rsidRDefault="00E73932" w:rsidP="002632F1">
            <w:pPr>
              <w:spacing w:line="360" w:lineRule="auto"/>
              <w:rPr>
                <w:rFonts w:ascii="David" w:hAnsi="David" w:cs="David"/>
                <w:b/>
                <w:bCs/>
                <w:szCs w:val="24"/>
                <w:rtl/>
              </w:rPr>
            </w:pPr>
            <w:r w:rsidRPr="0042678F">
              <w:rPr>
                <w:rFonts w:ascii="David" w:hAnsi="David" w:cs="David" w:hint="eastAsia"/>
                <w:b/>
                <w:bCs/>
                <w:szCs w:val="24"/>
                <w:rtl/>
              </w:rPr>
              <w:t>יועץ</w:t>
            </w:r>
            <w:r w:rsidRPr="0042678F">
              <w:rPr>
                <w:rFonts w:ascii="David" w:hAnsi="David" w:cs="David"/>
                <w:b/>
                <w:bCs/>
                <w:szCs w:val="24"/>
                <w:rtl/>
              </w:rPr>
              <w:t xml:space="preserve"> 2 – חבר צוות </w:t>
            </w:r>
          </w:p>
        </w:tc>
        <w:tc>
          <w:tcPr>
            <w:tcW w:w="1482" w:type="dxa"/>
          </w:tcPr>
          <w:p w14:paraId="5D7F84FF" w14:textId="77777777" w:rsidR="00E73932" w:rsidRPr="0042678F" w:rsidRDefault="00E73932" w:rsidP="002632F1">
            <w:pPr>
              <w:spacing w:line="360" w:lineRule="auto"/>
              <w:rPr>
                <w:rFonts w:ascii="David" w:hAnsi="David" w:cs="David"/>
                <w:szCs w:val="24"/>
              </w:rPr>
            </w:pPr>
            <w:r w:rsidRPr="0042678F">
              <w:rPr>
                <w:rFonts w:ascii="David" w:hAnsi="David" w:cs="David"/>
                <w:szCs w:val="24"/>
                <w:rtl/>
              </w:rPr>
              <w:t>[</w:t>
            </w:r>
            <w:r w:rsidRPr="0042678F">
              <w:rPr>
                <w:rFonts w:ascii="David" w:hAnsi="David" w:cs="David" w:hint="eastAsia"/>
                <w:szCs w:val="24"/>
                <w:rtl/>
              </w:rPr>
              <w:t>ש</w:t>
            </w:r>
            <w:r w:rsidRPr="0042678F">
              <w:rPr>
                <w:rFonts w:ascii="David" w:hAnsi="David" w:cs="David"/>
                <w:szCs w:val="24"/>
                <w:rtl/>
              </w:rPr>
              <w:t>"ח</w:t>
            </w:r>
          </w:p>
        </w:tc>
        <w:tc>
          <w:tcPr>
            <w:tcW w:w="1857" w:type="dxa"/>
            <w:vMerge/>
          </w:tcPr>
          <w:p w14:paraId="001E1DF5" w14:textId="77777777" w:rsidR="00E73932" w:rsidRPr="0042678F" w:rsidRDefault="00E73932" w:rsidP="002632F1">
            <w:pPr>
              <w:spacing w:line="360" w:lineRule="auto"/>
              <w:rPr>
                <w:rFonts w:ascii="David" w:hAnsi="David" w:cs="David"/>
                <w:szCs w:val="24"/>
                <w:rtl/>
              </w:rPr>
            </w:pPr>
          </w:p>
        </w:tc>
        <w:tc>
          <w:tcPr>
            <w:tcW w:w="3205" w:type="dxa"/>
          </w:tcPr>
          <w:p w14:paraId="1E6FE206" w14:textId="77777777" w:rsidR="00E73932" w:rsidRPr="0042678F" w:rsidRDefault="00E73932" w:rsidP="002632F1">
            <w:pPr>
              <w:spacing w:line="360" w:lineRule="auto"/>
              <w:rPr>
                <w:rFonts w:ascii="David" w:hAnsi="David" w:cs="David"/>
                <w:szCs w:val="24"/>
                <w:rtl/>
              </w:rPr>
            </w:pPr>
            <w:r w:rsidRPr="0042678F">
              <w:rPr>
                <w:rFonts w:ascii="David" w:hAnsi="David" w:cs="David"/>
                <w:szCs w:val="24"/>
                <w:rtl/>
              </w:rPr>
              <w:t xml:space="preserve">___ </w:t>
            </w:r>
            <w:r w:rsidRPr="0042678F">
              <w:rPr>
                <w:rFonts w:ascii="David" w:hAnsi="David" w:cs="David" w:hint="eastAsia"/>
                <w:szCs w:val="24"/>
                <w:rtl/>
              </w:rPr>
              <w:t>₪</w:t>
            </w:r>
            <w:r w:rsidRPr="0042678F">
              <w:rPr>
                <w:rFonts w:ascii="David" w:hAnsi="David" w:cs="David"/>
                <w:szCs w:val="24"/>
                <w:rtl/>
              </w:rPr>
              <w:t xml:space="preserve">, </w:t>
            </w:r>
            <w:r w:rsidRPr="0042678F">
              <w:rPr>
                <w:rFonts w:ascii="David" w:hAnsi="David" w:cs="David" w:hint="eastAsia"/>
                <w:szCs w:val="24"/>
                <w:rtl/>
              </w:rPr>
              <w:t>במילים</w:t>
            </w:r>
            <w:r w:rsidRPr="0042678F">
              <w:rPr>
                <w:rFonts w:ascii="David" w:hAnsi="David" w:cs="David"/>
                <w:szCs w:val="24"/>
                <w:rtl/>
              </w:rPr>
              <w:t>: ________</w:t>
            </w:r>
          </w:p>
        </w:tc>
      </w:tr>
    </w:tbl>
    <w:p w14:paraId="4266274B" w14:textId="77777777" w:rsidR="007A7F0E" w:rsidRDefault="007A7F0E" w:rsidP="007A7F0E">
      <w:pPr>
        <w:pStyle w:val="aa"/>
        <w:rPr>
          <w:rFonts w:ascii="David" w:hAnsi="David" w:cs="David"/>
          <w:szCs w:val="24"/>
        </w:rPr>
      </w:pPr>
    </w:p>
    <w:p w14:paraId="58A8FCED" w14:textId="7D79BD75" w:rsidR="0095570F" w:rsidRPr="00347C66" w:rsidRDefault="0095570F" w:rsidP="002632F1">
      <w:pPr>
        <w:pStyle w:val="aa"/>
        <w:numPr>
          <w:ilvl w:val="0"/>
          <w:numId w:val="57"/>
        </w:numPr>
        <w:rPr>
          <w:rFonts w:ascii="David" w:hAnsi="David" w:cs="David"/>
          <w:szCs w:val="24"/>
        </w:rPr>
      </w:pPr>
      <w:r w:rsidRPr="00347C66">
        <w:rPr>
          <w:rFonts w:ascii="David" w:hAnsi="David" w:cs="David"/>
          <w:szCs w:val="24"/>
          <w:rtl/>
        </w:rPr>
        <w:t xml:space="preserve">ידוע לי כי בכל מקרה היקף ההתקשרות יהיה כפוף לאמור בסעיף 2.4 להוראת </w:t>
      </w:r>
      <w:proofErr w:type="spellStart"/>
      <w:r w:rsidRPr="00347C66">
        <w:rPr>
          <w:rFonts w:ascii="David" w:hAnsi="David" w:cs="David"/>
          <w:szCs w:val="24"/>
          <w:rtl/>
        </w:rPr>
        <w:t>תכ"מ</w:t>
      </w:r>
      <w:proofErr w:type="spellEnd"/>
      <w:r w:rsidRPr="00347C66">
        <w:rPr>
          <w:rFonts w:ascii="David" w:hAnsi="David" w:cs="David"/>
          <w:szCs w:val="24"/>
          <w:rtl/>
        </w:rPr>
        <w:t xml:space="preserve"> מספר 13.9.0.2, שעניינה הוראות בדבר הפחתת התעריף בהתקשרות שהיקפה מעל 200 שעות (ככל שההיקף יהיה אכן מעל 200 שעות) וכפי נוסחה ביום החתימה על הסכם זה, כמפורט בטבלה להלן: </w:t>
      </w:r>
    </w:p>
    <w:tbl>
      <w:tblPr>
        <w:tblStyle w:val="af9"/>
        <w:tblpPr w:leftFromText="180" w:rightFromText="180" w:vertAnchor="text" w:horzAnchor="margin" w:tblpXSpec="right" w:tblpY="504"/>
        <w:bidiVisual/>
        <w:tblW w:w="9352" w:type="dxa"/>
        <w:tblLayout w:type="fixed"/>
        <w:tblLook w:val="04A0" w:firstRow="1" w:lastRow="0" w:firstColumn="1" w:lastColumn="0" w:noHBand="0" w:noVBand="1"/>
        <w:tblCaption w:val="טבלה"/>
        <w:tblDescription w:val="היקף התקשרות לפי מסמכי המכרז"/>
      </w:tblPr>
      <w:tblGrid>
        <w:gridCol w:w="1984"/>
        <w:gridCol w:w="2825"/>
        <w:gridCol w:w="4543"/>
      </w:tblGrid>
      <w:tr w:rsidR="0095570F" w:rsidRPr="00347C66" w14:paraId="103B621F" w14:textId="77777777" w:rsidTr="00347C66">
        <w:trPr>
          <w:trHeight w:val="357"/>
          <w:tblHeader/>
        </w:trPr>
        <w:tc>
          <w:tcPr>
            <w:tcW w:w="1984" w:type="dxa"/>
            <w:vMerge w:val="restart"/>
          </w:tcPr>
          <w:p w14:paraId="65FBF925" w14:textId="77777777" w:rsidR="0095570F" w:rsidRPr="0095570F" w:rsidRDefault="0095570F" w:rsidP="002632F1">
            <w:pPr>
              <w:pStyle w:val="12"/>
              <w:numPr>
                <w:ilvl w:val="0"/>
                <w:numId w:val="0"/>
              </w:numPr>
              <w:tabs>
                <w:tab w:val="left" w:pos="9070"/>
              </w:tabs>
              <w:ind w:left="97"/>
              <w:rPr>
                <w:rFonts w:ascii="David" w:hAnsi="David" w:cs="David"/>
                <w:b/>
                <w:bCs/>
                <w:sz w:val="24"/>
                <w:szCs w:val="24"/>
                <w:rtl/>
              </w:rPr>
            </w:pPr>
            <w:r w:rsidRPr="00347C66">
              <w:rPr>
                <w:rFonts w:ascii="David" w:hAnsi="David" w:cs="David"/>
                <w:b/>
                <w:bCs/>
                <w:sz w:val="24"/>
                <w:szCs w:val="24"/>
                <w:rtl/>
              </w:rPr>
              <w:t>תקופת</w:t>
            </w:r>
            <w:r w:rsidRPr="0095570F">
              <w:rPr>
                <w:rFonts w:ascii="David" w:hAnsi="David" w:cs="David"/>
                <w:b/>
                <w:bCs/>
                <w:sz w:val="24"/>
                <w:szCs w:val="24"/>
                <w:rtl/>
              </w:rPr>
              <w:t xml:space="preserve"> </w:t>
            </w:r>
            <w:r w:rsidRPr="00347C66">
              <w:rPr>
                <w:rFonts w:ascii="David" w:hAnsi="David" w:cs="David"/>
                <w:b/>
                <w:bCs/>
                <w:sz w:val="24"/>
                <w:szCs w:val="24"/>
                <w:rtl/>
              </w:rPr>
              <w:t>ההתקשרות</w:t>
            </w:r>
            <w:r w:rsidRPr="0095570F">
              <w:rPr>
                <w:rFonts w:ascii="David" w:hAnsi="David" w:cs="David"/>
                <w:b/>
                <w:bCs/>
                <w:sz w:val="24"/>
                <w:szCs w:val="24"/>
                <w:rtl/>
              </w:rPr>
              <w:t xml:space="preserve"> </w:t>
            </w:r>
            <w:r w:rsidRPr="00347C66">
              <w:rPr>
                <w:rFonts w:ascii="David" w:hAnsi="David" w:cs="David"/>
                <w:b/>
                <w:bCs/>
                <w:sz w:val="24"/>
                <w:szCs w:val="24"/>
                <w:rtl/>
              </w:rPr>
              <w:t>בפועל</w:t>
            </w:r>
          </w:p>
        </w:tc>
        <w:tc>
          <w:tcPr>
            <w:tcW w:w="7368" w:type="dxa"/>
            <w:gridSpan w:val="2"/>
          </w:tcPr>
          <w:p w14:paraId="0E91F39C" w14:textId="77777777" w:rsidR="0095570F" w:rsidRPr="0095570F" w:rsidRDefault="0095570F" w:rsidP="002632F1">
            <w:pPr>
              <w:pStyle w:val="12"/>
              <w:numPr>
                <w:ilvl w:val="0"/>
                <w:numId w:val="0"/>
              </w:numPr>
              <w:tabs>
                <w:tab w:val="left" w:pos="9070"/>
              </w:tabs>
              <w:ind w:left="176"/>
              <w:jc w:val="center"/>
              <w:rPr>
                <w:rFonts w:ascii="David" w:hAnsi="David" w:cs="David"/>
                <w:b/>
                <w:bCs/>
                <w:sz w:val="24"/>
                <w:szCs w:val="24"/>
                <w:rtl/>
              </w:rPr>
            </w:pPr>
            <w:r w:rsidRPr="00347C66">
              <w:rPr>
                <w:rFonts w:ascii="David" w:hAnsi="David" w:cs="David"/>
                <w:b/>
                <w:bCs/>
                <w:sz w:val="24"/>
                <w:szCs w:val="24"/>
                <w:rtl/>
              </w:rPr>
              <w:t>היקף</w:t>
            </w:r>
            <w:r w:rsidRPr="0095570F">
              <w:rPr>
                <w:rFonts w:ascii="David" w:hAnsi="David" w:cs="David"/>
                <w:b/>
                <w:bCs/>
                <w:sz w:val="24"/>
                <w:szCs w:val="24"/>
                <w:rtl/>
              </w:rPr>
              <w:t xml:space="preserve"> </w:t>
            </w:r>
            <w:r w:rsidRPr="00347C66">
              <w:rPr>
                <w:rFonts w:ascii="David" w:hAnsi="David" w:cs="David"/>
                <w:b/>
                <w:bCs/>
                <w:sz w:val="24"/>
                <w:szCs w:val="24"/>
                <w:rtl/>
              </w:rPr>
              <w:t>התקשרות</w:t>
            </w:r>
            <w:r w:rsidRPr="0095570F">
              <w:rPr>
                <w:rFonts w:ascii="David" w:hAnsi="David" w:cs="David"/>
                <w:b/>
                <w:bCs/>
                <w:sz w:val="24"/>
                <w:szCs w:val="24"/>
                <w:rtl/>
              </w:rPr>
              <w:t xml:space="preserve"> </w:t>
            </w:r>
            <w:r w:rsidRPr="00347C66">
              <w:rPr>
                <w:rFonts w:ascii="David" w:hAnsi="David" w:cs="David"/>
                <w:b/>
                <w:bCs/>
                <w:sz w:val="24"/>
                <w:szCs w:val="24"/>
                <w:rtl/>
              </w:rPr>
              <w:t>לפי</w:t>
            </w:r>
            <w:r w:rsidRPr="0095570F">
              <w:rPr>
                <w:rFonts w:ascii="David" w:hAnsi="David" w:cs="David"/>
                <w:b/>
                <w:bCs/>
                <w:sz w:val="24"/>
                <w:szCs w:val="24"/>
                <w:rtl/>
              </w:rPr>
              <w:t xml:space="preserve"> </w:t>
            </w:r>
            <w:r w:rsidRPr="00347C66">
              <w:rPr>
                <w:rFonts w:ascii="David" w:hAnsi="David" w:cs="David"/>
                <w:b/>
                <w:bCs/>
                <w:sz w:val="24"/>
                <w:szCs w:val="24"/>
                <w:rtl/>
              </w:rPr>
              <w:t>מסמכי</w:t>
            </w:r>
            <w:r w:rsidRPr="0095570F">
              <w:rPr>
                <w:rFonts w:ascii="David" w:hAnsi="David" w:cs="David"/>
                <w:b/>
                <w:bCs/>
                <w:sz w:val="24"/>
                <w:szCs w:val="24"/>
                <w:rtl/>
              </w:rPr>
              <w:t xml:space="preserve"> </w:t>
            </w:r>
            <w:r w:rsidRPr="00347C66">
              <w:rPr>
                <w:rFonts w:ascii="David" w:hAnsi="David" w:cs="David"/>
                <w:b/>
                <w:bCs/>
                <w:sz w:val="24"/>
                <w:szCs w:val="24"/>
                <w:rtl/>
              </w:rPr>
              <w:t>המכרז</w:t>
            </w:r>
          </w:p>
        </w:tc>
      </w:tr>
      <w:tr w:rsidR="0095570F" w:rsidRPr="00347C66" w14:paraId="32A4400A" w14:textId="77777777" w:rsidTr="00347C66">
        <w:trPr>
          <w:trHeight w:val="140"/>
          <w:tblHeader/>
        </w:trPr>
        <w:tc>
          <w:tcPr>
            <w:tcW w:w="1984" w:type="dxa"/>
            <w:vMerge/>
          </w:tcPr>
          <w:p w14:paraId="512FE673" w14:textId="77777777" w:rsidR="0095570F" w:rsidRPr="0095570F" w:rsidRDefault="0095570F" w:rsidP="002632F1">
            <w:pPr>
              <w:pStyle w:val="12"/>
              <w:numPr>
                <w:ilvl w:val="0"/>
                <w:numId w:val="0"/>
              </w:numPr>
              <w:tabs>
                <w:tab w:val="left" w:pos="9070"/>
              </w:tabs>
              <w:ind w:left="97"/>
              <w:rPr>
                <w:rFonts w:ascii="David" w:hAnsi="David" w:cs="David"/>
                <w:b/>
                <w:bCs/>
                <w:sz w:val="24"/>
                <w:szCs w:val="24"/>
                <w:rtl/>
              </w:rPr>
            </w:pPr>
          </w:p>
        </w:tc>
        <w:tc>
          <w:tcPr>
            <w:tcW w:w="2825" w:type="dxa"/>
          </w:tcPr>
          <w:p w14:paraId="35A8A38B" w14:textId="77777777" w:rsidR="0095570F" w:rsidRPr="0095570F" w:rsidRDefault="0095570F" w:rsidP="002632F1">
            <w:pPr>
              <w:pStyle w:val="12"/>
              <w:numPr>
                <w:ilvl w:val="0"/>
                <w:numId w:val="0"/>
              </w:numPr>
              <w:tabs>
                <w:tab w:val="left" w:pos="9070"/>
              </w:tabs>
              <w:ind w:left="176"/>
              <w:jc w:val="center"/>
              <w:rPr>
                <w:rFonts w:ascii="David" w:hAnsi="David" w:cs="David"/>
                <w:b/>
                <w:bCs/>
                <w:sz w:val="24"/>
                <w:szCs w:val="24"/>
                <w:rtl/>
              </w:rPr>
            </w:pPr>
            <w:r w:rsidRPr="00347C66">
              <w:rPr>
                <w:rFonts w:ascii="David" w:hAnsi="David" w:cs="David"/>
                <w:b/>
                <w:bCs/>
                <w:sz w:val="24"/>
                <w:szCs w:val="24"/>
                <w:rtl/>
              </w:rPr>
              <w:t>היקף</w:t>
            </w:r>
            <w:r w:rsidRPr="0095570F">
              <w:rPr>
                <w:rFonts w:ascii="David" w:hAnsi="David" w:cs="David"/>
                <w:b/>
                <w:bCs/>
                <w:sz w:val="24"/>
                <w:szCs w:val="24"/>
                <w:rtl/>
              </w:rPr>
              <w:t xml:space="preserve"> </w:t>
            </w:r>
            <w:r w:rsidRPr="00347C66">
              <w:rPr>
                <w:rFonts w:ascii="David" w:hAnsi="David" w:cs="David"/>
                <w:b/>
                <w:bCs/>
                <w:sz w:val="24"/>
                <w:szCs w:val="24"/>
                <w:rtl/>
              </w:rPr>
              <w:t>התקשרות</w:t>
            </w:r>
            <w:r w:rsidRPr="0095570F">
              <w:rPr>
                <w:rFonts w:ascii="David" w:hAnsi="David" w:cs="David"/>
                <w:b/>
                <w:bCs/>
                <w:sz w:val="24"/>
                <w:szCs w:val="24"/>
                <w:rtl/>
              </w:rPr>
              <w:t xml:space="preserve"> </w:t>
            </w:r>
            <w:r w:rsidRPr="00347C66">
              <w:rPr>
                <w:rFonts w:ascii="David" w:hAnsi="David" w:cs="David"/>
                <w:b/>
                <w:bCs/>
                <w:sz w:val="24"/>
                <w:szCs w:val="24"/>
                <w:rtl/>
              </w:rPr>
              <w:t>נמוך</w:t>
            </w:r>
            <w:r w:rsidRPr="0095570F">
              <w:rPr>
                <w:rFonts w:ascii="David" w:hAnsi="David" w:cs="David"/>
                <w:b/>
                <w:bCs/>
                <w:sz w:val="24"/>
                <w:szCs w:val="24"/>
                <w:rtl/>
              </w:rPr>
              <w:t xml:space="preserve"> </w:t>
            </w:r>
            <w:r w:rsidRPr="00347C66">
              <w:rPr>
                <w:rFonts w:ascii="David" w:hAnsi="David" w:cs="David"/>
                <w:b/>
                <w:bCs/>
                <w:sz w:val="24"/>
                <w:szCs w:val="24"/>
                <w:rtl/>
              </w:rPr>
              <w:t>או</w:t>
            </w:r>
            <w:r w:rsidRPr="0095570F">
              <w:rPr>
                <w:rFonts w:ascii="David" w:hAnsi="David" w:cs="David"/>
                <w:b/>
                <w:bCs/>
                <w:sz w:val="24"/>
                <w:szCs w:val="24"/>
                <w:rtl/>
              </w:rPr>
              <w:t xml:space="preserve"> </w:t>
            </w:r>
            <w:r w:rsidRPr="00347C66">
              <w:rPr>
                <w:rFonts w:ascii="David" w:hAnsi="David" w:cs="David"/>
                <w:b/>
                <w:bCs/>
                <w:sz w:val="24"/>
                <w:szCs w:val="24"/>
                <w:rtl/>
              </w:rPr>
              <w:t>שווה</w:t>
            </w:r>
            <w:r w:rsidRPr="0095570F">
              <w:rPr>
                <w:rFonts w:ascii="David" w:hAnsi="David" w:cs="David"/>
                <w:b/>
                <w:bCs/>
                <w:sz w:val="24"/>
                <w:szCs w:val="24"/>
                <w:rtl/>
              </w:rPr>
              <w:t xml:space="preserve"> </w:t>
            </w:r>
            <w:r w:rsidRPr="00347C66">
              <w:rPr>
                <w:rFonts w:ascii="David" w:hAnsi="David" w:cs="David"/>
                <w:b/>
                <w:bCs/>
                <w:sz w:val="24"/>
                <w:szCs w:val="24"/>
                <w:rtl/>
              </w:rPr>
              <w:t>ל</w:t>
            </w:r>
            <w:r w:rsidRPr="0095570F">
              <w:rPr>
                <w:rFonts w:ascii="David" w:hAnsi="David" w:cs="David"/>
                <w:b/>
                <w:bCs/>
                <w:sz w:val="24"/>
                <w:szCs w:val="24"/>
                <w:rtl/>
              </w:rPr>
              <w:t xml:space="preserve">- 200 </w:t>
            </w:r>
            <w:r w:rsidRPr="00347C66">
              <w:rPr>
                <w:rFonts w:ascii="David" w:hAnsi="David" w:cs="David"/>
                <w:b/>
                <w:bCs/>
                <w:sz w:val="24"/>
                <w:szCs w:val="24"/>
                <w:rtl/>
              </w:rPr>
              <w:t>שעות</w:t>
            </w:r>
          </w:p>
        </w:tc>
        <w:tc>
          <w:tcPr>
            <w:tcW w:w="4543" w:type="dxa"/>
          </w:tcPr>
          <w:p w14:paraId="2196D634" w14:textId="77777777" w:rsidR="0095570F" w:rsidRPr="0095570F" w:rsidRDefault="0095570F" w:rsidP="002632F1">
            <w:pPr>
              <w:pStyle w:val="12"/>
              <w:numPr>
                <w:ilvl w:val="0"/>
                <w:numId w:val="0"/>
              </w:numPr>
              <w:tabs>
                <w:tab w:val="left" w:pos="9070"/>
              </w:tabs>
              <w:ind w:left="126"/>
              <w:jc w:val="center"/>
              <w:rPr>
                <w:rFonts w:ascii="David" w:hAnsi="David" w:cs="David"/>
                <w:b/>
                <w:bCs/>
                <w:sz w:val="24"/>
                <w:szCs w:val="24"/>
                <w:rtl/>
              </w:rPr>
            </w:pPr>
            <w:r w:rsidRPr="00347C66">
              <w:rPr>
                <w:rFonts w:ascii="David" w:hAnsi="David" w:cs="David"/>
                <w:b/>
                <w:bCs/>
                <w:sz w:val="24"/>
                <w:szCs w:val="24"/>
                <w:rtl/>
              </w:rPr>
              <w:t>היקף</w:t>
            </w:r>
            <w:r w:rsidRPr="0095570F">
              <w:rPr>
                <w:rFonts w:ascii="David" w:hAnsi="David" w:cs="David"/>
                <w:b/>
                <w:bCs/>
                <w:sz w:val="24"/>
                <w:szCs w:val="24"/>
                <w:rtl/>
              </w:rPr>
              <w:t xml:space="preserve"> </w:t>
            </w:r>
            <w:r w:rsidRPr="00347C66">
              <w:rPr>
                <w:rFonts w:ascii="David" w:hAnsi="David" w:cs="David"/>
                <w:b/>
                <w:bCs/>
                <w:sz w:val="24"/>
                <w:szCs w:val="24"/>
                <w:rtl/>
              </w:rPr>
              <w:t>התקשרות</w:t>
            </w:r>
            <w:r w:rsidRPr="0095570F">
              <w:rPr>
                <w:rFonts w:ascii="David" w:hAnsi="David" w:cs="David"/>
                <w:b/>
                <w:bCs/>
                <w:sz w:val="24"/>
                <w:szCs w:val="24"/>
                <w:rtl/>
              </w:rPr>
              <w:t xml:space="preserve"> </w:t>
            </w:r>
            <w:r w:rsidRPr="00347C66">
              <w:rPr>
                <w:rFonts w:ascii="David" w:hAnsi="David" w:cs="David"/>
                <w:b/>
                <w:bCs/>
                <w:sz w:val="24"/>
                <w:szCs w:val="24"/>
                <w:rtl/>
              </w:rPr>
              <w:t>גבוה</w:t>
            </w:r>
            <w:r w:rsidRPr="0095570F">
              <w:rPr>
                <w:rFonts w:ascii="David" w:hAnsi="David" w:cs="David"/>
                <w:b/>
                <w:bCs/>
                <w:sz w:val="24"/>
                <w:szCs w:val="24"/>
                <w:rtl/>
              </w:rPr>
              <w:t xml:space="preserve"> </w:t>
            </w:r>
            <w:r w:rsidRPr="00347C66">
              <w:rPr>
                <w:rFonts w:ascii="David" w:hAnsi="David" w:cs="David"/>
                <w:b/>
                <w:bCs/>
                <w:sz w:val="24"/>
                <w:szCs w:val="24"/>
                <w:rtl/>
              </w:rPr>
              <w:t>מ</w:t>
            </w:r>
            <w:r w:rsidRPr="0095570F">
              <w:rPr>
                <w:rFonts w:ascii="David" w:hAnsi="David" w:cs="David"/>
                <w:b/>
                <w:bCs/>
                <w:sz w:val="24"/>
                <w:szCs w:val="24"/>
                <w:rtl/>
              </w:rPr>
              <w:t xml:space="preserve">- 200 </w:t>
            </w:r>
            <w:r w:rsidRPr="00347C66">
              <w:rPr>
                <w:rFonts w:ascii="David" w:hAnsi="David" w:cs="David"/>
                <w:b/>
                <w:bCs/>
                <w:sz w:val="24"/>
                <w:szCs w:val="24"/>
                <w:rtl/>
              </w:rPr>
              <w:t>שעות</w:t>
            </w:r>
          </w:p>
        </w:tc>
      </w:tr>
      <w:tr w:rsidR="0095570F" w:rsidRPr="00347C66" w14:paraId="1D33AE72" w14:textId="77777777" w:rsidTr="00347C66">
        <w:trPr>
          <w:trHeight w:val="140"/>
        </w:trPr>
        <w:tc>
          <w:tcPr>
            <w:tcW w:w="1984" w:type="dxa"/>
          </w:tcPr>
          <w:p w14:paraId="62398D7B" w14:textId="77777777" w:rsidR="0095570F" w:rsidRPr="0095570F" w:rsidRDefault="0095570F" w:rsidP="002632F1">
            <w:pPr>
              <w:pStyle w:val="12"/>
              <w:numPr>
                <w:ilvl w:val="0"/>
                <w:numId w:val="0"/>
              </w:numPr>
              <w:tabs>
                <w:tab w:val="left" w:pos="9070"/>
              </w:tabs>
              <w:ind w:left="97"/>
              <w:jc w:val="center"/>
              <w:rPr>
                <w:rFonts w:ascii="David" w:hAnsi="David" w:cs="David"/>
                <w:b/>
                <w:bCs/>
                <w:sz w:val="24"/>
                <w:szCs w:val="24"/>
                <w:rtl/>
              </w:rPr>
            </w:pPr>
            <w:r w:rsidRPr="00347C66">
              <w:rPr>
                <w:rFonts w:ascii="David" w:hAnsi="David" w:cs="David"/>
                <w:b/>
                <w:bCs/>
                <w:sz w:val="24"/>
                <w:szCs w:val="24"/>
                <w:rtl/>
              </w:rPr>
              <w:t>מתחת</w:t>
            </w:r>
            <w:r w:rsidRPr="0095570F">
              <w:rPr>
                <w:rFonts w:ascii="David" w:hAnsi="David" w:cs="David"/>
                <w:b/>
                <w:bCs/>
                <w:sz w:val="24"/>
                <w:szCs w:val="24"/>
                <w:rtl/>
              </w:rPr>
              <w:t xml:space="preserve"> </w:t>
            </w:r>
            <w:r w:rsidRPr="00347C66">
              <w:rPr>
                <w:rFonts w:ascii="David" w:hAnsi="David" w:cs="David"/>
                <w:b/>
                <w:bCs/>
                <w:sz w:val="24"/>
                <w:szCs w:val="24"/>
                <w:rtl/>
              </w:rPr>
              <w:t>לשנתיים</w:t>
            </w:r>
          </w:p>
        </w:tc>
        <w:tc>
          <w:tcPr>
            <w:tcW w:w="2825" w:type="dxa"/>
          </w:tcPr>
          <w:p w14:paraId="54F59D52" w14:textId="77777777" w:rsidR="0095570F" w:rsidRPr="0095570F" w:rsidRDefault="0095570F" w:rsidP="002632F1">
            <w:pPr>
              <w:pStyle w:val="12"/>
              <w:numPr>
                <w:ilvl w:val="0"/>
                <w:numId w:val="0"/>
              </w:numPr>
              <w:tabs>
                <w:tab w:val="left" w:pos="9070"/>
              </w:tabs>
              <w:ind w:left="176"/>
              <w:jc w:val="center"/>
              <w:rPr>
                <w:rFonts w:ascii="David" w:hAnsi="David" w:cs="David"/>
                <w:sz w:val="24"/>
                <w:szCs w:val="24"/>
                <w:rtl/>
              </w:rPr>
            </w:pPr>
            <w:r w:rsidRPr="00347C66">
              <w:rPr>
                <w:rFonts w:ascii="David" w:hAnsi="David" w:cs="David"/>
                <w:sz w:val="24"/>
                <w:szCs w:val="24"/>
                <w:rtl/>
              </w:rPr>
              <w:t>תעריף</w:t>
            </w:r>
            <w:r w:rsidRPr="0095570F">
              <w:rPr>
                <w:rFonts w:ascii="David" w:hAnsi="David" w:cs="David"/>
                <w:sz w:val="24"/>
                <w:szCs w:val="24"/>
                <w:rtl/>
              </w:rPr>
              <w:t xml:space="preserve"> </w:t>
            </w:r>
            <w:r w:rsidRPr="00347C66">
              <w:rPr>
                <w:rFonts w:ascii="David" w:hAnsi="David" w:cs="David"/>
                <w:sz w:val="24"/>
                <w:szCs w:val="24"/>
                <w:rtl/>
              </w:rPr>
              <w:t>התקשרות</w:t>
            </w:r>
            <w:r w:rsidRPr="0095570F">
              <w:rPr>
                <w:rFonts w:ascii="David" w:hAnsi="David" w:cs="David"/>
                <w:sz w:val="24"/>
                <w:szCs w:val="24"/>
                <w:rtl/>
              </w:rPr>
              <w:t xml:space="preserve"> </w:t>
            </w:r>
            <w:r w:rsidRPr="00347C66">
              <w:rPr>
                <w:rFonts w:ascii="David" w:hAnsi="David" w:cs="David"/>
                <w:sz w:val="24"/>
                <w:szCs w:val="24"/>
                <w:rtl/>
              </w:rPr>
              <w:t>עם</w:t>
            </w:r>
            <w:r w:rsidRPr="0095570F">
              <w:rPr>
                <w:rFonts w:ascii="David" w:hAnsi="David" w:cs="David"/>
                <w:sz w:val="24"/>
                <w:szCs w:val="24"/>
                <w:rtl/>
              </w:rPr>
              <w:t xml:space="preserve"> </w:t>
            </w:r>
            <w:r w:rsidRPr="00347C66">
              <w:rPr>
                <w:rFonts w:ascii="David" w:hAnsi="David" w:cs="David"/>
                <w:sz w:val="24"/>
                <w:szCs w:val="24"/>
                <w:rtl/>
              </w:rPr>
              <w:t>היועץ</w:t>
            </w:r>
            <w:r w:rsidRPr="0095570F">
              <w:rPr>
                <w:rFonts w:ascii="David" w:hAnsi="David" w:cs="David"/>
                <w:sz w:val="24"/>
                <w:szCs w:val="24"/>
                <w:rtl/>
              </w:rPr>
              <w:t xml:space="preserve"> </w:t>
            </w:r>
            <w:r w:rsidRPr="00347C66">
              <w:rPr>
                <w:rFonts w:ascii="David" w:hAnsi="David" w:cs="David"/>
                <w:sz w:val="24"/>
                <w:szCs w:val="24"/>
                <w:rtl/>
              </w:rPr>
              <w:t>יהיה</w:t>
            </w:r>
            <w:r w:rsidRPr="0095570F">
              <w:rPr>
                <w:rFonts w:ascii="David" w:hAnsi="David" w:cs="David"/>
                <w:sz w:val="24"/>
                <w:szCs w:val="24"/>
                <w:rtl/>
              </w:rPr>
              <w:t xml:space="preserve"> </w:t>
            </w:r>
            <w:r w:rsidRPr="00347C66">
              <w:rPr>
                <w:rFonts w:ascii="David" w:hAnsi="David" w:cs="David"/>
                <w:sz w:val="24"/>
                <w:szCs w:val="24"/>
                <w:rtl/>
              </w:rPr>
              <w:t>תעריף</w:t>
            </w:r>
            <w:r w:rsidRPr="0095570F">
              <w:rPr>
                <w:rFonts w:ascii="David" w:hAnsi="David" w:cs="David"/>
                <w:sz w:val="24"/>
                <w:szCs w:val="24"/>
                <w:rtl/>
              </w:rPr>
              <w:t xml:space="preserve"> </w:t>
            </w:r>
            <w:r w:rsidRPr="00347C66">
              <w:rPr>
                <w:rFonts w:ascii="David" w:hAnsi="David" w:cs="David"/>
                <w:sz w:val="24"/>
                <w:szCs w:val="24"/>
                <w:rtl/>
              </w:rPr>
              <w:t>ההצעה</w:t>
            </w:r>
            <w:r w:rsidRPr="0095570F">
              <w:rPr>
                <w:rFonts w:ascii="David" w:hAnsi="David" w:cs="David"/>
                <w:sz w:val="24"/>
                <w:szCs w:val="24"/>
                <w:rtl/>
              </w:rPr>
              <w:t xml:space="preserve"> </w:t>
            </w:r>
            <w:r w:rsidRPr="00347C66">
              <w:rPr>
                <w:rFonts w:ascii="David" w:hAnsi="David" w:cs="David"/>
                <w:sz w:val="24"/>
                <w:szCs w:val="24"/>
                <w:rtl/>
              </w:rPr>
              <w:t>הזוכה</w:t>
            </w:r>
            <w:r w:rsidRPr="0095570F">
              <w:rPr>
                <w:rFonts w:ascii="David" w:hAnsi="David" w:cs="David"/>
                <w:sz w:val="24"/>
                <w:szCs w:val="24"/>
                <w:rtl/>
              </w:rPr>
              <w:t xml:space="preserve">, </w:t>
            </w:r>
            <w:r w:rsidRPr="00347C66">
              <w:rPr>
                <w:rFonts w:ascii="David" w:hAnsi="David" w:cs="David"/>
                <w:sz w:val="24"/>
                <w:szCs w:val="24"/>
                <w:rtl/>
              </w:rPr>
              <w:t>ללא</w:t>
            </w:r>
            <w:r w:rsidRPr="0095570F">
              <w:rPr>
                <w:rFonts w:ascii="David" w:hAnsi="David" w:cs="David"/>
                <w:sz w:val="24"/>
                <w:szCs w:val="24"/>
                <w:rtl/>
              </w:rPr>
              <w:t xml:space="preserve"> </w:t>
            </w:r>
            <w:r w:rsidRPr="00347C66">
              <w:rPr>
                <w:rFonts w:ascii="David" w:hAnsi="David" w:cs="David"/>
                <w:sz w:val="24"/>
                <w:szCs w:val="24"/>
                <w:rtl/>
              </w:rPr>
              <w:t>הפחתה</w:t>
            </w:r>
            <w:r w:rsidRPr="0095570F">
              <w:rPr>
                <w:rFonts w:ascii="David" w:hAnsi="David" w:cs="David"/>
                <w:sz w:val="24"/>
                <w:szCs w:val="24"/>
                <w:rtl/>
              </w:rPr>
              <w:t>.</w:t>
            </w:r>
          </w:p>
        </w:tc>
        <w:tc>
          <w:tcPr>
            <w:tcW w:w="4543" w:type="dxa"/>
          </w:tcPr>
          <w:p w14:paraId="6DA1335F" w14:textId="77777777" w:rsidR="0095570F" w:rsidRPr="0095570F" w:rsidRDefault="0095570F" w:rsidP="002632F1">
            <w:pPr>
              <w:pStyle w:val="12"/>
              <w:numPr>
                <w:ilvl w:val="0"/>
                <w:numId w:val="0"/>
              </w:numPr>
              <w:tabs>
                <w:tab w:val="left" w:pos="9070"/>
              </w:tabs>
              <w:ind w:left="203"/>
              <w:jc w:val="left"/>
              <w:rPr>
                <w:rFonts w:ascii="David" w:hAnsi="David" w:cs="David"/>
                <w:sz w:val="24"/>
                <w:szCs w:val="24"/>
                <w:rtl/>
              </w:rPr>
            </w:pPr>
            <w:r w:rsidRPr="00347C66">
              <w:rPr>
                <w:rFonts w:ascii="David" w:hAnsi="David" w:cs="David"/>
                <w:sz w:val="24"/>
                <w:szCs w:val="24"/>
                <w:rtl/>
              </w:rPr>
              <w:t>תעריף</w:t>
            </w:r>
            <w:r w:rsidRPr="0095570F">
              <w:rPr>
                <w:rFonts w:ascii="David" w:hAnsi="David" w:cs="David"/>
                <w:sz w:val="24"/>
                <w:szCs w:val="24"/>
                <w:rtl/>
              </w:rPr>
              <w:t xml:space="preserve"> </w:t>
            </w:r>
            <w:r w:rsidRPr="00347C66">
              <w:rPr>
                <w:rFonts w:ascii="David" w:hAnsi="David" w:cs="David"/>
                <w:sz w:val="24"/>
                <w:szCs w:val="24"/>
                <w:rtl/>
              </w:rPr>
              <w:t>ההתקשרות</w:t>
            </w:r>
            <w:r w:rsidRPr="0095570F">
              <w:rPr>
                <w:rFonts w:ascii="David" w:hAnsi="David" w:cs="David"/>
                <w:sz w:val="24"/>
                <w:szCs w:val="24"/>
                <w:rtl/>
              </w:rPr>
              <w:t xml:space="preserve"> </w:t>
            </w:r>
            <w:r w:rsidRPr="00347C66">
              <w:rPr>
                <w:rFonts w:ascii="David" w:hAnsi="David" w:cs="David"/>
                <w:sz w:val="24"/>
                <w:szCs w:val="24"/>
                <w:rtl/>
              </w:rPr>
              <w:t>עם</w:t>
            </w:r>
            <w:r w:rsidRPr="0095570F">
              <w:rPr>
                <w:rFonts w:ascii="David" w:hAnsi="David" w:cs="David"/>
                <w:sz w:val="24"/>
                <w:szCs w:val="24"/>
                <w:rtl/>
              </w:rPr>
              <w:t xml:space="preserve"> </w:t>
            </w:r>
            <w:r w:rsidRPr="00347C66">
              <w:rPr>
                <w:rFonts w:ascii="David" w:hAnsi="David" w:cs="David"/>
                <w:sz w:val="24"/>
                <w:szCs w:val="24"/>
                <w:rtl/>
              </w:rPr>
              <w:t>היועץ</w:t>
            </w:r>
            <w:r w:rsidRPr="0095570F">
              <w:rPr>
                <w:rFonts w:ascii="David" w:hAnsi="David" w:cs="David"/>
                <w:sz w:val="24"/>
                <w:szCs w:val="24"/>
                <w:rtl/>
              </w:rPr>
              <w:t xml:space="preserve"> </w:t>
            </w:r>
            <w:r w:rsidRPr="00347C66">
              <w:rPr>
                <w:rFonts w:ascii="David" w:hAnsi="David" w:cs="David"/>
                <w:sz w:val="24"/>
                <w:szCs w:val="24"/>
                <w:rtl/>
              </w:rPr>
              <w:t>מהשעה</w:t>
            </w:r>
            <w:r w:rsidRPr="0095570F">
              <w:rPr>
                <w:rFonts w:ascii="David" w:hAnsi="David" w:cs="David"/>
                <w:sz w:val="24"/>
                <w:szCs w:val="24"/>
                <w:rtl/>
              </w:rPr>
              <w:t xml:space="preserve"> </w:t>
            </w:r>
            <w:r w:rsidRPr="00347C66">
              <w:rPr>
                <w:rFonts w:ascii="David" w:hAnsi="David" w:cs="David"/>
                <w:sz w:val="24"/>
                <w:szCs w:val="24"/>
                <w:rtl/>
              </w:rPr>
              <w:t>הראשונה</w:t>
            </w:r>
            <w:r w:rsidRPr="0095570F">
              <w:rPr>
                <w:rFonts w:ascii="David" w:hAnsi="David" w:cs="David"/>
                <w:sz w:val="24"/>
                <w:szCs w:val="24"/>
                <w:rtl/>
              </w:rPr>
              <w:t xml:space="preserve"> </w:t>
            </w:r>
            <w:r w:rsidRPr="00347C66">
              <w:rPr>
                <w:rFonts w:ascii="David" w:hAnsi="David" w:cs="David"/>
                <w:sz w:val="24"/>
                <w:szCs w:val="24"/>
                <w:rtl/>
              </w:rPr>
              <w:t>יהיה</w:t>
            </w:r>
            <w:r w:rsidRPr="0095570F">
              <w:rPr>
                <w:rFonts w:ascii="David" w:hAnsi="David" w:cs="David"/>
                <w:sz w:val="24"/>
                <w:szCs w:val="24"/>
                <w:rtl/>
              </w:rPr>
              <w:t xml:space="preserve"> 90% </w:t>
            </w:r>
            <w:r w:rsidRPr="00347C66">
              <w:rPr>
                <w:rFonts w:ascii="David" w:hAnsi="David" w:cs="David"/>
                <w:sz w:val="24"/>
                <w:szCs w:val="24"/>
                <w:rtl/>
              </w:rPr>
              <w:t>מתעריף</w:t>
            </w:r>
            <w:r w:rsidRPr="0095570F">
              <w:rPr>
                <w:rFonts w:ascii="David" w:hAnsi="David" w:cs="David"/>
                <w:sz w:val="24"/>
                <w:szCs w:val="24"/>
                <w:rtl/>
              </w:rPr>
              <w:t xml:space="preserve"> </w:t>
            </w:r>
            <w:r w:rsidRPr="00347C66">
              <w:rPr>
                <w:rFonts w:ascii="David" w:hAnsi="David" w:cs="David"/>
                <w:sz w:val="24"/>
                <w:szCs w:val="24"/>
                <w:rtl/>
              </w:rPr>
              <w:t>ההצעה</w:t>
            </w:r>
            <w:r w:rsidRPr="0095570F">
              <w:rPr>
                <w:rFonts w:ascii="David" w:hAnsi="David" w:cs="David"/>
                <w:sz w:val="24"/>
                <w:szCs w:val="24"/>
                <w:rtl/>
              </w:rPr>
              <w:t xml:space="preserve"> </w:t>
            </w:r>
            <w:r w:rsidRPr="00347C66">
              <w:rPr>
                <w:rFonts w:ascii="David" w:hAnsi="David" w:cs="David"/>
                <w:sz w:val="24"/>
                <w:szCs w:val="24"/>
                <w:rtl/>
              </w:rPr>
              <w:t>הזוכה</w:t>
            </w:r>
            <w:r w:rsidRPr="0095570F">
              <w:rPr>
                <w:rFonts w:ascii="David" w:hAnsi="David" w:cs="David"/>
                <w:sz w:val="24"/>
                <w:szCs w:val="24"/>
                <w:rtl/>
              </w:rPr>
              <w:t xml:space="preserve">. </w:t>
            </w:r>
            <w:r w:rsidRPr="00347C66">
              <w:rPr>
                <w:rFonts w:ascii="David" w:hAnsi="David" w:cs="David"/>
                <w:sz w:val="24"/>
                <w:szCs w:val="24"/>
                <w:rtl/>
              </w:rPr>
              <w:t>כלומר</w:t>
            </w:r>
            <w:r w:rsidRPr="0095570F">
              <w:rPr>
                <w:rFonts w:ascii="David" w:hAnsi="David" w:cs="David"/>
                <w:sz w:val="24"/>
                <w:szCs w:val="24"/>
                <w:rtl/>
              </w:rPr>
              <w:t>- 90%* ההצעה הזוכה</w:t>
            </w:r>
            <w:r w:rsidRPr="00347C66">
              <w:rPr>
                <w:rFonts w:ascii="David" w:hAnsi="David" w:cs="David"/>
                <w:sz w:val="24"/>
                <w:szCs w:val="24"/>
                <w:rtl/>
              </w:rPr>
              <w:t>.</w:t>
            </w:r>
          </w:p>
          <w:p w14:paraId="5C3CA285" w14:textId="77777777" w:rsidR="0095570F" w:rsidRPr="0095570F" w:rsidRDefault="0095570F" w:rsidP="002632F1">
            <w:pPr>
              <w:pStyle w:val="12"/>
              <w:numPr>
                <w:ilvl w:val="0"/>
                <w:numId w:val="0"/>
              </w:numPr>
              <w:tabs>
                <w:tab w:val="left" w:pos="9070"/>
              </w:tabs>
              <w:ind w:left="3119" w:hanging="1134"/>
              <w:jc w:val="left"/>
              <w:rPr>
                <w:rFonts w:ascii="David" w:hAnsi="David" w:cs="David"/>
                <w:sz w:val="24"/>
                <w:szCs w:val="24"/>
                <w:rtl/>
              </w:rPr>
            </w:pPr>
          </w:p>
        </w:tc>
      </w:tr>
      <w:tr w:rsidR="0095570F" w:rsidRPr="00347C66" w14:paraId="11F150B2" w14:textId="77777777" w:rsidTr="00347C66">
        <w:trPr>
          <w:trHeight w:val="1165"/>
        </w:trPr>
        <w:tc>
          <w:tcPr>
            <w:tcW w:w="1984" w:type="dxa"/>
          </w:tcPr>
          <w:p w14:paraId="62B814FE" w14:textId="77777777" w:rsidR="0095570F" w:rsidRPr="0095570F" w:rsidRDefault="0095570F" w:rsidP="002632F1">
            <w:pPr>
              <w:pStyle w:val="12"/>
              <w:numPr>
                <w:ilvl w:val="0"/>
                <w:numId w:val="0"/>
              </w:numPr>
              <w:tabs>
                <w:tab w:val="left" w:pos="9070"/>
              </w:tabs>
              <w:ind w:left="97"/>
              <w:jc w:val="center"/>
              <w:rPr>
                <w:rFonts w:ascii="David" w:hAnsi="David" w:cs="David"/>
                <w:b/>
                <w:bCs/>
                <w:sz w:val="24"/>
                <w:szCs w:val="24"/>
                <w:rtl/>
              </w:rPr>
            </w:pPr>
            <w:r w:rsidRPr="00347C66">
              <w:rPr>
                <w:rFonts w:ascii="David" w:hAnsi="David" w:cs="David"/>
                <w:b/>
                <w:bCs/>
                <w:sz w:val="24"/>
                <w:szCs w:val="24"/>
                <w:rtl/>
              </w:rPr>
              <w:t>מעל</w:t>
            </w:r>
            <w:r w:rsidRPr="0095570F">
              <w:rPr>
                <w:rFonts w:ascii="David" w:hAnsi="David" w:cs="David"/>
                <w:b/>
                <w:bCs/>
                <w:sz w:val="24"/>
                <w:szCs w:val="24"/>
                <w:rtl/>
              </w:rPr>
              <w:t xml:space="preserve"> </w:t>
            </w:r>
            <w:r w:rsidRPr="00347C66">
              <w:rPr>
                <w:rFonts w:ascii="David" w:hAnsi="David" w:cs="David"/>
                <w:b/>
                <w:bCs/>
                <w:sz w:val="24"/>
                <w:szCs w:val="24"/>
                <w:rtl/>
              </w:rPr>
              <w:t>שנתיים</w:t>
            </w:r>
          </w:p>
        </w:tc>
        <w:tc>
          <w:tcPr>
            <w:tcW w:w="2825" w:type="dxa"/>
          </w:tcPr>
          <w:p w14:paraId="4B0A3C59" w14:textId="77777777" w:rsidR="0095570F" w:rsidRPr="0095570F" w:rsidRDefault="0095570F" w:rsidP="002632F1">
            <w:pPr>
              <w:pStyle w:val="12"/>
              <w:numPr>
                <w:ilvl w:val="0"/>
                <w:numId w:val="0"/>
              </w:numPr>
              <w:tabs>
                <w:tab w:val="left" w:pos="9070"/>
              </w:tabs>
              <w:ind w:left="176"/>
              <w:jc w:val="left"/>
              <w:rPr>
                <w:rFonts w:ascii="David" w:hAnsi="David" w:cs="David"/>
                <w:sz w:val="24"/>
                <w:szCs w:val="24"/>
                <w:rtl/>
              </w:rPr>
            </w:pPr>
            <w:r w:rsidRPr="00347C66">
              <w:rPr>
                <w:rFonts w:ascii="David" w:hAnsi="David" w:cs="David"/>
                <w:sz w:val="24"/>
                <w:szCs w:val="24"/>
                <w:rtl/>
              </w:rPr>
              <w:t>כעבור</w:t>
            </w:r>
            <w:r w:rsidRPr="0095570F">
              <w:rPr>
                <w:rFonts w:ascii="David" w:hAnsi="David" w:cs="David"/>
                <w:sz w:val="24"/>
                <w:szCs w:val="24"/>
                <w:rtl/>
              </w:rPr>
              <w:t xml:space="preserve"> </w:t>
            </w:r>
            <w:r w:rsidRPr="00347C66">
              <w:rPr>
                <w:rFonts w:ascii="David" w:hAnsi="David" w:cs="David"/>
                <w:sz w:val="24"/>
                <w:szCs w:val="24"/>
                <w:rtl/>
              </w:rPr>
              <w:t>שנתיים</w:t>
            </w:r>
            <w:r w:rsidRPr="0095570F">
              <w:rPr>
                <w:rFonts w:ascii="David" w:hAnsi="David" w:cs="David"/>
                <w:sz w:val="24"/>
                <w:szCs w:val="24"/>
                <w:rtl/>
              </w:rPr>
              <w:t xml:space="preserve"> </w:t>
            </w:r>
            <w:r w:rsidRPr="00347C66">
              <w:rPr>
                <w:rFonts w:ascii="David" w:hAnsi="David" w:cs="David"/>
                <w:sz w:val="24"/>
                <w:szCs w:val="24"/>
                <w:rtl/>
              </w:rPr>
              <w:t>ממועד</w:t>
            </w:r>
            <w:r w:rsidRPr="0095570F">
              <w:rPr>
                <w:rFonts w:ascii="David" w:hAnsi="David" w:cs="David"/>
                <w:sz w:val="24"/>
                <w:szCs w:val="24"/>
                <w:rtl/>
              </w:rPr>
              <w:t xml:space="preserve"> </w:t>
            </w:r>
            <w:r w:rsidRPr="00347C66">
              <w:rPr>
                <w:rFonts w:ascii="David" w:hAnsi="David" w:cs="David"/>
                <w:sz w:val="24"/>
                <w:szCs w:val="24"/>
                <w:rtl/>
              </w:rPr>
              <w:t>תחילת</w:t>
            </w:r>
            <w:r w:rsidRPr="0095570F">
              <w:rPr>
                <w:rFonts w:ascii="David" w:hAnsi="David" w:cs="David"/>
                <w:sz w:val="24"/>
                <w:szCs w:val="24"/>
                <w:rtl/>
              </w:rPr>
              <w:t xml:space="preserve"> </w:t>
            </w:r>
            <w:r w:rsidRPr="00347C66">
              <w:rPr>
                <w:rFonts w:ascii="David" w:hAnsi="David" w:cs="David"/>
                <w:sz w:val="24"/>
                <w:szCs w:val="24"/>
                <w:rtl/>
              </w:rPr>
              <w:t>ההתקשרות</w:t>
            </w:r>
            <w:r w:rsidRPr="0095570F">
              <w:rPr>
                <w:rFonts w:ascii="David" w:hAnsi="David" w:cs="David"/>
                <w:sz w:val="24"/>
                <w:szCs w:val="24"/>
                <w:rtl/>
              </w:rPr>
              <w:t xml:space="preserve"> </w:t>
            </w:r>
            <w:r w:rsidRPr="00347C66">
              <w:rPr>
                <w:rFonts w:ascii="David" w:hAnsi="David" w:cs="David"/>
                <w:sz w:val="24"/>
                <w:szCs w:val="24"/>
                <w:rtl/>
              </w:rPr>
              <w:t>הראשונה</w:t>
            </w:r>
            <w:r w:rsidRPr="0095570F">
              <w:rPr>
                <w:rFonts w:ascii="David" w:hAnsi="David" w:cs="David"/>
                <w:sz w:val="24"/>
                <w:szCs w:val="24"/>
                <w:rtl/>
              </w:rPr>
              <w:t xml:space="preserve"> </w:t>
            </w:r>
            <w:r w:rsidRPr="00347C66">
              <w:rPr>
                <w:rFonts w:ascii="David" w:hAnsi="David" w:cs="David"/>
                <w:sz w:val="24"/>
                <w:szCs w:val="24"/>
                <w:rtl/>
              </w:rPr>
              <w:t>תבוצע</w:t>
            </w:r>
            <w:r w:rsidRPr="0095570F">
              <w:rPr>
                <w:rFonts w:ascii="David" w:hAnsi="David" w:cs="David"/>
                <w:sz w:val="24"/>
                <w:szCs w:val="24"/>
                <w:rtl/>
              </w:rPr>
              <w:t xml:space="preserve"> </w:t>
            </w:r>
            <w:r w:rsidRPr="00347C66">
              <w:rPr>
                <w:rFonts w:ascii="David" w:hAnsi="David" w:cs="David"/>
                <w:sz w:val="24"/>
                <w:szCs w:val="24"/>
                <w:rtl/>
              </w:rPr>
              <w:t>הפחתה</w:t>
            </w:r>
            <w:r w:rsidRPr="0095570F">
              <w:rPr>
                <w:rFonts w:ascii="David" w:hAnsi="David" w:cs="David"/>
                <w:sz w:val="24"/>
                <w:szCs w:val="24"/>
                <w:rtl/>
              </w:rPr>
              <w:t xml:space="preserve"> </w:t>
            </w:r>
            <w:r w:rsidRPr="00347C66">
              <w:rPr>
                <w:rFonts w:ascii="David" w:hAnsi="David" w:cs="David"/>
                <w:sz w:val="24"/>
                <w:szCs w:val="24"/>
                <w:rtl/>
              </w:rPr>
              <w:t>כך</w:t>
            </w:r>
            <w:r w:rsidRPr="0095570F">
              <w:rPr>
                <w:rFonts w:ascii="David" w:hAnsi="David" w:cs="David"/>
                <w:sz w:val="24"/>
                <w:szCs w:val="24"/>
                <w:rtl/>
              </w:rPr>
              <w:t xml:space="preserve"> </w:t>
            </w:r>
            <w:r w:rsidRPr="00347C66">
              <w:rPr>
                <w:rFonts w:ascii="David" w:hAnsi="David" w:cs="David"/>
                <w:sz w:val="24"/>
                <w:szCs w:val="24"/>
                <w:rtl/>
              </w:rPr>
              <w:t>שתעריף</w:t>
            </w:r>
            <w:r w:rsidRPr="0095570F">
              <w:rPr>
                <w:rFonts w:ascii="David" w:hAnsi="David" w:cs="David"/>
                <w:sz w:val="24"/>
                <w:szCs w:val="24"/>
                <w:rtl/>
              </w:rPr>
              <w:t xml:space="preserve"> </w:t>
            </w:r>
            <w:r w:rsidRPr="00347C66">
              <w:rPr>
                <w:rFonts w:ascii="David" w:hAnsi="David" w:cs="David"/>
                <w:sz w:val="24"/>
                <w:szCs w:val="24"/>
                <w:rtl/>
              </w:rPr>
              <w:t>ההתקשרות</w:t>
            </w:r>
            <w:r w:rsidRPr="0095570F">
              <w:rPr>
                <w:rFonts w:ascii="David" w:hAnsi="David" w:cs="David"/>
                <w:sz w:val="24"/>
                <w:szCs w:val="24"/>
                <w:rtl/>
              </w:rPr>
              <w:t xml:space="preserve"> </w:t>
            </w:r>
            <w:r w:rsidRPr="00347C66">
              <w:rPr>
                <w:rFonts w:ascii="David" w:hAnsi="David" w:cs="David"/>
                <w:sz w:val="24"/>
                <w:szCs w:val="24"/>
                <w:rtl/>
              </w:rPr>
              <w:t>עם</w:t>
            </w:r>
            <w:r w:rsidRPr="0095570F">
              <w:rPr>
                <w:rFonts w:ascii="David" w:hAnsi="David" w:cs="David"/>
                <w:sz w:val="24"/>
                <w:szCs w:val="24"/>
                <w:rtl/>
              </w:rPr>
              <w:t xml:space="preserve"> </w:t>
            </w:r>
            <w:r w:rsidRPr="00347C66">
              <w:rPr>
                <w:rFonts w:ascii="David" w:hAnsi="David" w:cs="David"/>
                <w:sz w:val="24"/>
                <w:szCs w:val="24"/>
                <w:rtl/>
              </w:rPr>
              <w:t>היועץ</w:t>
            </w:r>
            <w:r w:rsidRPr="0095570F">
              <w:rPr>
                <w:rFonts w:ascii="David" w:hAnsi="David" w:cs="David"/>
                <w:sz w:val="24"/>
                <w:szCs w:val="24"/>
                <w:rtl/>
              </w:rPr>
              <w:t xml:space="preserve"> </w:t>
            </w:r>
            <w:r w:rsidRPr="00347C66">
              <w:rPr>
                <w:rFonts w:ascii="David" w:hAnsi="David" w:cs="David"/>
                <w:sz w:val="24"/>
                <w:szCs w:val="24"/>
                <w:rtl/>
              </w:rPr>
              <w:t>יהיה</w:t>
            </w:r>
            <w:r w:rsidRPr="0095570F">
              <w:rPr>
                <w:rFonts w:ascii="David" w:hAnsi="David" w:cs="David"/>
                <w:sz w:val="24"/>
                <w:szCs w:val="24"/>
                <w:rtl/>
              </w:rPr>
              <w:t xml:space="preserve"> 90% </w:t>
            </w:r>
            <w:r w:rsidRPr="00347C66">
              <w:rPr>
                <w:rFonts w:ascii="David" w:hAnsi="David" w:cs="David"/>
                <w:sz w:val="24"/>
                <w:szCs w:val="24"/>
                <w:rtl/>
              </w:rPr>
              <w:t>מתעריף</w:t>
            </w:r>
            <w:r w:rsidRPr="0095570F">
              <w:rPr>
                <w:rFonts w:ascii="David" w:hAnsi="David" w:cs="David"/>
                <w:sz w:val="24"/>
                <w:szCs w:val="24"/>
                <w:rtl/>
              </w:rPr>
              <w:t xml:space="preserve"> </w:t>
            </w:r>
            <w:r w:rsidRPr="00347C66">
              <w:rPr>
                <w:rFonts w:ascii="David" w:hAnsi="David" w:cs="David"/>
                <w:sz w:val="24"/>
                <w:szCs w:val="24"/>
                <w:rtl/>
              </w:rPr>
              <w:lastRenderedPageBreak/>
              <w:t>ההצעה</w:t>
            </w:r>
            <w:r w:rsidRPr="0095570F">
              <w:rPr>
                <w:rFonts w:ascii="David" w:hAnsi="David" w:cs="David"/>
                <w:sz w:val="24"/>
                <w:szCs w:val="24"/>
                <w:rtl/>
              </w:rPr>
              <w:t xml:space="preserve"> </w:t>
            </w:r>
            <w:r w:rsidRPr="00347C66">
              <w:rPr>
                <w:rFonts w:ascii="David" w:hAnsi="David" w:cs="David"/>
                <w:sz w:val="24"/>
                <w:szCs w:val="24"/>
                <w:rtl/>
              </w:rPr>
              <w:t>הזוכה</w:t>
            </w:r>
            <w:r w:rsidRPr="0095570F">
              <w:rPr>
                <w:rFonts w:ascii="David" w:hAnsi="David" w:cs="David"/>
                <w:sz w:val="24"/>
                <w:szCs w:val="24"/>
                <w:rtl/>
              </w:rPr>
              <w:t xml:space="preserve">. </w:t>
            </w:r>
            <w:r w:rsidRPr="00347C66">
              <w:rPr>
                <w:rFonts w:ascii="David" w:hAnsi="David" w:cs="David"/>
                <w:sz w:val="24"/>
                <w:szCs w:val="24"/>
                <w:rtl/>
              </w:rPr>
              <w:t>כלומר</w:t>
            </w:r>
            <w:r w:rsidRPr="0095570F">
              <w:rPr>
                <w:rFonts w:ascii="David" w:hAnsi="David" w:cs="David"/>
                <w:sz w:val="24"/>
                <w:szCs w:val="24"/>
                <w:rtl/>
              </w:rPr>
              <w:t>- 90% * ההצעה הזוכה</w:t>
            </w:r>
          </w:p>
          <w:p w14:paraId="62BA07A2" w14:textId="77777777" w:rsidR="0095570F" w:rsidRPr="0095570F" w:rsidRDefault="0095570F" w:rsidP="002632F1">
            <w:pPr>
              <w:pStyle w:val="12"/>
              <w:numPr>
                <w:ilvl w:val="0"/>
                <w:numId w:val="0"/>
              </w:numPr>
              <w:tabs>
                <w:tab w:val="left" w:pos="9070"/>
              </w:tabs>
              <w:ind w:left="3119" w:hanging="1134"/>
              <w:jc w:val="left"/>
              <w:rPr>
                <w:rFonts w:ascii="David" w:hAnsi="David" w:cs="David"/>
                <w:sz w:val="24"/>
                <w:szCs w:val="24"/>
              </w:rPr>
            </w:pPr>
          </w:p>
        </w:tc>
        <w:tc>
          <w:tcPr>
            <w:tcW w:w="4543" w:type="dxa"/>
          </w:tcPr>
          <w:p w14:paraId="15C3C1DF" w14:textId="77777777" w:rsidR="0095570F" w:rsidRPr="0095570F" w:rsidRDefault="0095570F" w:rsidP="002632F1">
            <w:pPr>
              <w:pStyle w:val="12"/>
              <w:numPr>
                <w:ilvl w:val="0"/>
                <w:numId w:val="0"/>
              </w:numPr>
              <w:tabs>
                <w:tab w:val="left" w:pos="9070"/>
              </w:tabs>
              <w:ind w:left="203"/>
              <w:jc w:val="left"/>
              <w:rPr>
                <w:rFonts w:ascii="David" w:hAnsi="David" w:cs="David"/>
                <w:sz w:val="24"/>
                <w:szCs w:val="24"/>
                <w:rtl/>
              </w:rPr>
            </w:pPr>
            <w:r w:rsidRPr="00347C66">
              <w:rPr>
                <w:rFonts w:ascii="David" w:hAnsi="David" w:cs="David"/>
                <w:sz w:val="24"/>
                <w:szCs w:val="24"/>
                <w:rtl/>
              </w:rPr>
              <w:lastRenderedPageBreak/>
              <w:t>כעבור</w:t>
            </w:r>
            <w:r w:rsidRPr="0095570F">
              <w:rPr>
                <w:rFonts w:ascii="David" w:hAnsi="David" w:cs="David"/>
                <w:sz w:val="24"/>
                <w:szCs w:val="24"/>
                <w:rtl/>
              </w:rPr>
              <w:t xml:space="preserve"> </w:t>
            </w:r>
            <w:r w:rsidRPr="00347C66">
              <w:rPr>
                <w:rFonts w:ascii="David" w:hAnsi="David" w:cs="David"/>
                <w:sz w:val="24"/>
                <w:szCs w:val="24"/>
                <w:rtl/>
              </w:rPr>
              <w:t>שנתיים</w:t>
            </w:r>
            <w:r w:rsidRPr="0095570F">
              <w:rPr>
                <w:rFonts w:ascii="David" w:hAnsi="David" w:cs="David"/>
                <w:sz w:val="24"/>
                <w:szCs w:val="24"/>
                <w:rtl/>
              </w:rPr>
              <w:t xml:space="preserve"> </w:t>
            </w:r>
            <w:r w:rsidRPr="00347C66">
              <w:rPr>
                <w:rFonts w:ascii="David" w:hAnsi="David" w:cs="David"/>
                <w:sz w:val="24"/>
                <w:szCs w:val="24"/>
                <w:rtl/>
              </w:rPr>
              <w:t>ממועד</w:t>
            </w:r>
            <w:r w:rsidRPr="0095570F">
              <w:rPr>
                <w:rFonts w:ascii="David" w:hAnsi="David" w:cs="David"/>
                <w:sz w:val="24"/>
                <w:szCs w:val="24"/>
                <w:rtl/>
              </w:rPr>
              <w:t xml:space="preserve"> </w:t>
            </w:r>
            <w:r w:rsidRPr="00347C66">
              <w:rPr>
                <w:rFonts w:ascii="David" w:hAnsi="David" w:cs="David"/>
                <w:sz w:val="24"/>
                <w:szCs w:val="24"/>
                <w:rtl/>
              </w:rPr>
              <w:t>תחילת</w:t>
            </w:r>
            <w:r w:rsidRPr="0095570F">
              <w:rPr>
                <w:rFonts w:ascii="David" w:hAnsi="David" w:cs="David"/>
                <w:sz w:val="24"/>
                <w:szCs w:val="24"/>
                <w:rtl/>
              </w:rPr>
              <w:t xml:space="preserve"> </w:t>
            </w:r>
            <w:r w:rsidRPr="00347C66">
              <w:rPr>
                <w:rFonts w:ascii="David" w:hAnsi="David" w:cs="David"/>
                <w:sz w:val="24"/>
                <w:szCs w:val="24"/>
                <w:rtl/>
              </w:rPr>
              <w:t>ההתקשרות</w:t>
            </w:r>
            <w:r w:rsidRPr="0095570F">
              <w:rPr>
                <w:rFonts w:ascii="David" w:hAnsi="David" w:cs="David"/>
                <w:sz w:val="24"/>
                <w:szCs w:val="24"/>
                <w:rtl/>
              </w:rPr>
              <w:t xml:space="preserve"> </w:t>
            </w:r>
            <w:r w:rsidRPr="00347C66">
              <w:rPr>
                <w:rFonts w:ascii="David" w:hAnsi="David" w:cs="David"/>
                <w:sz w:val="24"/>
                <w:szCs w:val="24"/>
                <w:rtl/>
              </w:rPr>
              <w:t>הראשונה</w:t>
            </w:r>
            <w:r w:rsidRPr="0095570F">
              <w:rPr>
                <w:rFonts w:ascii="David" w:hAnsi="David" w:cs="David"/>
                <w:sz w:val="24"/>
                <w:szCs w:val="24"/>
                <w:rtl/>
              </w:rPr>
              <w:t xml:space="preserve"> </w:t>
            </w:r>
            <w:r w:rsidRPr="00347C66">
              <w:rPr>
                <w:rFonts w:ascii="David" w:hAnsi="David" w:cs="David"/>
                <w:sz w:val="24"/>
                <w:szCs w:val="24"/>
                <w:rtl/>
              </w:rPr>
              <w:t>תבוצע</w:t>
            </w:r>
            <w:r w:rsidRPr="0095570F">
              <w:rPr>
                <w:rFonts w:ascii="David" w:hAnsi="David" w:cs="David"/>
                <w:sz w:val="24"/>
                <w:szCs w:val="24"/>
                <w:rtl/>
              </w:rPr>
              <w:t xml:space="preserve"> </w:t>
            </w:r>
            <w:r w:rsidRPr="00347C66">
              <w:rPr>
                <w:rFonts w:ascii="David" w:hAnsi="David" w:cs="David"/>
                <w:sz w:val="24"/>
                <w:szCs w:val="24"/>
                <w:rtl/>
              </w:rPr>
              <w:t>הפחתה</w:t>
            </w:r>
            <w:r w:rsidRPr="0095570F">
              <w:rPr>
                <w:rFonts w:ascii="David" w:hAnsi="David" w:cs="David"/>
                <w:sz w:val="24"/>
                <w:szCs w:val="24"/>
                <w:rtl/>
              </w:rPr>
              <w:t xml:space="preserve"> </w:t>
            </w:r>
            <w:r w:rsidRPr="00347C66">
              <w:rPr>
                <w:rFonts w:ascii="David" w:hAnsi="David" w:cs="David"/>
                <w:sz w:val="24"/>
                <w:szCs w:val="24"/>
                <w:rtl/>
              </w:rPr>
              <w:t>נוספת</w:t>
            </w:r>
            <w:r w:rsidRPr="0095570F">
              <w:rPr>
                <w:rFonts w:ascii="David" w:hAnsi="David" w:cs="David"/>
                <w:sz w:val="24"/>
                <w:szCs w:val="24"/>
                <w:rtl/>
              </w:rPr>
              <w:t xml:space="preserve"> </w:t>
            </w:r>
            <w:r w:rsidRPr="00347C66">
              <w:rPr>
                <w:rFonts w:ascii="David" w:hAnsi="David" w:cs="David"/>
                <w:sz w:val="24"/>
                <w:szCs w:val="24"/>
                <w:rtl/>
              </w:rPr>
              <w:t>של</w:t>
            </w:r>
            <w:r w:rsidRPr="0095570F">
              <w:rPr>
                <w:rFonts w:ascii="David" w:hAnsi="David" w:cs="David"/>
                <w:sz w:val="24"/>
                <w:szCs w:val="24"/>
                <w:rtl/>
              </w:rPr>
              <w:t xml:space="preserve"> 10% </w:t>
            </w:r>
            <w:r w:rsidRPr="00347C66">
              <w:rPr>
                <w:rFonts w:ascii="David" w:hAnsi="David" w:cs="David"/>
                <w:sz w:val="24"/>
                <w:szCs w:val="24"/>
                <w:rtl/>
              </w:rPr>
              <w:t>מתעריף</w:t>
            </w:r>
            <w:r w:rsidRPr="0095570F">
              <w:rPr>
                <w:rFonts w:ascii="David" w:hAnsi="David" w:cs="David"/>
                <w:sz w:val="24"/>
                <w:szCs w:val="24"/>
                <w:rtl/>
              </w:rPr>
              <w:t xml:space="preserve"> </w:t>
            </w:r>
            <w:r w:rsidRPr="00347C66">
              <w:rPr>
                <w:rFonts w:ascii="David" w:hAnsi="David" w:cs="David"/>
                <w:sz w:val="24"/>
                <w:szCs w:val="24"/>
                <w:rtl/>
              </w:rPr>
              <w:t>ההצעה</w:t>
            </w:r>
            <w:r w:rsidRPr="0095570F">
              <w:rPr>
                <w:rFonts w:ascii="David" w:hAnsi="David" w:cs="David"/>
                <w:sz w:val="24"/>
                <w:szCs w:val="24"/>
                <w:rtl/>
              </w:rPr>
              <w:t xml:space="preserve"> </w:t>
            </w:r>
            <w:r w:rsidRPr="00347C66">
              <w:rPr>
                <w:rFonts w:ascii="David" w:hAnsi="David" w:cs="David"/>
                <w:sz w:val="24"/>
                <w:szCs w:val="24"/>
                <w:rtl/>
              </w:rPr>
              <w:t>הזוכה</w:t>
            </w:r>
            <w:r w:rsidRPr="0095570F">
              <w:rPr>
                <w:rFonts w:ascii="David" w:hAnsi="David" w:cs="David"/>
                <w:sz w:val="24"/>
                <w:szCs w:val="24"/>
                <w:rtl/>
              </w:rPr>
              <w:t xml:space="preserve"> </w:t>
            </w:r>
            <w:r w:rsidRPr="00347C66">
              <w:rPr>
                <w:rFonts w:ascii="David" w:hAnsi="David" w:cs="David"/>
                <w:sz w:val="24"/>
                <w:szCs w:val="24"/>
                <w:rtl/>
              </w:rPr>
              <w:t>כך</w:t>
            </w:r>
            <w:r w:rsidRPr="0095570F">
              <w:rPr>
                <w:rFonts w:ascii="David" w:hAnsi="David" w:cs="David"/>
                <w:sz w:val="24"/>
                <w:szCs w:val="24"/>
                <w:rtl/>
              </w:rPr>
              <w:t xml:space="preserve"> </w:t>
            </w:r>
            <w:r w:rsidRPr="00347C66">
              <w:rPr>
                <w:rFonts w:ascii="David" w:hAnsi="David" w:cs="David"/>
                <w:sz w:val="24"/>
                <w:szCs w:val="24"/>
                <w:rtl/>
              </w:rPr>
              <w:t>שתעריף</w:t>
            </w:r>
            <w:r w:rsidRPr="0095570F">
              <w:rPr>
                <w:rFonts w:ascii="David" w:hAnsi="David" w:cs="David"/>
                <w:sz w:val="24"/>
                <w:szCs w:val="24"/>
                <w:rtl/>
              </w:rPr>
              <w:t xml:space="preserve"> </w:t>
            </w:r>
            <w:r w:rsidRPr="00347C66">
              <w:rPr>
                <w:rFonts w:ascii="David" w:hAnsi="David" w:cs="David"/>
                <w:sz w:val="24"/>
                <w:szCs w:val="24"/>
                <w:rtl/>
              </w:rPr>
              <w:t>ההתקשרות</w:t>
            </w:r>
            <w:r w:rsidRPr="0095570F">
              <w:rPr>
                <w:rFonts w:ascii="David" w:hAnsi="David" w:cs="David"/>
                <w:sz w:val="24"/>
                <w:szCs w:val="24"/>
                <w:rtl/>
              </w:rPr>
              <w:t xml:space="preserve"> </w:t>
            </w:r>
            <w:r w:rsidRPr="00347C66">
              <w:rPr>
                <w:rFonts w:ascii="David" w:hAnsi="David" w:cs="David"/>
                <w:sz w:val="24"/>
                <w:szCs w:val="24"/>
                <w:rtl/>
              </w:rPr>
              <w:t>עם</w:t>
            </w:r>
            <w:r w:rsidRPr="0095570F">
              <w:rPr>
                <w:rFonts w:ascii="David" w:hAnsi="David" w:cs="David"/>
                <w:sz w:val="24"/>
                <w:szCs w:val="24"/>
                <w:rtl/>
              </w:rPr>
              <w:t xml:space="preserve"> </w:t>
            </w:r>
            <w:r w:rsidRPr="00347C66">
              <w:rPr>
                <w:rFonts w:ascii="David" w:hAnsi="David" w:cs="David"/>
                <w:sz w:val="24"/>
                <w:szCs w:val="24"/>
                <w:rtl/>
              </w:rPr>
              <w:t>היועץ</w:t>
            </w:r>
            <w:r w:rsidRPr="0095570F">
              <w:rPr>
                <w:rFonts w:ascii="David" w:hAnsi="David" w:cs="David"/>
                <w:sz w:val="24"/>
                <w:szCs w:val="24"/>
                <w:rtl/>
              </w:rPr>
              <w:t xml:space="preserve"> </w:t>
            </w:r>
            <w:r w:rsidRPr="00347C66">
              <w:rPr>
                <w:rFonts w:ascii="David" w:hAnsi="David" w:cs="David"/>
                <w:sz w:val="24"/>
                <w:szCs w:val="24"/>
                <w:rtl/>
              </w:rPr>
              <w:t>יהיה</w:t>
            </w:r>
            <w:r w:rsidRPr="0095570F">
              <w:rPr>
                <w:rFonts w:ascii="David" w:hAnsi="David" w:cs="David"/>
                <w:sz w:val="24"/>
                <w:szCs w:val="24"/>
                <w:rtl/>
              </w:rPr>
              <w:t xml:space="preserve"> 90% </w:t>
            </w:r>
            <w:r w:rsidRPr="00347C66">
              <w:rPr>
                <w:rFonts w:ascii="David" w:hAnsi="David" w:cs="David"/>
                <w:sz w:val="24"/>
                <w:szCs w:val="24"/>
                <w:rtl/>
              </w:rPr>
              <w:t>כפול</w:t>
            </w:r>
            <w:r w:rsidRPr="0095570F">
              <w:rPr>
                <w:rFonts w:ascii="David" w:hAnsi="David" w:cs="David"/>
                <w:sz w:val="24"/>
                <w:szCs w:val="24"/>
                <w:rtl/>
              </w:rPr>
              <w:t xml:space="preserve"> 90% </w:t>
            </w:r>
            <w:r w:rsidRPr="00347C66">
              <w:rPr>
                <w:rFonts w:ascii="David" w:hAnsi="David" w:cs="David"/>
                <w:sz w:val="24"/>
                <w:szCs w:val="24"/>
                <w:rtl/>
              </w:rPr>
              <w:t>מתעריף</w:t>
            </w:r>
            <w:r w:rsidRPr="0095570F">
              <w:rPr>
                <w:rFonts w:ascii="David" w:hAnsi="David" w:cs="David"/>
                <w:sz w:val="24"/>
                <w:szCs w:val="24"/>
                <w:rtl/>
              </w:rPr>
              <w:t xml:space="preserve"> </w:t>
            </w:r>
            <w:r w:rsidRPr="00347C66">
              <w:rPr>
                <w:rFonts w:ascii="David" w:hAnsi="David" w:cs="David"/>
                <w:sz w:val="24"/>
                <w:szCs w:val="24"/>
                <w:rtl/>
              </w:rPr>
              <w:t>ההצעה</w:t>
            </w:r>
            <w:r w:rsidRPr="0095570F">
              <w:rPr>
                <w:rFonts w:ascii="David" w:hAnsi="David" w:cs="David"/>
                <w:sz w:val="24"/>
                <w:szCs w:val="24"/>
                <w:rtl/>
              </w:rPr>
              <w:t xml:space="preserve"> </w:t>
            </w:r>
            <w:r w:rsidRPr="00347C66">
              <w:rPr>
                <w:rFonts w:ascii="David" w:hAnsi="David" w:cs="David"/>
                <w:sz w:val="24"/>
                <w:szCs w:val="24"/>
                <w:rtl/>
              </w:rPr>
              <w:t>הזוכה</w:t>
            </w:r>
            <w:r w:rsidRPr="0095570F">
              <w:rPr>
                <w:rFonts w:ascii="David" w:hAnsi="David" w:cs="David"/>
                <w:sz w:val="24"/>
                <w:szCs w:val="24"/>
                <w:rtl/>
              </w:rPr>
              <w:t xml:space="preserve">, </w:t>
            </w:r>
            <w:r w:rsidRPr="00347C66">
              <w:rPr>
                <w:rFonts w:ascii="David" w:hAnsi="David" w:cs="David"/>
                <w:sz w:val="24"/>
                <w:szCs w:val="24"/>
                <w:rtl/>
              </w:rPr>
              <w:t>כלומר</w:t>
            </w:r>
            <w:r w:rsidRPr="0095570F">
              <w:rPr>
                <w:rFonts w:ascii="David" w:hAnsi="David" w:cs="David"/>
                <w:sz w:val="24"/>
                <w:szCs w:val="24"/>
                <w:rtl/>
              </w:rPr>
              <w:t xml:space="preserve">- 81% * </w:t>
            </w:r>
            <w:r w:rsidRPr="00347C66">
              <w:rPr>
                <w:rFonts w:ascii="David" w:hAnsi="David" w:cs="David"/>
                <w:sz w:val="24"/>
                <w:szCs w:val="24"/>
                <w:rtl/>
              </w:rPr>
              <w:t>ההצעה</w:t>
            </w:r>
            <w:r w:rsidRPr="0095570F">
              <w:rPr>
                <w:rFonts w:ascii="David" w:hAnsi="David" w:cs="David"/>
                <w:sz w:val="24"/>
                <w:szCs w:val="24"/>
                <w:rtl/>
              </w:rPr>
              <w:t xml:space="preserve"> </w:t>
            </w:r>
            <w:r w:rsidRPr="00347C66">
              <w:rPr>
                <w:rFonts w:ascii="David" w:hAnsi="David" w:cs="David"/>
                <w:sz w:val="24"/>
                <w:szCs w:val="24"/>
                <w:rtl/>
              </w:rPr>
              <w:t>הזוכה.</w:t>
            </w:r>
          </w:p>
        </w:tc>
      </w:tr>
    </w:tbl>
    <w:p w14:paraId="71B1777B" w14:textId="77777777" w:rsidR="0095570F" w:rsidRPr="00347C66" w:rsidRDefault="0095570F" w:rsidP="002632F1">
      <w:pPr>
        <w:spacing w:line="360" w:lineRule="auto"/>
        <w:rPr>
          <w:rFonts w:ascii="David" w:hAnsi="David" w:cs="David"/>
          <w:b/>
          <w:bCs/>
          <w:szCs w:val="24"/>
          <w:rtl/>
        </w:rPr>
      </w:pPr>
    </w:p>
    <w:p w14:paraId="40419A14" w14:textId="364AE404" w:rsidR="00347C66" w:rsidRPr="00347C66" w:rsidRDefault="00347C66" w:rsidP="002632F1">
      <w:pPr>
        <w:pStyle w:val="aa"/>
        <w:numPr>
          <w:ilvl w:val="0"/>
          <w:numId w:val="57"/>
        </w:numPr>
        <w:rPr>
          <w:rFonts w:ascii="David" w:hAnsi="David" w:cs="David"/>
          <w:szCs w:val="24"/>
          <w:rtl/>
        </w:rPr>
      </w:pPr>
      <w:r w:rsidRPr="00347C66">
        <w:rPr>
          <w:rFonts w:ascii="David" w:hAnsi="David" w:cs="David"/>
          <w:szCs w:val="24"/>
          <w:rtl/>
        </w:rPr>
        <w:t xml:space="preserve">* </w:t>
      </w:r>
      <w:r w:rsidR="007F50F2">
        <w:rPr>
          <w:rFonts w:ascii="David" w:hAnsi="David" w:cs="David" w:hint="cs"/>
          <w:szCs w:val="24"/>
          <w:rtl/>
        </w:rPr>
        <w:t xml:space="preserve">חובה </w:t>
      </w:r>
      <w:r w:rsidRPr="00347C66">
        <w:rPr>
          <w:rFonts w:ascii="David" w:hAnsi="David" w:cs="David"/>
          <w:szCs w:val="24"/>
          <w:rtl/>
        </w:rPr>
        <w:t xml:space="preserve">על המציע להציע שיעור הנחה אחיד עבור כלל חברי הצוות. </w:t>
      </w:r>
    </w:p>
    <w:p w14:paraId="2FC0B66D" w14:textId="77777777" w:rsidR="00347C66" w:rsidRPr="00347C66" w:rsidRDefault="00347C66" w:rsidP="002632F1">
      <w:pPr>
        <w:pStyle w:val="aa"/>
        <w:numPr>
          <w:ilvl w:val="0"/>
          <w:numId w:val="57"/>
        </w:numPr>
        <w:outlineLvl w:val="0"/>
        <w:rPr>
          <w:rFonts w:ascii="David" w:hAnsi="David" w:cs="David"/>
          <w:szCs w:val="24"/>
        </w:rPr>
      </w:pPr>
      <w:r w:rsidRPr="00347C66">
        <w:rPr>
          <w:rFonts w:ascii="David" w:hAnsi="David" w:cs="David"/>
          <w:szCs w:val="24"/>
          <w:rtl/>
        </w:rPr>
        <w:t xml:space="preserve">**המחירים המפורטים לעיל כוללים מע"מ. </w:t>
      </w:r>
    </w:p>
    <w:p w14:paraId="0F23402D" w14:textId="77777777" w:rsidR="0095570F" w:rsidRDefault="0095570F" w:rsidP="002632F1">
      <w:pPr>
        <w:pStyle w:val="aa"/>
        <w:numPr>
          <w:ilvl w:val="0"/>
          <w:numId w:val="57"/>
        </w:numPr>
        <w:rPr>
          <w:rFonts w:ascii="David" w:hAnsi="David" w:cs="David"/>
          <w:szCs w:val="24"/>
        </w:rPr>
      </w:pPr>
      <w:r w:rsidRPr="00347C66">
        <w:rPr>
          <w:rFonts w:ascii="David" w:hAnsi="David" w:cs="David"/>
          <w:szCs w:val="24"/>
          <w:rtl/>
        </w:rPr>
        <w:t xml:space="preserve">הצעת מחיר זו הינה בתוקף במשך </w:t>
      </w:r>
      <w:r w:rsidR="00E73932">
        <w:rPr>
          <w:rFonts w:ascii="David" w:hAnsi="David" w:cs="David" w:hint="cs"/>
          <w:szCs w:val="24"/>
          <w:rtl/>
        </w:rPr>
        <w:t>9</w:t>
      </w:r>
      <w:r w:rsidRPr="00347C66">
        <w:rPr>
          <w:rFonts w:ascii="David" w:hAnsi="David" w:cs="David"/>
          <w:szCs w:val="24"/>
          <w:rtl/>
        </w:rPr>
        <w:t>0 ימים.</w:t>
      </w:r>
    </w:p>
    <w:p w14:paraId="5661CA40" w14:textId="6917029B" w:rsidR="004F0814" w:rsidRDefault="004F3107" w:rsidP="00660811">
      <w:pPr>
        <w:pStyle w:val="aa"/>
        <w:widowControl w:val="0"/>
        <w:numPr>
          <w:ilvl w:val="0"/>
          <w:numId w:val="57"/>
        </w:numPr>
        <w:rPr>
          <w:rFonts w:ascii="David" w:hAnsi="David" w:cs="David"/>
          <w:b/>
          <w:bCs/>
          <w:szCs w:val="24"/>
        </w:rPr>
      </w:pPr>
      <w:r>
        <w:rPr>
          <w:rFonts w:ascii="David" w:hAnsi="David" w:cs="David" w:hint="cs"/>
          <w:szCs w:val="24"/>
          <w:rtl/>
        </w:rPr>
        <w:t xml:space="preserve">ברור לי </w:t>
      </w:r>
      <w:r w:rsidR="00667FFB">
        <w:rPr>
          <w:rFonts w:ascii="David" w:hAnsi="David" w:cs="David" w:hint="cs"/>
          <w:szCs w:val="24"/>
          <w:rtl/>
        </w:rPr>
        <w:t xml:space="preserve">כי </w:t>
      </w:r>
      <w:r>
        <w:rPr>
          <w:rFonts w:ascii="David" w:hAnsi="David" w:cs="David" w:hint="cs"/>
          <w:color w:val="000000"/>
          <w:szCs w:val="24"/>
          <w:rtl/>
        </w:rPr>
        <w:t xml:space="preserve">המקור התקציבי </w:t>
      </w:r>
      <w:r w:rsidR="00667FFB">
        <w:rPr>
          <w:rFonts w:ascii="David" w:hAnsi="David" w:cs="David" w:hint="cs"/>
          <w:color w:val="000000"/>
          <w:szCs w:val="24"/>
          <w:rtl/>
        </w:rPr>
        <w:t xml:space="preserve">העיקרי </w:t>
      </w:r>
      <w:r>
        <w:rPr>
          <w:rFonts w:ascii="David" w:hAnsi="David" w:cs="David" w:hint="cs"/>
          <w:color w:val="000000"/>
          <w:szCs w:val="24"/>
          <w:rtl/>
        </w:rPr>
        <w:t>ל</w:t>
      </w:r>
      <w:r w:rsidR="004F0814">
        <w:rPr>
          <w:rFonts w:ascii="David" w:hAnsi="David" w:cs="David" w:hint="cs"/>
          <w:color w:val="000000"/>
          <w:szCs w:val="24"/>
          <w:rtl/>
        </w:rPr>
        <w:t>מימוש ה</w:t>
      </w:r>
      <w:r w:rsidR="00642307">
        <w:rPr>
          <w:rFonts w:ascii="David" w:hAnsi="David" w:cs="David" w:hint="cs"/>
          <w:color w:val="000000"/>
          <w:szCs w:val="24"/>
          <w:rtl/>
        </w:rPr>
        <w:t xml:space="preserve">התקשרויות </w:t>
      </w:r>
      <w:r w:rsidR="004F0814">
        <w:rPr>
          <w:rFonts w:ascii="David" w:hAnsi="David" w:cs="David" w:hint="cs"/>
          <w:color w:val="000000"/>
          <w:szCs w:val="24"/>
          <w:rtl/>
        </w:rPr>
        <w:t xml:space="preserve">ממכרז זה </w:t>
      </w:r>
      <w:r w:rsidR="00642307">
        <w:rPr>
          <w:rFonts w:ascii="David" w:hAnsi="David" w:cs="David" w:hint="cs"/>
          <w:color w:val="000000"/>
          <w:szCs w:val="24"/>
          <w:rtl/>
        </w:rPr>
        <w:t>לרבות התקשרויות לנוכח מימוש</w:t>
      </w:r>
      <w:r w:rsidR="004F0814">
        <w:rPr>
          <w:rFonts w:ascii="David" w:hAnsi="David" w:cs="David" w:hint="cs"/>
          <w:color w:val="000000"/>
          <w:szCs w:val="24"/>
          <w:rtl/>
        </w:rPr>
        <w:t xml:space="preserve"> </w:t>
      </w:r>
      <w:r>
        <w:rPr>
          <w:rFonts w:ascii="David" w:hAnsi="David" w:cs="David" w:hint="cs"/>
          <w:color w:val="000000"/>
          <w:szCs w:val="24"/>
          <w:rtl/>
        </w:rPr>
        <w:t xml:space="preserve">אופציות ככל ותאושרנה, הנו בהתאם לסמכות הממונה לחייב את המבוקרים לפי סעיף 97 בחוק </w:t>
      </w:r>
      <w:r w:rsidR="00660811">
        <w:rPr>
          <w:rFonts w:ascii="David" w:hAnsi="David" w:cs="David" w:hint="cs"/>
          <w:color w:val="000000"/>
          <w:szCs w:val="24"/>
          <w:rtl/>
        </w:rPr>
        <w:t>הפיקוח על שירותים פיננסיים (ביטוח) התשמ"א-1981 או סעיפים בחוקים אחרים, המחילים את סעיף 97 הנ"ל</w:t>
      </w:r>
      <w:r>
        <w:rPr>
          <w:rFonts w:ascii="David" w:hAnsi="David" w:cs="David" w:hint="cs"/>
          <w:color w:val="000000"/>
          <w:szCs w:val="24"/>
          <w:rtl/>
        </w:rPr>
        <w:t>.</w:t>
      </w:r>
      <w:r w:rsidR="004F0814">
        <w:rPr>
          <w:rFonts w:ascii="David" w:hAnsi="David" w:cs="David" w:hint="cs"/>
          <w:b/>
          <w:bCs/>
          <w:szCs w:val="24"/>
          <w:rtl/>
        </w:rPr>
        <w:t xml:space="preserve"> </w:t>
      </w:r>
    </w:p>
    <w:p w14:paraId="0098D32B" w14:textId="19B7CDBF" w:rsidR="004F3107" w:rsidRDefault="004F0814" w:rsidP="00660811">
      <w:pPr>
        <w:pStyle w:val="aa"/>
        <w:widowControl w:val="0"/>
        <w:numPr>
          <w:ilvl w:val="0"/>
          <w:numId w:val="57"/>
        </w:numPr>
        <w:rPr>
          <w:rFonts w:ascii="David" w:hAnsi="David" w:cs="David"/>
          <w:b/>
          <w:bCs/>
          <w:szCs w:val="24"/>
        </w:rPr>
      </w:pPr>
      <w:r>
        <w:rPr>
          <w:rFonts w:ascii="David" w:hAnsi="David" w:cs="David" w:hint="cs"/>
          <w:b/>
          <w:bCs/>
          <w:szCs w:val="24"/>
          <w:rtl/>
        </w:rPr>
        <w:t xml:space="preserve">ברור לי כי </w:t>
      </w:r>
      <w:r w:rsidR="00667FFB">
        <w:rPr>
          <w:rFonts w:ascii="David" w:hAnsi="David" w:cs="David" w:hint="cs"/>
          <w:b/>
          <w:bCs/>
          <w:szCs w:val="24"/>
          <w:rtl/>
        </w:rPr>
        <w:t xml:space="preserve">ככל ומדובר במקור תקציבי בהתאם לסמכות הממונה לחייב את המבוקרים לפי סעיף 97 בחוק </w:t>
      </w:r>
      <w:r w:rsidR="00660811" w:rsidRPr="00DA1BCC">
        <w:rPr>
          <w:rFonts w:ascii="David" w:hAnsi="David" w:cs="David" w:hint="eastAsia"/>
          <w:b/>
          <w:bCs/>
          <w:color w:val="000000"/>
          <w:szCs w:val="24"/>
          <w:rtl/>
        </w:rPr>
        <w:t>הפיקוח</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על</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שירותים</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פיננסיים</w:t>
      </w:r>
      <w:r w:rsidR="00660811" w:rsidRPr="00DA1BCC">
        <w:rPr>
          <w:rFonts w:ascii="David" w:hAnsi="David" w:cs="David"/>
          <w:b/>
          <w:bCs/>
          <w:color w:val="000000"/>
          <w:szCs w:val="24"/>
          <w:rtl/>
        </w:rPr>
        <w:t xml:space="preserve"> (ביטוח) </w:t>
      </w:r>
      <w:r w:rsidR="00660811" w:rsidRPr="00DA1BCC">
        <w:rPr>
          <w:rFonts w:ascii="David" w:hAnsi="David" w:cs="David" w:hint="eastAsia"/>
          <w:b/>
          <w:bCs/>
          <w:color w:val="000000"/>
          <w:szCs w:val="24"/>
          <w:rtl/>
        </w:rPr>
        <w:t>התשמ</w:t>
      </w:r>
      <w:r w:rsidR="00660811" w:rsidRPr="00DA1BCC">
        <w:rPr>
          <w:rFonts w:ascii="David" w:hAnsi="David" w:cs="David"/>
          <w:b/>
          <w:bCs/>
          <w:color w:val="000000"/>
          <w:szCs w:val="24"/>
          <w:rtl/>
        </w:rPr>
        <w:t>"א-1981</w:t>
      </w:r>
      <w:r w:rsidR="00660811" w:rsidRPr="002F1F40">
        <w:rPr>
          <w:rFonts w:ascii="David" w:hAnsi="David" w:cs="David"/>
          <w:b/>
          <w:bCs/>
          <w:color w:val="000000"/>
          <w:szCs w:val="24"/>
          <w:rtl/>
        </w:rPr>
        <w:t>,</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או</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סעיפים</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בחוקים</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אחרים</w:t>
      </w:r>
      <w:r w:rsidR="00D442AB">
        <w:rPr>
          <w:rFonts w:ascii="David" w:hAnsi="David" w:cs="David" w:hint="cs"/>
          <w:b/>
          <w:bCs/>
          <w:color w:val="000000"/>
          <w:szCs w:val="24"/>
          <w:rtl/>
        </w:rPr>
        <w:t xml:space="preserve"> כמפורט במסמכי המכרז ובהסכם</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המחילים</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את</w:t>
      </w:r>
      <w:r w:rsidR="00660811" w:rsidRPr="00DA1BCC">
        <w:rPr>
          <w:rFonts w:ascii="David" w:hAnsi="David" w:cs="David"/>
          <w:b/>
          <w:bCs/>
          <w:color w:val="000000"/>
          <w:szCs w:val="24"/>
          <w:rtl/>
        </w:rPr>
        <w:t xml:space="preserve"> </w:t>
      </w:r>
      <w:r w:rsidR="00660811" w:rsidRPr="00DA1BCC">
        <w:rPr>
          <w:rFonts w:ascii="David" w:hAnsi="David" w:cs="David" w:hint="eastAsia"/>
          <w:b/>
          <w:bCs/>
          <w:color w:val="000000"/>
          <w:szCs w:val="24"/>
          <w:rtl/>
        </w:rPr>
        <w:t>סעיף</w:t>
      </w:r>
      <w:r w:rsidR="00660811" w:rsidRPr="00DA1BCC">
        <w:rPr>
          <w:rFonts w:ascii="David" w:hAnsi="David" w:cs="David"/>
          <w:b/>
          <w:bCs/>
          <w:color w:val="000000"/>
          <w:szCs w:val="24"/>
          <w:rtl/>
        </w:rPr>
        <w:t xml:space="preserve"> 97 </w:t>
      </w:r>
      <w:r w:rsidR="00660811" w:rsidRPr="00DA1BCC">
        <w:rPr>
          <w:rFonts w:ascii="David" w:hAnsi="David" w:cs="David" w:hint="eastAsia"/>
          <w:b/>
          <w:bCs/>
          <w:color w:val="000000"/>
          <w:szCs w:val="24"/>
          <w:rtl/>
        </w:rPr>
        <w:t>הנ</w:t>
      </w:r>
      <w:r w:rsidR="00660811" w:rsidRPr="00DA1BCC">
        <w:rPr>
          <w:rFonts w:ascii="David" w:hAnsi="David" w:cs="David"/>
          <w:b/>
          <w:bCs/>
          <w:color w:val="000000"/>
          <w:szCs w:val="24"/>
          <w:rtl/>
        </w:rPr>
        <w:t>"ל,</w:t>
      </w:r>
      <w:r w:rsidR="00660811" w:rsidRPr="002F1F40">
        <w:rPr>
          <w:rFonts w:ascii="David" w:hAnsi="David" w:cs="David"/>
          <w:b/>
          <w:bCs/>
          <w:color w:val="000000"/>
          <w:szCs w:val="24"/>
          <w:rtl/>
        </w:rPr>
        <w:t xml:space="preserve"> אזי </w:t>
      </w:r>
      <w:r w:rsidRPr="00DA1BCC">
        <w:rPr>
          <w:rFonts w:ascii="David" w:hAnsi="David" w:cs="David" w:hint="eastAsia"/>
          <w:b/>
          <w:bCs/>
          <w:szCs w:val="24"/>
          <w:rtl/>
        </w:rPr>
        <w:t>דרישות</w:t>
      </w:r>
      <w:r w:rsidRPr="00DA1BCC">
        <w:rPr>
          <w:rFonts w:ascii="David" w:hAnsi="David" w:cs="David"/>
          <w:b/>
          <w:bCs/>
          <w:szCs w:val="24"/>
          <w:rtl/>
        </w:rPr>
        <w:t xml:space="preserve"> </w:t>
      </w:r>
      <w:r w:rsidRPr="00DA1BCC">
        <w:rPr>
          <w:rFonts w:ascii="David" w:hAnsi="David" w:cs="David" w:hint="eastAsia"/>
          <w:b/>
          <w:bCs/>
          <w:szCs w:val="24"/>
          <w:rtl/>
        </w:rPr>
        <w:t>התשלום</w:t>
      </w:r>
      <w:r w:rsidRPr="00DA1BCC">
        <w:rPr>
          <w:rFonts w:ascii="David" w:hAnsi="David" w:cs="David"/>
          <w:b/>
          <w:bCs/>
          <w:szCs w:val="24"/>
          <w:rtl/>
        </w:rPr>
        <w:t xml:space="preserve"> </w:t>
      </w:r>
      <w:r w:rsidRPr="00DA1BCC">
        <w:rPr>
          <w:rFonts w:ascii="David" w:hAnsi="David" w:cs="David" w:hint="eastAsia"/>
          <w:b/>
          <w:bCs/>
          <w:szCs w:val="24"/>
          <w:rtl/>
        </w:rPr>
        <w:t>תועברנה</w:t>
      </w:r>
      <w:r w:rsidRPr="00DA1BCC">
        <w:rPr>
          <w:rFonts w:ascii="David" w:hAnsi="David" w:cs="David"/>
          <w:b/>
          <w:bCs/>
          <w:szCs w:val="24"/>
          <w:rtl/>
        </w:rPr>
        <w:t xml:space="preserve"> </w:t>
      </w:r>
      <w:r w:rsidRPr="00DA1BCC">
        <w:rPr>
          <w:rFonts w:ascii="David" w:hAnsi="David" w:cs="David" w:hint="eastAsia"/>
          <w:b/>
          <w:bCs/>
          <w:szCs w:val="24"/>
          <w:rtl/>
        </w:rPr>
        <w:t>לידי</w:t>
      </w:r>
      <w:r w:rsidRPr="00DA1BCC">
        <w:rPr>
          <w:rFonts w:ascii="David" w:hAnsi="David" w:cs="David"/>
          <w:b/>
          <w:bCs/>
          <w:szCs w:val="24"/>
          <w:rtl/>
        </w:rPr>
        <w:t xml:space="preserve"> </w:t>
      </w:r>
      <w:r w:rsidRPr="00DA1BCC">
        <w:rPr>
          <w:rFonts w:ascii="David" w:hAnsi="David" w:cs="David" w:hint="eastAsia"/>
          <w:b/>
          <w:bCs/>
          <w:szCs w:val="24"/>
          <w:rtl/>
        </w:rPr>
        <w:t>הגורם</w:t>
      </w:r>
      <w:r w:rsidRPr="00DA1BCC">
        <w:rPr>
          <w:rFonts w:ascii="David" w:hAnsi="David" w:cs="David"/>
          <w:b/>
          <w:bCs/>
          <w:szCs w:val="24"/>
          <w:rtl/>
        </w:rPr>
        <w:t xml:space="preserve"> </w:t>
      </w:r>
      <w:r w:rsidRPr="00DA1BCC">
        <w:rPr>
          <w:rFonts w:ascii="David" w:hAnsi="David" w:cs="David" w:hint="eastAsia"/>
          <w:b/>
          <w:bCs/>
          <w:szCs w:val="24"/>
          <w:rtl/>
        </w:rPr>
        <w:t>המקצועי</w:t>
      </w:r>
      <w:r w:rsidRPr="00DA1BCC">
        <w:rPr>
          <w:rFonts w:ascii="David" w:hAnsi="David" w:cs="David"/>
          <w:b/>
          <w:bCs/>
          <w:szCs w:val="24"/>
          <w:rtl/>
        </w:rPr>
        <w:t xml:space="preserve"> </w:t>
      </w:r>
      <w:r w:rsidRPr="00DA1BCC">
        <w:rPr>
          <w:rFonts w:ascii="David" w:hAnsi="David" w:cs="David" w:hint="eastAsia"/>
          <w:b/>
          <w:bCs/>
          <w:szCs w:val="24"/>
          <w:rtl/>
        </w:rPr>
        <w:t>האחראי</w:t>
      </w:r>
      <w:r w:rsidRPr="00DA1BCC">
        <w:rPr>
          <w:rFonts w:ascii="David" w:hAnsi="David" w:cs="David"/>
          <w:b/>
          <w:bCs/>
          <w:szCs w:val="24"/>
          <w:rtl/>
        </w:rPr>
        <w:t xml:space="preserve"> </w:t>
      </w:r>
      <w:r w:rsidRPr="00DA1BCC">
        <w:rPr>
          <w:rFonts w:ascii="David" w:hAnsi="David" w:cs="David" w:hint="eastAsia"/>
          <w:b/>
          <w:bCs/>
          <w:szCs w:val="24"/>
          <w:rtl/>
        </w:rPr>
        <w:t>על</w:t>
      </w:r>
      <w:r w:rsidRPr="00DA1BCC">
        <w:rPr>
          <w:rFonts w:ascii="David" w:hAnsi="David" w:cs="David"/>
          <w:b/>
          <w:bCs/>
          <w:szCs w:val="24"/>
          <w:rtl/>
        </w:rPr>
        <w:t xml:space="preserve"> </w:t>
      </w:r>
      <w:r w:rsidRPr="00DA1BCC">
        <w:rPr>
          <w:rFonts w:ascii="David" w:hAnsi="David" w:cs="David" w:hint="eastAsia"/>
          <w:b/>
          <w:bCs/>
          <w:szCs w:val="24"/>
          <w:rtl/>
        </w:rPr>
        <w:t>התקשרות</w:t>
      </w:r>
      <w:r w:rsidRPr="00DA1BCC">
        <w:rPr>
          <w:rFonts w:ascii="David" w:hAnsi="David" w:cs="David"/>
          <w:b/>
          <w:bCs/>
          <w:szCs w:val="24"/>
          <w:rtl/>
        </w:rPr>
        <w:t xml:space="preserve"> </w:t>
      </w:r>
      <w:r w:rsidRPr="00DA1BCC">
        <w:rPr>
          <w:rFonts w:ascii="David" w:hAnsi="David" w:cs="David" w:hint="eastAsia"/>
          <w:b/>
          <w:bCs/>
          <w:szCs w:val="24"/>
          <w:rtl/>
        </w:rPr>
        <w:t>זאת</w:t>
      </w:r>
      <w:r w:rsidRPr="00DA1BCC">
        <w:rPr>
          <w:rFonts w:ascii="David" w:hAnsi="David" w:cs="David"/>
          <w:b/>
          <w:bCs/>
          <w:szCs w:val="24"/>
          <w:rtl/>
        </w:rPr>
        <w:t xml:space="preserve">, </w:t>
      </w:r>
      <w:r w:rsidRPr="00DA1BCC">
        <w:rPr>
          <w:rFonts w:ascii="David" w:hAnsi="David" w:cs="David" w:hint="eastAsia"/>
          <w:b/>
          <w:bCs/>
          <w:szCs w:val="24"/>
          <w:rtl/>
        </w:rPr>
        <w:t>ולאחר</w:t>
      </w:r>
      <w:r w:rsidRPr="00DA1BCC">
        <w:rPr>
          <w:rFonts w:ascii="David" w:hAnsi="David" w:cs="David"/>
          <w:b/>
          <w:bCs/>
          <w:szCs w:val="24"/>
          <w:rtl/>
        </w:rPr>
        <w:t xml:space="preserve"> </w:t>
      </w:r>
      <w:r w:rsidRPr="00DA1BCC">
        <w:rPr>
          <w:rFonts w:ascii="David" w:hAnsi="David" w:cs="David" w:hint="eastAsia"/>
          <w:b/>
          <w:bCs/>
          <w:szCs w:val="24"/>
          <w:rtl/>
        </w:rPr>
        <w:t>שיאשר</w:t>
      </w:r>
      <w:r w:rsidR="007F50F2" w:rsidRPr="00DA1BCC">
        <w:rPr>
          <w:rFonts w:ascii="David" w:hAnsi="David" w:cs="David"/>
          <w:b/>
          <w:bCs/>
          <w:szCs w:val="24"/>
          <w:rtl/>
        </w:rPr>
        <w:t xml:space="preserve"> אות</w:t>
      </w:r>
      <w:r w:rsidRPr="00DA1BCC">
        <w:rPr>
          <w:rFonts w:ascii="David" w:hAnsi="David" w:cs="David" w:hint="eastAsia"/>
          <w:b/>
          <w:bCs/>
          <w:szCs w:val="24"/>
          <w:rtl/>
        </w:rPr>
        <w:t>ן</w:t>
      </w:r>
      <w:r w:rsidRPr="00DA1BCC">
        <w:rPr>
          <w:rFonts w:ascii="David" w:hAnsi="David" w:cs="David"/>
          <w:b/>
          <w:bCs/>
          <w:szCs w:val="24"/>
          <w:rtl/>
        </w:rPr>
        <w:t xml:space="preserve">, הן תועברנה לתשלום על ידי הגופים המבוקרים בלבד. </w:t>
      </w:r>
    </w:p>
    <w:p w14:paraId="54F67CCE" w14:textId="6DC5C00A" w:rsidR="002E5BA1" w:rsidRDefault="002E5BA1" w:rsidP="00A90296">
      <w:pPr>
        <w:pStyle w:val="aa"/>
        <w:widowControl w:val="0"/>
        <w:numPr>
          <w:ilvl w:val="0"/>
          <w:numId w:val="57"/>
        </w:numPr>
        <w:rPr>
          <w:rFonts w:ascii="David" w:hAnsi="David" w:cs="David"/>
          <w:b/>
          <w:bCs/>
          <w:szCs w:val="24"/>
        </w:rPr>
      </w:pPr>
      <w:r>
        <w:rPr>
          <w:rFonts w:ascii="David" w:hAnsi="David" w:cs="David" w:hint="cs"/>
          <w:b/>
          <w:bCs/>
          <w:szCs w:val="24"/>
          <w:rtl/>
        </w:rPr>
        <w:t>ברור לי כי ככל ומדובר במקור תקציבי שהנו תקציב הרשות</w:t>
      </w:r>
      <w:r w:rsidRPr="004512D3">
        <w:rPr>
          <w:rFonts w:ascii="David" w:hAnsi="David" w:cs="David"/>
          <w:b/>
          <w:bCs/>
          <w:color w:val="000000"/>
          <w:szCs w:val="24"/>
          <w:rtl/>
        </w:rPr>
        <w:t>,</w:t>
      </w:r>
      <w:r w:rsidRPr="002F1F40">
        <w:rPr>
          <w:rFonts w:ascii="David" w:hAnsi="David" w:cs="David"/>
          <w:b/>
          <w:bCs/>
          <w:color w:val="000000"/>
          <w:szCs w:val="24"/>
          <w:rtl/>
        </w:rPr>
        <w:t xml:space="preserve"> אזי </w:t>
      </w:r>
      <w:r w:rsidRPr="004512D3">
        <w:rPr>
          <w:rFonts w:ascii="David" w:hAnsi="David" w:cs="David" w:hint="eastAsia"/>
          <w:b/>
          <w:bCs/>
          <w:szCs w:val="24"/>
          <w:rtl/>
        </w:rPr>
        <w:t>דרישות</w:t>
      </w:r>
      <w:r w:rsidRPr="004512D3">
        <w:rPr>
          <w:rFonts w:ascii="David" w:hAnsi="David" w:cs="David"/>
          <w:b/>
          <w:bCs/>
          <w:szCs w:val="24"/>
          <w:rtl/>
        </w:rPr>
        <w:t xml:space="preserve"> </w:t>
      </w:r>
      <w:r w:rsidRPr="004512D3">
        <w:rPr>
          <w:rFonts w:ascii="David" w:hAnsi="David" w:cs="David" w:hint="eastAsia"/>
          <w:b/>
          <w:bCs/>
          <w:szCs w:val="24"/>
          <w:rtl/>
        </w:rPr>
        <w:t>התשלום</w:t>
      </w:r>
      <w:r w:rsidRPr="004512D3">
        <w:rPr>
          <w:rFonts w:ascii="David" w:hAnsi="David" w:cs="David"/>
          <w:b/>
          <w:bCs/>
          <w:szCs w:val="24"/>
          <w:rtl/>
        </w:rPr>
        <w:t xml:space="preserve"> </w:t>
      </w:r>
      <w:r w:rsidRPr="004512D3">
        <w:rPr>
          <w:rFonts w:ascii="David" w:hAnsi="David" w:cs="David" w:hint="eastAsia"/>
          <w:b/>
          <w:bCs/>
          <w:szCs w:val="24"/>
          <w:rtl/>
        </w:rPr>
        <w:t>תועברנה</w:t>
      </w:r>
      <w:r w:rsidRPr="004512D3">
        <w:rPr>
          <w:rFonts w:ascii="David" w:hAnsi="David" w:cs="David"/>
          <w:b/>
          <w:bCs/>
          <w:szCs w:val="24"/>
          <w:rtl/>
        </w:rPr>
        <w:t xml:space="preserve"> </w:t>
      </w:r>
      <w:r>
        <w:rPr>
          <w:rFonts w:ascii="David" w:hAnsi="David" w:cs="David" w:hint="cs"/>
          <w:b/>
          <w:bCs/>
          <w:szCs w:val="24"/>
          <w:rtl/>
        </w:rPr>
        <w:t xml:space="preserve">באמצעות פורטל ספקים כמפורט בנספח </w:t>
      </w:r>
      <w:r w:rsidR="00A90296">
        <w:rPr>
          <w:rFonts w:ascii="David" w:hAnsi="David" w:cs="David" w:hint="cs"/>
          <w:b/>
          <w:bCs/>
          <w:szCs w:val="24"/>
          <w:rtl/>
        </w:rPr>
        <w:t xml:space="preserve">ה' המצורף להסכם ההתקשרות. </w:t>
      </w:r>
      <w:r w:rsidRPr="004512D3">
        <w:rPr>
          <w:rFonts w:ascii="David" w:hAnsi="David" w:cs="David" w:hint="eastAsia"/>
          <w:b/>
          <w:bCs/>
          <w:szCs w:val="24"/>
          <w:rtl/>
        </w:rPr>
        <w:t>ל</w:t>
      </w:r>
      <w:r w:rsidR="00A90296">
        <w:rPr>
          <w:rFonts w:ascii="David" w:hAnsi="David" w:cs="David" w:hint="cs"/>
          <w:b/>
          <w:bCs/>
          <w:szCs w:val="24"/>
          <w:rtl/>
        </w:rPr>
        <w:t>אחר</w:t>
      </w:r>
      <w:r w:rsidRPr="004512D3">
        <w:rPr>
          <w:rFonts w:ascii="David" w:hAnsi="David" w:cs="David"/>
          <w:b/>
          <w:bCs/>
          <w:szCs w:val="24"/>
          <w:rtl/>
        </w:rPr>
        <w:t xml:space="preserve"> </w:t>
      </w:r>
      <w:r w:rsidR="00A90296">
        <w:rPr>
          <w:rFonts w:ascii="David" w:hAnsi="David" w:cs="David" w:hint="cs"/>
          <w:b/>
          <w:bCs/>
          <w:szCs w:val="24"/>
          <w:rtl/>
        </w:rPr>
        <w:t>ש</w:t>
      </w:r>
      <w:r w:rsidRPr="004512D3">
        <w:rPr>
          <w:rFonts w:ascii="David" w:hAnsi="David" w:cs="David" w:hint="eastAsia"/>
          <w:b/>
          <w:bCs/>
          <w:szCs w:val="24"/>
          <w:rtl/>
        </w:rPr>
        <w:t>הגורם</w:t>
      </w:r>
      <w:r w:rsidRPr="004512D3">
        <w:rPr>
          <w:rFonts w:ascii="David" w:hAnsi="David" w:cs="David"/>
          <w:b/>
          <w:bCs/>
          <w:szCs w:val="24"/>
          <w:rtl/>
        </w:rPr>
        <w:t xml:space="preserve"> </w:t>
      </w:r>
      <w:r w:rsidRPr="004512D3">
        <w:rPr>
          <w:rFonts w:ascii="David" w:hAnsi="David" w:cs="David" w:hint="eastAsia"/>
          <w:b/>
          <w:bCs/>
          <w:szCs w:val="24"/>
          <w:rtl/>
        </w:rPr>
        <w:t>המקצועי</w:t>
      </w:r>
      <w:r w:rsidRPr="004512D3">
        <w:rPr>
          <w:rFonts w:ascii="David" w:hAnsi="David" w:cs="David"/>
          <w:b/>
          <w:bCs/>
          <w:szCs w:val="24"/>
          <w:rtl/>
        </w:rPr>
        <w:t xml:space="preserve"> </w:t>
      </w:r>
      <w:r w:rsidRPr="004512D3">
        <w:rPr>
          <w:rFonts w:ascii="David" w:hAnsi="David" w:cs="David" w:hint="eastAsia"/>
          <w:b/>
          <w:bCs/>
          <w:szCs w:val="24"/>
          <w:rtl/>
        </w:rPr>
        <w:t>האחראי</w:t>
      </w:r>
      <w:r w:rsidRPr="004512D3">
        <w:rPr>
          <w:rFonts w:ascii="David" w:hAnsi="David" w:cs="David"/>
          <w:b/>
          <w:bCs/>
          <w:szCs w:val="24"/>
          <w:rtl/>
        </w:rPr>
        <w:t xml:space="preserve"> </w:t>
      </w:r>
      <w:r w:rsidRPr="004512D3">
        <w:rPr>
          <w:rFonts w:ascii="David" w:hAnsi="David" w:cs="David" w:hint="eastAsia"/>
          <w:b/>
          <w:bCs/>
          <w:szCs w:val="24"/>
          <w:rtl/>
        </w:rPr>
        <w:t>על</w:t>
      </w:r>
      <w:r w:rsidRPr="004512D3">
        <w:rPr>
          <w:rFonts w:ascii="David" w:hAnsi="David" w:cs="David"/>
          <w:b/>
          <w:bCs/>
          <w:szCs w:val="24"/>
          <w:rtl/>
        </w:rPr>
        <w:t xml:space="preserve"> </w:t>
      </w:r>
      <w:r w:rsidRPr="004512D3">
        <w:rPr>
          <w:rFonts w:ascii="David" w:hAnsi="David" w:cs="David" w:hint="eastAsia"/>
          <w:b/>
          <w:bCs/>
          <w:szCs w:val="24"/>
          <w:rtl/>
        </w:rPr>
        <w:t>התקשרות</w:t>
      </w:r>
      <w:r w:rsidRPr="004512D3">
        <w:rPr>
          <w:rFonts w:ascii="David" w:hAnsi="David" w:cs="David"/>
          <w:b/>
          <w:bCs/>
          <w:szCs w:val="24"/>
          <w:rtl/>
        </w:rPr>
        <w:t xml:space="preserve"> </w:t>
      </w:r>
      <w:r w:rsidRPr="004512D3">
        <w:rPr>
          <w:rFonts w:ascii="David" w:hAnsi="David" w:cs="David" w:hint="eastAsia"/>
          <w:b/>
          <w:bCs/>
          <w:szCs w:val="24"/>
          <w:rtl/>
        </w:rPr>
        <w:t>זאת</w:t>
      </w:r>
      <w:r w:rsidR="00A90296">
        <w:rPr>
          <w:rFonts w:ascii="David" w:hAnsi="David" w:cs="David" w:hint="cs"/>
          <w:b/>
          <w:bCs/>
          <w:szCs w:val="24"/>
          <w:rtl/>
        </w:rPr>
        <w:t xml:space="preserve"> </w:t>
      </w:r>
      <w:r w:rsidRPr="004512D3">
        <w:rPr>
          <w:rFonts w:ascii="David" w:hAnsi="David" w:cs="David" w:hint="eastAsia"/>
          <w:b/>
          <w:bCs/>
          <w:szCs w:val="24"/>
          <w:rtl/>
        </w:rPr>
        <w:t>יאשרן</w:t>
      </w:r>
      <w:r w:rsidRPr="004512D3">
        <w:rPr>
          <w:rFonts w:ascii="David" w:hAnsi="David" w:cs="David"/>
          <w:b/>
          <w:bCs/>
          <w:szCs w:val="24"/>
          <w:rtl/>
        </w:rPr>
        <w:t>, הן תועברנה לתשלום</w:t>
      </w:r>
      <w:r w:rsidR="00A90296">
        <w:rPr>
          <w:rFonts w:ascii="David" w:hAnsi="David" w:cs="David" w:hint="cs"/>
          <w:b/>
          <w:bCs/>
          <w:szCs w:val="24"/>
          <w:rtl/>
        </w:rPr>
        <w:t>.</w:t>
      </w:r>
    </w:p>
    <w:p w14:paraId="53789813" w14:textId="77777777" w:rsidR="007A7F0E" w:rsidRPr="007A7F0E" w:rsidRDefault="00A90296" w:rsidP="007A7F0E">
      <w:pPr>
        <w:pStyle w:val="aa"/>
        <w:widowControl w:val="0"/>
        <w:numPr>
          <w:ilvl w:val="0"/>
          <w:numId w:val="57"/>
        </w:numPr>
        <w:rPr>
          <w:rFonts w:ascii="David" w:hAnsi="David" w:cs="David"/>
          <w:szCs w:val="24"/>
        </w:rPr>
      </w:pPr>
      <w:r>
        <w:rPr>
          <w:rFonts w:ascii="David" w:hAnsi="David" w:cs="David" w:hint="cs"/>
          <w:b/>
          <w:bCs/>
          <w:szCs w:val="24"/>
          <w:rtl/>
        </w:rPr>
        <w:t xml:space="preserve">ברור לי כי ללא קשר </w:t>
      </w:r>
      <w:r w:rsidR="00F25CB2">
        <w:rPr>
          <w:rFonts w:ascii="David" w:hAnsi="David" w:cs="David" w:hint="cs"/>
          <w:b/>
          <w:bCs/>
          <w:szCs w:val="24"/>
          <w:rtl/>
        </w:rPr>
        <w:t>למקור התקציבי המממן את הפעילות, לא תאושרנה לתשלום שעות עבודה החורגות מהנחיית העבודה שקיבלתי מראש ובכתב מהגורם המקצועי.</w:t>
      </w:r>
    </w:p>
    <w:p w14:paraId="16E2E130" w14:textId="77777777" w:rsidR="007A7F0E" w:rsidRDefault="007A7F0E" w:rsidP="007A7F0E">
      <w:pPr>
        <w:pStyle w:val="aa"/>
        <w:widowControl w:val="0"/>
        <w:rPr>
          <w:rFonts w:ascii="David" w:hAnsi="David" w:cs="David"/>
          <w:b/>
          <w:bCs/>
          <w:szCs w:val="24"/>
          <w:rtl/>
        </w:rPr>
      </w:pPr>
    </w:p>
    <w:p w14:paraId="367BA09D" w14:textId="3806A8C8" w:rsidR="007A7F0E" w:rsidRPr="007A7F0E" w:rsidRDefault="007A7F0E" w:rsidP="007A7F0E">
      <w:pPr>
        <w:pStyle w:val="aa"/>
        <w:widowControl w:val="0"/>
        <w:rPr>
          <w:rFonts w:ascii="David" w:hAnsi="David" w:cs="David"/>
          <w:szCs w:val="24"/>
          <w:rtl/>
        </w:rPr>
      </w:pPr>
      <w:r w:rsidRPr="007A7F0E">
        <w:rPr>
          <w:rFonts w:ascii="David" w:hAnsi="David" w:cs="David" w:hint="cs"/>
          <w:szCs w:val="24"/>
          <w:rtl/>
        </w:rPr>
        <w:t>תאריך______________________</w:t>
      </w:r>
    </w:p>
    <w:p w14:paraId="5FEAA65A" w14:textId="3F0CA263" w:rsidR="007A7F0E" w:rsidRPr="007A7F0E" w:rsidRDefault="007A7F0E" w:rsidP="007A7F0E">
      <w:pPr>
        <w:pStyle w:val="aa"/>
        <w:widowControl w:val="0"/>
        <w:rPr>
          <w:rFonts w:ascii="David" w:hAnsi="David" w:cs="David"/>
          <w:szCs w:val="24"/>
          <w:rtl/>
        </w:rPr>
      </w:pPr>
      <w:r w:rsidRPr="007A7F0E">
        <w:rPr>
          <w:rFonts w:ascii="David" w:hAnsi="David" w:cs="David" w:hint="cs"/>
          <w:szCs w:val="24"/>
          <w:rtl/>
        </w:rPr>
        <w:t>שם וחתימה__________________</w:t>
      </w:r>
    </w:p>
    <w:p w14:paraId="682BD560" w14:textId="77777777" w:rsidR="00832957" w:rsidRPr="00347C66" w:rsidRDefault="00832957" w:rsidP="002632F1">
      <w:pPr>
        <w:spacing w:line="360" w:lineRule="auto"/>
        <w:rPr>
          <w:rFonts w:ascii="David" w:hAnsi="David" w:cs="David"/>
          <w:szCs w:val="24"/>
          <w:rtl/>
        </w:rPr>
      </w:pPr>
    </w:p>
    <w:p w14:paraId="74A5AC9F" w14:textId="3D18FB30" w:rsidR="00E54E11" w:rsidRDefault="00E54E11">
      <w:pPr>
        <w:bidi w:val="0"/>
        <w:spacing w:before="200" w:after="200" w:line="276" w:lineRule="auto"/>
        <w:rPr>
          <w:rFonts w:ascii="David" w:hAnsi="David" w:cs="David"/>
          <w:szCs w:val="24"/>
          <w:rtl/>
        </w:rPr>
      </w:pPr>
      <w:r>
        <w:rPr>
          <w:rFonts w:ascii="David" w:hAnsi="David" w:cs="David"/>
          <w:szCs w:val="24"/>
          <w:rtl/>
        </w:rPr>
        <w:br w:type="page"/>
      </w:r>
    </w:p>
    <w:p w14:paraId="6FC1F7B7" w14:textId="2EF1E3FC" w:rsidR="00E54E11" w:rsidRPr="001E55C3" w:rsidRDefault="00E54E11" w:rsidP="00E54E11">
      <w:pPr>
        <w:pStyle w:val="af2"/>
        <w:pageBreakBefore/>
        <w:spacing w:line="360" w:lineRule="auto"/>
        <w:contextualSpacing/>
        <w:rPr>
          <w:rFonts w:ascii="David" w:hAnsi="David"/>
          <w:color w:val="000000"/>
          <w:sz w:val="24"/>
          <w:szCs w:val="24"/>
          <w:rtl/>
        </w:rPr>
      </w:pPr>
      <w:r w:rsidRPr="001E55C3">
        <w:rPr>
          <w:rFonts w:ascii="David" w:hAnsi="David"/>
          <w:color w:val="000000"/>
          <w:sz w:val="24"/>
          <w:szCs w:val="24"/>
          <w:rtl/>
        </w:rPr>
        <w:lastRenderedPageBreak/>
        <w:t>נספח ו'</w:t>
      </w:r>
    </w:p>
    <w:p w14:paraId="7F4926DB" w14:textId="77777777" w:rsidR="00E54E11" w:rsidRPr="001E55C3" w:rsidRDefault="00E54E11" w:rsidP="00E54E11">
      <w:pPr>
        <w:spacing w:line="360" w:lineRule="auto"/>
        <w:jc w:val="center"/>
        <w:rPr>
          <w:rFonts w:ascii="David" w:hAnsi="David" w:cs="David"/>
          <w:b/>
          <w:bCs/>
          <w:szCs w:val="24"/>
        </w:rPr>
      </w:pPr>
      <w:r w:rsidRPr="001E55C3" w:rsidDel="00CE0FD0">
        <w:rPr>
          <w:rFonts w:ascii="David" w:hAnsi="David" w:cs="David"/>
          <w:color w:val="000000"/>
          <w:szCs w:val="24"/>
          <w:rtl/>
        </w:rPr>
        <w:t xml:space="preserve"> </w:t>
      </w:r>
      <w:r w:rsidRPr="001E55C3">
        <w:rPr>
          <w:rFonts w:ascii="David" w:hAnsi="David" w:cs="David"/>
          <w:b/>
          <w:bCs/>
          <w:szCs w:val="24"/>
          <w:rtl/>
        </w:rPr>
        <w:t>כתב ערבות</w:t>
      </w:r>
    </w:p>
    <w:p w14:paraId="346497AB" w14:textId="77777777" w:rsidR="00E54E11" w:rsidRPr="001E55C3" w:rsidRDefault="00E54E11" w:rsidP="00E54E11">
      <w:pPr>
        <w:spacing w:line="360" w:lineRule="auto"/>
        <w:jc w:val="right"/>
        <w:rPr>
          <w:rFonts w:ascii="David" w:hAnsi="David" w:cs="David"/>
          <w:szCs w:val="24"/>
        </w:rPr>
      </w:pPr>
      <w:r w:rsidRPr="001E55C3">
        <w:rPr>
          <w:rFonts w:ascii="David" w:hAnsi="David" w:cs="David"/>
          <w:szCs w:val="24"/>
          <w:rtl/>
        </w:rPr>
        <w:t>שם הבנק/חברת הביטוח _____________</w:t>
      </w:r>
    </w:p>
    <w:p w14:paraId="121B5B8F" w14:textId="77777777" w:rsidR="00E54E11" w:rsidRPr="001E55C3" w:rsidRDefault="00E54E11" w:rsidP="00E54E11">
      <w:pPr>
        <w:spacing w:line="360" w:lineRule="auto"/>
        <w:jc w:val="right"/>
        <w:rPr>
          <w:rFonts w:ascii="David" w:hAnsi="David" w:cs="David"/>
          <w:szCs w:val="24"/>
        </w:rPr>
      </w:pPr>
      <w:r w:rsidRPr="001E55C3">
        <w:rPr>
          <w:rFonts w:ascii="David" w:hAnsi="David" w:cs="David"/>
          <w:szCs w:val="24"/>
          <w:rtl/>
        </w:rPr>
        <w:t>מס' הטלפון ______________________</w:t>
      </w:r>
    </w:p>
    <w:p w14:paraId="3E9427A9" w14:textId="77777777" w:rsidR="00E54E11" w:rsidRPr="001E55C3" w:rsidRDefault="00E54E11" w:rsidP="00E54E11">
      <w:pPr>
        <w:spacing w:line="360" w:lineRule="auto"/>
        <w:jc w:val="right"/>
        <w:rPr>
          <w:rFonts w:ascii="David" w:hAnsi="David" w:cs="David"/>
          <w:szCs w:val="24"/>
        </w:rPr>
      </w:pPr>
      <w:r w:rsidRPr="001E55C3">
        <w:rPr>
          <w:rFonts w:ascii="David" w:hAnsi="David" w:cs="David"/>
          <w:szCs w:val="24"/>
          <w:rtl/>
        </w:rPr>
        <w:t>מס' הפקס: ______________________</w:t>
      </w:r>
    </w:p>
    <w:p w14:paraId="54C24666" w14:textId="77777777" w:rsidR="00E54E11" w:rsidRPr="001E55C3" w:rsidRDefault="00E54E11" w:rsidP="00E54E11">
      <w:pPr>
        <w:spacing w:line="360" w:lineRule="auto"/>
        <w:jc w:val="center"/>
        <w:rPr>
          <w:rFonts w:ascii="David" w:hAnsi="David" w:cs="David"/>
          <w:szCs w:val="24"/>
        </w:rPr>
      </w:pPr>
    </w:p>
    <w:p w14:paraId="3C13A640" w14:textId="77777777" w:rsidR="00E54E11" w:rsidRPr="001E55C3" w:rsidRDefault="00E54E11" w:rsidP="00E54E11">
      <w:pPr>
        <w:spacing w:line="360" w:lineRule="auto"/>
        <w:rPr>
          <w:rFonts w:ascii="David" w:hAnsi="David" w:cs="David"/>
          <w:szCs w:val="24"/>
        </w:rPr>
      </w:pPr>
      <w:r w:rsidRPr="001E55C3">
        <w:rPr>
          <w:rFonts w:ascii="David" w:hAnsi="David" w:cs="David"/>
          <w:szCs w:val="24"/>
          <w:rtl/>
        </w:rPr>
        <w:t xml:space="preserve">לכבוד </w:t>
      </w:r>
    </w:p>
    <w:p w14:paraId="58DDAE01" w14:textId="298631D9" w:rsidR="00E54E11" w:rsidRPr="001E55C3" w:rsidRDefault="00E54E11" w:rsidP="00E54E11">
      <w:pPr>
        <w:spacing w:line="360" w:lineRule="auto"/>
        <w:rPr>
          <w:rFonts w:ascii="David" w:hAnsi="David" w:cs="David"/>
          <w:szCs w:val="24"/>
        </w:rPr>
      </w:pPr>
      <w:r>
        <w:rPr>
          <w:rFonts w:ascii="David" w:hAnsi="David" w:cs="David" w:hint="cs"/>
          <w:szCs w:val="24"/>
          <w:rtl/>
        </w:rPr>
        <w:t xml:space="preserve">מדינת ישראל </w:t>
      </w:r>
    </w:p>
    <w:p w14:paraId="4B694483" w14:textId="77777777" w:rsidR="00E54E11" w:rsidRPr="001E55C3" w:rsidRDefault="00E54E11" w:rsidP="00E54E11">
      <w:pPr>
        <w:spacing w:line="360" w:lineRule="auto"/>
        <w:rPr>
          <w:rFonts w:ascii="David" w:hAnsi="David" w:cs="David"/>
          <w:szCs w:val="24"/>
        </w:rPr>
      </w:pPr>
      <w:r w:rsidRPr="001E55C3">
        <w:rPr>
          <w:rFonts w:ascii="David" w:hAnsi="David" w:cs="David"/>
          <w:szCs w:val="24"/>
          <w:rtl/>
        </w:rPr>
        <w:t>באמצעות רשות שוק ההון ביטוח וחיסכון</w:t>
      </w:r>
    </w:p>
    <w:p w14:paraId="207641DD" w14:textId="77777777" w:rsidR="00E54E11" w:rsidRPr="001E55C3" w:rsidRDefault="00E54E11" w:rsidP="00E54E11">
      <w:pPr>
        <w:spacing w:line="360" w:lineRule="auto"/>
        <w:jc w:val="center"/>
        <w:rPr>
          <w:rFonts w:ascii="David" w:hAnsi="David" w:cs="David"/>
          <w:b/>
          <w:bCs/>
          <w:szCs w:val="24"/>
          <w:rtl/>
        </w:rPr>
      </w:pPr>
    </w:p>
    <w:p w14:paraId="73C980D1" w14:textId="77777777" w:rsidR="00E54E11" w:rsidRPr="001E55C3" w:rsidRDefault="00E54E11" w:rsidP="00E54E11">
      <w:pPr>
        <w:spacing w:line="360" w:lineRule="auto"/>
        <w:jc w:val="center"/>
        <w:rPr>
          <w:rFonts w:ascii="David" w:hAnsi="David" w:cs="David"/>
          <w:b/>
          <w:bCs/>
          <w:szCs w:val="24"/>
          <w:rtl/>
        </w:rPr>
      </w:pPr>
      <w:r w:rsidRPr="001E55C3">
        <w:rPr>
          <w:rFonts w:ascii="David" w:hAnsi="David" w:cs="David"/>
          <w:b/>
          <w:bCs/>
          <w:szCs w:val="24"/>
          <w:rtl/>
        </w:rPr>
        <w:t>הנדון: ערבות מס'____________</w:t>
      </w:r>
    </w:p>
    <w:p w14:paraId="145FC159" w14:textId="77777777" w:rsidR="00E54E11" w:rsidRPr="001E55C3" w:rsidRDefault="00E54E11" w:rsidP="00E54E11">
      <w:pPr>
        <w:spacing w:line="360" w:lineRule="auto"/>
        <w:jc w:val="center"/>
        <w:rPr>
          <w:rFonts w:ascii="David" w:hAnsi="David" w:cs="David"/>
          <w:szCs w:val="24"/>
        </w:rPr>
      </w:pPr>
    </w:p>
    <w:p w14:paraId="38892AB4" w14:textId="111D1D5C" w:rsidR="00E54E11" w:rsidRPr="001E55C3" w:rsidRDefault="00E54E11" w:rsidP="000909AA">
      <w:pPr>
        <w:spacing w:line="360" w:lineRule="auto"/>
        <w:jc w:val="both"/>
        <w:rPr>
          <w:rFonts w:ascii="David" w:hAnsi="David" w:cs="David"/>
          <w:szCs w:val="24"/>
        </w:rPr>
      </w:pPr>
      <w:r w:rsidRPr="001E55C3">
        <w:rPr>
          <w:rFonts w:ascii="David" w:hAnsi="David" w:cs="David"/>
          <w:szCs w:val="24"/>
          <w:rtl/>
        </w:rPr>
        <w:t xml:space="preserve">אנו ערבים בזה כלפיכם לסילוק כל סכום עד לסך </w:t>
      </w:r>
      <w:r w:rsidR="000909AA">
        <w:rPr>
          <w:rFonts w:ascii="David" w:hAnsi="David" w:cs="David" w:hint="cs"/>
          <w:szCs w:val="24"/>
          <w:rtl/>
        </w:rPr>
        <w:t xml:space="preserve">66,000 ₪ </w:t>
      </w:r>
      <w:r w:rsidRPr="001E55C3">
        <w:rPr>
          <w:rFonts w:ascii="David" w:hAnsi="David" w:cs="David"/>
          <w:szCs w:val="24"/>
          <w:rtl/>
        </w:rPr>
        <w:t>(במילים</w:t>
      </w:r>
      <w:r w:rsidR="000909AA">
        <w:rPr>
          <w:rFonts w:ascii="David" w:hAnsi="David" w:cs="David" w:hint="cs"/>
          <w:szCs w:val="24"/>
          <w:rtl/>
        </w:rPr>
        <w:t>:</w:t>
      </w:r>
      <w:r w:rsidRPr="001E55C3">
        <w:rPr>
          <w:rFonts w:ascii="David" w:hAnsi="David" w:cs="David"/>
          <w:szCs w:val="24"/>
          <w:rtl/>
        </w:rPr>
        <w:t xml:space="preserve"> </w:t>
      </w:r>
      <w:r w:rsidR="000909AA">
        <w:rPr>
          <w:rFonts w:ascii="David" w:hAnsi="David" w:cs="David" w:hint="cs"/>
          <w:szCs w:val="24"/>
          <w:rtl/>
        </w:rPr>
        <w:t>ששים וששה אלף שקלים חדשים</w:t>
      </w:r>
      <w:r w:rsidRPr="001E55C3">
        <w:rPr>
          <w:rFonts w:ascii="David" w:hAnsi="David" w:cs="David"/>
          <w:szCs w:val="24"/>
          <w:rtl/>
        </w:rPr>
        <w:t>) אשר תדרשו מאת: _______________________________________________(להלן "החייב") בקשר</w:t>
      </w:r>
    </w:p>
    <w:p w14:paraId="01381E26" w14:textId="77777777" w:rsidR="00E54E11" w:rsidRPr="001E55C3" w:rsidRDefault="00E54E11" w:rsidP="00E54E11">
      <w:pPr>
        <w:spacing w:line="360" w:lineRule="auto"/>
        <w:jc w:val="both"/>
        <w:rPr>
          <w:rFonts w:ascii="David" w:hAnsi="David" w:cs="David"/>
          <w:szCs w:val="24"/>
        </w:rPr>
      </w:pPr>
      <w:r w:rsidRPr="001E55C3">
        <w:rPr>
          <w:rFonts w:ascii="David" w:hAnsi="David" w:cs="David"/>
          <w:szCs w:val="24"/>
          <w:rtl/>
        </w:rPr>
        <w:t>עם הזמנה/חוזה_____________________________________________________.</w:t>
      </w:r>
    </w:p>
    <w:p w14:paraId="60E95AB7" w14:textId="77777777" w:rsidR="00E54E11" w:rsidRPr="001E55C3" w:rsidRDefault="00E54E11" w:rsidP="00E54E11">
      <w:pPr>
        <w:spacing w:line="360" w:lineRule="auto"/>
        <w:jc w:val="both"/>
        <w:rPr>
          <w:rFonts w:ascii="David" w:hAnsi="David" w:cs="David"/>
          <w:szCs w:val="24"/>
        </w:rPr>
      </w:pPr>
      <w:r w:rsidRPr="001E55C3">
        <w:rPr>
          <w:rFonts w:ascii="David" w:hAnsi="David" w:cs="David"/>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34A002F" w14:textId="77777777" w:rsidR="00E54E11" w:rsidRPr="001E55C3" w:rsidRDefault="00E54E11" w:rsidP="00E54E11">
      <w:pPr>
        <w:spacing w:line="360" w:lineRule="auto"/>
        <w:jc w:val="both"/>
        <w:rPr>
          <w:rFonts w:ascii="David" w:hAnsi="David" w:cs="David"/>
          <w:szCs w:val="24"/>
        </w:rPr>
      </w:pPr>
      <w:r w:rsidRPr="001E55C3">
        <w:rPr>
          <w:rFonts w:ascii="David" w:hAnsi="David" w:cs="David"/>
          <w:szCs w:val="24"/>
          <w:rtl/>
        </w:rPr>
        <w:t>ערבות זו תהיה בתוקף עד תאריך  _______________</w:t>
      </w:r>
    </w:p>
    <w:p w14:paraId="269753D7" w14:textId="34D435A9" w:rsidR="00E54E11" w:rsidRPr="001E55C3" w:rsidRDefault="00E54E11" w:rsidP="007A7F0E">
      <w:pPr>
        <w:spacing w:line="360" w:lineRule="auto"/>
        <w:jc w:val="both"/>
        <w:rPr>
          <w:rFonts w:ascii="David" w:hAnsi="David" w:cs="David"/>
          <w:szCs w:val="24"/>
          <w:rtl/>
        </w:rPr>
      </w:pPr>
      <w:r w:rsidRPr="001E55C3">
        <w:rPr>
          <w:rFonts w:ascii="David" w:hAnsi="David" w:cs="David"/>
          <w:szCs w:val="24"/>
          <w:rtl/>
        </w:rPr>
        <w:t xml:space="preserve">דרישה על פי ערבות זו יש להפנות לסניף הבנק/חב' הביטוח שכתובתו___________________ </w:t>
      </w:r>
    </w:p>
    <w:p w14:paraId="16782C49" w14:textId="77777777" w:rsidR="00E54E11" w:rsidRPr="001E55C3" w:rsidRDefault="00E54E11" w:rsidP="00E54E11">
      <w:pPr>
        <w:spacing w:line="360" w:lineRule="auto"/>
        <w:jc w:val="both"/>
        <w:rPr>
          <w:rFonts w:ascii="David" w:hAnsi="David" w:cs="David"/>
          <w:szCs w:val="24"/>
        </w:rPr>
      </w:pPr>
      <w:r w:rsidRPr="001E55C3">
        <w:rPr>
          <w:rFonts w:ascii="David" w:hAnsi="David" w:cs="David"/>
          <w:szCs w:val="24"/>
          <w:rtl/>
        </w:rPr>
        <w:t>שם הבנק/חב' הביטוח_________________________________</w:t>
      </w:r>
    </w:p>
    <w:p w14:paraId="1B47A372" w14:textId="0A7041DE" w:rsidR="00E54E11" w:rsidRPr="001E55C3" w:rsidRDefault="00E54E11" w:rsidP="007A7F0E">
      <w:pPr>
        <w:spacing w:line="360" w:lineRule="auto"/>
        <w:rPr>
          <w:rFonts w:ascii="David" w:hAnsi="David" w:cs="David"/>
          <w:szCs w:val="24"/>
          <w:rtl/>
        </w:rPr>
      </w:pPr>
      <w:r w:rsidRPr="001E55C3">
        <w:rPr>
          <w:rFonts w:ascii="David" w:hAnsi="David" w:cs="David"/>
          <w:szCs w:val="24"/>
          <w:rtl/>
        </w:rPr>
        <w:t xml:space="preserve">מס' הבנק ומס' הסניף___________________________________ </w:t>
      </w:r>
    </w:p>
    <w:p w14:paraId="38DC5DC7" w14:textId="6B338CA0" w:rsidR="00E54E11" w:rsidRDefault="00E54E11" w:rsidP="007A7F0E">
      <w:pPr>
        <w:spacing w:line="360" w:lineRule="auto"/>
        <w:rPr>
          <w:rFonts w:ascii="David" w:hAnsi="David" w:cs="David"/>
          <w:szCs w:val="24"/>
          <w:rtl/>
        </w:rPr>
      </w:pPr>
      <w:r w:rsidRPr="001E55C3">
        <w:rPr>
          <w:rFonts w:ascii="David" w:hAnsi="David" w:cs="David"/>
          <w:szCs w:val="24"/>
          <w:rtl/>
        </w:rPr>
        <w:t>כתובת סניף הבנק/חברת הביטוח ___________________________</w:t>
      </w:r>
    </w:p>
    <w:p w14:paraId="33A6D7FA" w14:textId="161AB13E" w:rsidR="00EC5E04" w:rsidRDefault="00EC5E04" w:rsidP="007A7F0E">
      <w:pPr>
        <w:spacing w:line="360" w:lineRule="auto"/>
        <w:rPr>
          <w:rFonts w:ascii="David" w:hAnsi="David" w:cs="David"/>
          <w:szCs w:val="24"/>
          <w:rtl/>
        </w:rPr>
      </w:pPr>
    </w:p>
    <w:p w14:paraId="190E5C89" w14:textId="3C46C141" w:rsidR="00EC5E04" w:rsidRDefault="00EC5E04" w:rsidP="007A7F0E">
      <w:pPr>
        <w:spacing w:line="360" w:lineRule="auto"/>
        <w:rPr>
          <w:rFonts w:ascii="David" w:hAnsi="David" w:cs="David"/>
          <w:szCs w:val="24"/>
          <w:rtl/>
        </w:rPr>
      </w:pPr>
      <w:r>
        <w:rPr>
          <w:rFonts w:ascii="David" w:hAnsi="David" w:cs="David" w:hint="cs"/>
          <w:szCs w:val="24"/>
          <w:rtl/>
        </w:rPr>
        <w:t>תאריך_____________________________________</w:t>
      </w:r>
    </w:p>
    <w:p w14:paraId="1992C720" w14:textId="011D0058" w:rsidR="00EC5E04" w:rsidRDefault="00EC5E04" w:rsidP="007A7F0E">
      <w:pPr>
        <w:spacing w:line="360" w:lineRule="auto"/>
        <w:rPr>
          <w:rFonts w:ascii="David" w:hAnsi="David" w:cs="David"/>
          <w:szCs w:val="24"/>
          <w:rtl/>
        </w:rPr>
      </w:pPr>
      <w:r>
        <w:rPr>
          <w:rFonts w:ascii="David" w:hAnsi="David" w:cs="David" w:hint="cs"/>
          <w:szCs w:val="24"/>
          <w:rtl/>
        </w:rPr>
        <w:t>שם מלא____________________________________</w:t>
      </w:r>
    </w:p>
    <w:p w14:paraId="1FBDAA59" w14:textId="47659355" w:rsidR="00EC5E04" w:rsidRDefault="00EC5E04" w:rsidP="007A7F0E">
      <w:pPr>
        <w:spacing w:line="360" w:lineRule="auto"/>
        <w:rPr>
          <w:rFonts w:ascii="David" w:hAnsi="David" w:cs="David"/>
          <w:szCs w:val="24"/>
          <w:rtl/>
        </w:rPr>
      </w:pPr>
      <w:r>
        <w:rPr>
          <w:rFonts w:ascii="David" w:hAnsi="David" w:cs="David" w:hint="cs"/>
          <w:szCs w:val="24"/>
          <w:rtl/>
        </w:rPr>
        <w:t>חתימה וחותמת מורשה החתימה___________________</w:t>
      </w:r>
    </w:p>
    <w:p w14:paraId="12DC4D6B" w14:textId="77777777" w:rsidR="00832957" w:rsidRPr="00A467B5" w:rsidRDefault="00832957" w:rsidP="002632F1">
      <w:pPr>
        <w:pStyle w:val="af2"/>
        <w:pageBreakBefore/>
        <w:spacing w:line="360" w:lineRule="auto"/>
        <w:rPr>
          <w:rFonts w:ascii="David" w:hAnsi="David"/>
          <w:color w:val="000000"/>
          <w:sz w:val="24"/>
          <w:szCs w:val="24"/>
          <w:rtl/>
        </w:rPr>
      </w:pPr>
      <w:r w:rsidRPr="00A467B5">
        <w:rPr>
          <w:rFonts w:ascii="David" w:hAnsi="David" w:hint="eastAsia"/>
          <w:color w:val="000000"/>
          <w:sz w:val="24"/>
          <w:szCs w:val="24"/>
          <w:rtl/>
        </w:rPr>
        <w:lastRenderedPageBreak/>
        <w:t>ה</w:t>
      </w:r>
      <w:r w:rsidRPr="00A467B5">
        <w:rPr>
          <w:rFonts w:ascii="David" w:hAnsi="David"/>
          <w:color w:val="000000"/>
          <w:sz w:val="24"/>
          <w:szCs w:val="24"/>
          <w:rtl/>
        </w:rPr>
        <w:t>סכם</w:t>
      </w:r>
    </w:p>
    <w:p w14:paraId="2892CCE0" w14:textId="77777777" w:rsidR="00832957" w:rsidRPr="00A467B5" w:rsidRDefault="00832957" w:rsidP="002632F1">
      <w:pPr>
        <w:pStyle w:val="af3"/>
        <w:spacing w:line="360" w:lineRule="auto"/>
        <w:rPr>
          <w:rFonts w:ascii="David" w:hAnsi="David"/>
          <w:b/>
          <w:bCs/>
          <w:color w:val="000000"/>
          <w:sz w:val="24"/>
          <w:rtl/>
        </w:rPr>
      </w:pPr>
      <w:r w:rsidRPr="00A467B5">
        <w:rPr>
          <w:rFonts w:ascii="David" w:hAnsi="David"/>
          <w:b/>
          <w:bCs/>
          <w:color w:val="000000"/>
          <w:sz w:val="24"/>
          <w:rtl/>
        </w:rPr>
        <w:t xml:space="preserve">שנערך ונחתם בירושלים ביום ____ בחודש _____ </w:t>
      </w:r>
      <w:r w:rsidRPr="00A467B5">
        <w:rPr>
          <w:rFonts w:ascii="David" w:hAnsi="David" w:hint="eastAsia"/>
          <w:b/>
          <w:bCs/>
          <w:color w:val="000000"/>
          <w:sz w:val="24"/>
          <w:rtl/>
        </w:rPr>
        <w:t>שנת</w:t>
      </w:r>
      <w:r w:rsidRPr="00A467B5">
        <w:rPr>
          <w:rFonts w:ascii="David" w:hAnsi="David"/>
          <w:b/>
          <w:bCs/>
          <w:color w:val="000000"/>
          <w:sz w:val="24"/>
          <w:rtl/>
        </w:rPr>
        <w:t xml:space="preserve"> </w:t>
      </w:r>
      <w:r w:rsidR="00A467B5">
        <w:rPr>
          <w:rFonts w:ascii="David" w:hAnsi="David" w:hint="cs"/>
          <w:b/>
          <w:bCs/>
          <w:color w:val="000000"/>
          <w:sz w:val="24"/>
          <w:rtl/>
        </w:rPr>
        <w:t>2018</w:t>
      </w:r>
    </w:p>
    <w:p w14:paraId="22CA8066" w14:textId="77777777" w:rsidR="00832957" w:rsidRPr="00A467B5" w:rsidRDefault="00832957" w:rsidP="002632F1">
      <w:pPr>
        <w:pStyle w:val="af3"/>
        <w:spacing w:line="360" w:lineRule="auto"/>
        <w:rPr>
          <w:rFonts w:ascii="David" w:hAnsi="David"/>
          <w:color w:val="000000"/>
          <w:sz w:val="24"/>
          <w:rtl/>
        </w:rPr>
      </w:pPr>
    </w:p>
    <w:p w14:paraId="4DAC866C" w14:textId="77777777" w:rsidR="00832957" w:rsidRPr="00A467B5" w:rsidRDefault="00832957" w:rsidP="002632F1">
      <w:pPr>
        <w:pStyle w:val="af3"/>
        <w:spacing w:line="360" w:lineRule="auto"/>
        <w:rPr>
          <w:rFonts w:ascii="David" w:hAnsi="David"/>
          <w:color w:val="000000"/>
          <w:sz w:val="24"/>
          <w:rtl/>
        </w:rPr>
      </w:pPr>
    </w:p>
    <w:p w14:paraId="6EADAE01" w14:textId="77777777" w:rsidR="00832957" w:rsidRPr="00A467B5" w:rsidRDefault="00832957" w:rsidP="002632F1">
      <w:pPr>
        <w:pStyle w:val="af3"/>
        <w:spacing w:line="360" w:lineRule="auto"/>
        <w:rPr>
          <w:rFonts w:ascii="David" w:hAnsi="David"/>
          <w:color w:val="000000"/>
          <w:sz w:val="24"/>
          <w:rtl/>
        </w:rPr>
      </w:pPr>
      <w:r w:rsidRPr="00A467B5">
        <w:rPr>
          <w:rFonts w:ascii="David" w:hAnsi="David"/>
          <w:b/>
          <w:bCs/>
          <w:color w:val="000000"/>
          <w:sz w:val="24"/>
          <w:rtl/>
        </w:rPr>
        <w:t>בין</w:t>
      </w:r>
      <w:r w:rsidRPr="00A467B5">
        <w:rPr>
          <w:rFonts w:ascii="David" w:hAnsi="David"/>
          <w:color w:val="000000"/>
          <w:sz w:val="24"/>
          <w:rtl/>
        </w:rPr>
        <w:t>:</w:t>
      </w:r>
    </w:p>
    <w:p w14:paraId="17F9553A" w14:textId="77777777" w:rsidR="00832957" w:rsidRPr="00A467B5" w:rsidRDefault="00832957" w:rsidP="002632F1">
      <w:pPr>
        <w:pStyle w:val="af3"/>
        <w:spacing w:line="360" w:lineRule="auto"/>
        <w:rPr>
          <w:rFonts w:ascii="David" w:hAnsi="David"/>
          <w:sz w:val="24"/>
          <w:rtl/>
        </w:rPr>
      </w:pPr>
      <w:r w:rsidRPr="00A467B5">
        <w:rPr>
          <w:rFonts w:ascii="David" w:hAnsi="David"/>
          <w:sz w:val="24"/>
          <w:rtl/>
        </w:rPr>
        <w:t>ממשלת ישראל בשם מדינת ישראל</w:t>
      </w:r>
    </w:p>
    <w:p w14:paraId="53474518" w14:textId="77777777" w:rsidR="00832957" w:rsidRPr="00A467B5" w:rsidRDefault="00832957" w:rsidP="002632F1">
      <w:pPr>
        <w:pStyle w:val="af3"/>
        <w:spacing w:line="360" w:lineRule="auto"/>
        <w:rPr>
          <w:rFonts w:ascii="David" w:hAnsi="David"/>
          <w:sz w:val="24"/>
          <w:rtl/>
        </w:rPr>
      </w:pPr>
      <w:r w:rsidRPr="00A467B5">
        <w:rPr>
          <w:rFonts w:ascii="David" w:hAnsi="David"/>
          <w:sz w:val="24"/>
          <w:rtl/>
        </w:rPr>
        <w:t>המיוצגת על ידי</w:t>
      </w:r>
      <w:r w:rsidR="003D1CEC" w:rsidRPr="00A467B5">
        <w:rPr>
          <w:rFonts w:ascii="David" w:hAnsi="David"/>
          <w:sz w:val="24"/>
          <w:rtl/>
        </w:rPr>
        <w:t xml:space="preserve"> </w:t>
      </w:r>
    </w:p>
    <w:p w14:paraId="70329E4E" w14:textId="77777777" w:rsidR="003D1CEC" w:rsidRPr="00A467B5" w:rsidRDefault="003D1CEC" w:rsidP="002632F1">
      <w:pPr>
        <w:tabs>
          <w:tab w:val="left" w:pos="1360"/>
        </w:tabs>
        <w:spacing w:line="360" w:lineRule="auto"/>
        <w:jc w:val="center"/>
        <w:rPr>
          <w:rFonts w:ascii="David" w:hAnsi="David" w:cs="David"/>
          <w:szCs w:val="24"/>
          <w:rtl/>
        </w:rPr>
      </w:pPr>
      <w:r w:rsidRPr="00A467B5">
        <w:rPr>
          <w:rFonts w:ascii="David" w:hAnsi="David" w:cs="David" w:hint="eastAsia"/>
          <w:szCs w:val="24"/>
          <w:rtl/>
        </w:rPr>
        <w:t>מר</w:t>
      </w:r>
      <w:r w:rsidRPr="00A467B5">
        <w:rPr>
          <w:rFonts w:ascii="David" w:hAnsi="David" w:cs="David"/>
          <w:szCs w:val="24"/>
          <w:rtl/>
        </w:rPr>
        <w:t xml:space="preserve"> </w:t>
      </w:r>
      <w:r w:rsidRPr="00A467B5">
        <w:rPr>
          <w:rFonts w:ascii="David" w:hAnsi="David" w:cs="David" w:hint="eastAsia"/>
          <w:szCs w:val="24"/>
          <w:rtl/>
        </w:rPr>
        <w:t>ארז</w:t>
      </w:r>
      <w:r w:rsidRPr="00A467B5">
        <w:rPr>
          <w:rFonts w:ascii="David" w:hAnsi="David" w:cs="David"/>
          <w:szCs w:val="24"/>
          <w:rtl/>
        </w:rPr>
        <w:t xml:space="preserve"> </w:t>
      </w:r>
      <w:r w:rsidRPr="00A467B5">
        <w:rPr>
          <w:rFonts w:ascii="David" w:hAnsi="David" w:cs="David" w:hint="eastAsia"/>
          <w:szCs w:val="24"/>
          <w:rtl/>
        </w:rPr>
        <w:t>רבן</w:t>
      </w:r>
      <w:r w:rsidRPr="00A467B5">
        <w:rPr>
          <w:rFonts w:ascii="David" w:hAnsi="David" w:cs="David"/>
          <w:szCs w:val="24"/>
          <w:rtl/>
        </w:rPr>
        <w:t xml:space="preserve">, </w:t>
      </w:r>
      <w:r w:rsidRPr="00A467B5">
        <w:rPr>
          <w:rFonts w:ascii="David" w:hAnsi="David" w:cs="David" w:hint="eastAsia"/>
          <w:szCs w:val="24"/>
          <w:rtl/>
        </w:rPr>
        <w:t>סמנכ</w:t>
      </w:r>
      <w:r w:rsidRPr="00A467B5">
        <w:rPr>
          <w:rFonts w:ascii="David" w:hAnsi="David" w:cs="David"/>
          <w:szCs w:val="24"/>
          <w:rtl/>
        </w:rPr>
        <w:t xml:space="preserve">"ל </w:t>
      </w:r>
      <w:r w:rsidRPr="00A467B5">
        <w:rPr>
          <w:rFonts w:ascii="David" w:hAnsi="David" w:cs="David" w:hint="eastAsia"/>
          <w:szCs w:val="24"/>
          <w:rtl/>
        </w:rPr>
        <w:t>הון</w:t>
      </w:r>
      <w:r w:rsidRPr="00A467B5">
        <w:rPr>
          <w:rFonts w:ascii="David" w:hAnsi="David" w:cs="David"/>
          <w:szCs w:val="24"/>
          <w:rtl/>
        </w:rPr>
        <w:t xml:space="preserve"> </w:t>
      </w:r>
      <w:r w:rsidRPr="00A467B5">
        <w:rPr>
          <w:rFonts w:ascii="David" w:hAnsi="David" w:cs="David" w:hint="eastAsia"/>
          <w:szCs w:val="24"/>
          <w:rtl/>
        </w:rPr>
        <w:t>אנושי</w:t>
      </w:r>
      <w:r w:rsidRPr="00A467B5">
        <w:rPr>
          <w:rFonts w:ascii="David" w:hAnsi="David" w:cs="David"/>
          <w:szCs w:val="24"/>
          <w:rtl/>
        </w:rPr>
        <w:t xml:space="preserve"> </w:t>
      </w:r>
      <w:r w:rsidRPr="00A467B5">
        <w:rPr>
          <w:rFonts w:ascii="David" w:hAnsi="David" w:cs="David" w:hint="eastAsia"/>
          <w:szCs w:val="24"/>
          <w:rtl/>
        </w:rPr>
        <w:t>ומנהל</w:t>
      </w:r>
      <w:r w:rsidRPr="00A467B5">
        <w:rPr>
          <w:rFonts w:ascii="David" w:hAnsi="David" w:cs="David"/>
          <w:szCs w:val="24"/>
          <w:rtl/>
        </w:rPr>
        <w:t xml:space="preserve">, </w:t>
      </w:r>
      <w:r w:rsidRPr="00A467B5">
        <w:rPr>
          <w:rFonts w:ascii="David" w:hAnsi="David" w:cs="David" w:hint="eastAsia"/>
          <w:szCs w:val="24"/>
          <w:rtl/>
        </w:rPr>
        <w:t>רשות</w:t>
      </w:r>
      <w:r w:rsidRPr="00A467B5">
        <w:rPr>
          <w:rFonts w:ascii="David" w:hAnsi="David" w:cs="David"/>
          <w:szCs w:val="24"/>
          <w:rtl/>
        </w:rPr>
        <w:t xml:space="preserve"> </w:t>
      </w:r>
      <w:r w:rsidRPr="00A467B5">
        <w:rPr>
          <w:rFonts w:ascii="David" w:hAnsi="David" w:cs="David" w:hint="eastAsia"/>
          <w:szCs w:val="24"/>
          <w:rtl/>
        </w:rPr>
        <w:t>שוק</w:t>
      </w:r>
      <w:r w:rsidRPr="00A467B5">
        <w:rPr>
          <w:rFonts w:ascii="David" w:hAnsi="David" w:cs="David"/>
          <w:szCs w:val="24"/>
          <w:rtl/>
        </w:rPr>
        <w:t xml:space="preserve"> </w:t>
      </w:r>
      <w:r w:rsidRPr="00A467B5">
        <w:rPr>
          <w:rFonts w:ascii="David" w:hAnsi="David" w:cs="David" w:hint="eastAsia"/>
          <w:szCs w:val="24"/>
          <w:rtl/>
        </w:rPr>
        <w:t>ההון</w:t>
      </w:r>
      <w:r w:rsidRPr="00A467B5">
        <w:rPr>
          <w:rFonts w:ascii="David" w:hAnsi="David" w:cs="David"/>
          <w:szCs w:val="24"/>
          <w:rtl/>
        </w:rPr>
        <w:t xml:space="preserve">, </w:t>
      </w:r>
      <w:r w:rsidRPr="00A467B5">
        <w:rPr>
          <w:rFonts w:ascii="David" w:hAnsi="David" w:cs="David" w:hint="eastAsia"/>
          <w:szCs w:val="24"/>
          <w:rtl/>
        </w:rPr>
        <w:t>ביטוח</w:t>
      </w:r>
      <w:r w:rsidRPr="00A467B5">
        <w:rPr>
          <w:rFonts w:ascii="David" w:hAnsi="David" w:cs="David"/>
          <w:szCs w:val="24"/>
          <w:rtl/>
        </w:rPr>
        <w:t xml:space="preserve"> </w:t>
      </w:r>
      <w:r w:rsidRPr="00A467B5">
        <w:rPr>
          <w:rFonts w:ascii="David" w:hAnsi="David" w:cs="David" w:hint="eastAsia"/>
          <w:szCs w:val="24"/>
          <w:rtl/>
        </w:rPr>
        <w:t>וחיסכון</w:t>
      </w:r>
    </w:p>
    <w:p w14:paraId="5AEE3CAF" w14:textId="77777777" w:rsidR="002F1F40" w:rsidRDefault="003D1CEC" w:rsidP="00397F99">
      <w:pPr>
        <w:tabs>
          <w:tab w:val="left" w:pos="1360"/>
        </w:tabs>
        <w:spacing w:line="360" w:lineRule="auto"/>
        <w:jc w:val="center"/>
        <w:rPr>
          <w:rFonts w:ascii="David" w:hAnsi="David" w:cs="David"/>
          <w:szCs w:val="24"/>
          <w:rtl/>
        </w:rPr>
      </w:pPr>
      <w:r w:rsidRPr="00A467B5">
        <w:rPr>
          <w:rFonts w:ascii="David" w:hAnsi="David" w:cs="David" w:hint="eastAsia"/>
          <w:szCs w:val="24"/>
          <w:rtl/>
        </w:rPr>
        <w:t>ומר</w:t>
      </w:r>
      <w:r w:rsidRPr="00A467B5">
        <w:rPr>
          <w:rFonts w:ascii="David" w:hAnsi="David" w:cs="David"/>
          <w:szCs w:val="24"/>
          <w:rtl/>
        </w:rPr>
        <w:t xml:space="preserve"> </w:t>
      </w:r>
      <w:r w:rsidRPr="00A467B5">
        <w:rPr>
          <w:rFonts w:ascii="David" w:hAnsi="David" w:cs="David" w:hint="eastAsia"/>
          <w:szCs w:val="24"/>
          <w:rtl/>
        </w:rPr>
        <w:t>אייל</w:t>
      </w:r>
      <w:r w:rsidRPr="00A467B5">
        <w:rPr>
          <w:rFonts w:ascii="David" w:hAnsi="David" w:cs="David"/>
          <w:szCs w:val="24"/>
          <w:rtl/>
        </w:rPr>
        <w:t xml:space="preserve"> </w:t>
      </w:r>
      <w:r w:rsidRPr="00A467B5">
        <w:rPr>
          <w:rFonts w:ascii="David" w:hAnsi="David" w:cs="David" w:hint="eastAsia"/>
          <w:szCs w:val="24"/>
          <w:rtl/>
        </w:rPr>
        <w:t>אביטל</w:t>
      </w:r>
      <w:r w:rsidRPr="00A467B5">
        <w:rPr>
          <w:rFonts w:ascii="David" w:hAnsi="David" w:cs="David"/>
          <w:szCs w:val="24"/>
          <w:rtl/>
        </w:rPr>
        <w:t xml:space="preserve">- </w:t>
      </w:r>
      <w:r w:rsidRPr="00A467B5">
        <w:rPr>
          <w:rFonts w:ascii="David" w:hAnsi="David" w:cs="David" w:hint="eastAsia"/>
          <w:szCs w:val="24"/>
          <w:rtl/>
        </w:rPr>
        <w:t>חשב</w:t>
      </w:r>
      <w:r w:rsidRPr="00A467B5">
        <w:rPr>
          <w:rFonts w:ascii="David" w:hAnsi="David" w:cs="David"/>
          <w:szCs w:val="24"/>
          <w:rtl/>
        </w:rPr>
        <w:t xml:space="preserve"> </w:t>
      </w:r>
      <w:r w:rsidRPr="00A467B5">
        <w:rPr>
          <w:rFonts w:ascii="David" w:hAnsi="David" w:cs="David" w:hint="eastAsia"/>
          <w:szCs w:val="24"/>
          <w:rtl/>
        </w:rPr>
        <w:t>רשות</w:t>
      </w:r>
      <w:r w:rsidRPr="00A467B5">
        <w:rPr>
          <w:rFonts w:ascii="David" w:hAnsi="David" w:cs="David"/>
          <w:szCs w:val="24"/>
          <w:rtl/>
        </w:rPr>
        <w:t xml:space="preserve"> </w:t>
      </w:r>
      <w:r w:rsidRPr="00A467B5">
        <w:rPr>
          <w:rFonts w:ascii="David" w:hAnsi="David" w:cs="David" w:hint="eastAsia"/>
          <w:szCs w:val="24"/>
          <w:rtl/>
        </w:rPr>
        <w:t>שוק</w:t>
      </w:r>
      <w:r w:rsidRPr="00A467B5">
        <w:rPr>
          <w:rFonts w:ascii="David" w:hAnsi="David" w:cs="David"/>
          <w:szCs w:val="24"/>
          <w:rtl/>
        </w:rPr>
        <w:t xml:space="preserve"> </w:t>
      </w:r>
      <w:r w:rsidRPr="00A467B5">
        <w:rPr>
          <w:rFonts w:ascii="David" w:hAnsi="David" w:cs="David" w:hint="eastAsia"/>
          <w:szCs w:val="24"/>
          <w:rtl/>
        </w:rPr>
        <w:t>ההון</w:t>
      </w:r>
      <w:r w:rsidRPr="00A467B5">
        <w:rPr>
          <w:rFonts w:ascii="David" w:hAnsi="David" w:cs="David"/>
          <w:szCs w:val="24"/>
          <w:rtl/>
        </w:rPr>
        <w:t xml:space="preserve">, </w:t>
      </w:r>
      <w:r w:rsidRPr="00A467B5">
        <w:rPr>
          <w:rFonts w:ascii="David" w:hAnsi="David" w:cs="David" w:hint="eastAsia"/>
          <w:szCs w:val="24"/>
          <w:rtl/>
        </w:rPr>
        <w:t>ביטוח</w:t>
      </w:r>
      <w:r w:rsidRPr="00A467B5">
        <w:rPr>
          <w:rFonts w:ascii="David" w:hAnsi="David" w:cs="David"/>
          <w:szCs w:val="24"/>
          <w:rtl/>
        </w:rPr>
        <w:t xml:space="preserve"> </w:t>
      </w:r>
      <w:r w:rsidRPr="00A467B5">
        <w:rPr>
          <w:rFonts w:ascii="David" w:hAnsi="David" w:cs="David" w:hint="eastAsia"/>
          <w:szCs w:val="24"/>
          <w:rtl/>
        </w:rPr>
        <w:t>וחסכון</w:t>
      </w:r>
      <w:r w:rsidR="008A0648" w:rsidRPr="00397F99">
        <w:rPr>
          <w:rFonts w:ascii="David" w:hAnsi="David" w:cs="David"/>
          <w:szCs w:val="24"/>
          <w:rtl/>
        </w:rPr>
        <w:t xml:space="preserve">,  </w:t>
      </w:r>
    </w:p>
    <w:p w14:paraId="60F00873" w14:textId="7DDE79A9" w:rsidR="003D1CEC" w:rsidRPr="00397F99" w:rsidRDefault="008A0648" w:rsidP="00397F99">
      <w:pPr>
        <w:tabs>
          <w:tab w:val="left" w:pos="1360"/>
        </w:tabs>
        <w:spacing w:line="360" w:lineRule="auto"/>
        <w:jc w:val="center"/>
        <w:rPr>
          <w:rFonts w:ascii="David" w:hAnsi="David" w:cs="David"/>
          <w:szCs w:val="24"/>
          <w:rtl/>
        </w:rPr>
      </w:pPr>
      <w:proofErr w:type="spellStart"/>
      <w:r w:rsidRPr="00397F99">
        <w:rPr>
          <w:rFonts w:ascii="David" w:hAnsi="David" w:cs="David" w:hint="eastAsia"/>
          <w:szCs w:val="24"/>
          <w:rtl/>
        </w:rPr>
        <w:t>מורשי</w:t>
      </w:r>
      <w:proofErr w:type="spellEnd"/>
      <w:r w:rsidRPr="00397F99">
        <w:rPr>
          <w:rFonts w:ascii="David" w:hAnsi="David" w:cs="David"/>
          <w:szCs w:val="24"/>
          <w:rtl/>
        </w:rPr>
        <w:t xml:space="preserve"> </w:t>
      </w:r>
      <w:r w:rsidRPr="00397F99">
        <w:rPr>
          <w:rFonts w:ascii="David" w:hAnsi="David" w:cs="David" w:hint="eastAsia"/>
          <w:szCs w:val="24"/>
          <w:rtl/>
        </w:rPr>
        <w:t>חתימה</w:t>
      </w:r>
      <w:r w:rsidRPr="00397F99">
        <w:rPr>
          <w:rFonts w:ascii="David" w:hAnsi="David" w:cs="David"/>
          <w:szCs w:val="24"/>
          <w:rtl/>
        </w:rPr>
        <w:t xml:space="preserve"> </w:t>
      </w:r>
      <w:r w:rsidRPr="00397F99">
        <w:rPr>
          <w:rFonts w:ascii="David" w:hAnsi="David" w:cs="David" w:hint="eastAsia"/>
          <w:szCs w:val="24"/>
          <w:rtl/>
        </w:rPr>
        <w:t>מטעמה</w:t>
      </w:r>
      <w:r w:rsidRPr="00397F99">
        <w:rPr>
          <w:rFonts w:ascii="David" w:hAnsi="David" w:cs="David"/>
          <w:szCs w:val="24"/>
          <w:rtl/>
        </w:rPr>
        <w:t xml:space="preserve"> </w:t>
      </w:r>
      <w:r w:rsidRPr="00397F99">
        <w:rPr>
          <w:rFonts w:ascii="David" w:hAnsi="David" w:cs="David" w:hint="eastAsia"/>
          <w:szCs w:val="24"/>
          <w:rtl/>
        </w:rPr>
        <w:t>בהתאם</w:t>
      </w:r>
      <w:r w:rsidRPr="00397F99">
        <w:rPr>
          <w:rFonts w:ascii="David" w:hAnsi="David" w:cs="David"/>
          <w:szCs w:val="24"/>
          <w:rtl/>
        </w:rPr>
        <w:t xml:space="preserve"> </w:t>
      </w:r>
      <w:r w:rsidRPr="00397F99">
        <w:rPr>
          <w:rFonts w:ascii="David" w:hAnsi="David" w:cs="David" w:hint="eastAsia"/>
          <w:szCs w:val="24"/>
          <w:rtl/>
        </w:rPr>
        <w:t>לחוק</w:t>
      </w:r>
      <w:r w:rsidRPr="00397F99">
        <w:rPr>
          <w:rFonts w:ascii="David" w:hAnsi="David" w:cs="David"/>
          <w:szCs w:val="24"/>
          <w:rtl/>
        </w:rPr>
        <w:t xml:space="preserve"> </w:t>
      </w:r>
      <w:r w:rsidRPr="00397F99">
        <w:rPr>
          <w:rFonts w:ascii="David" w:hAnsi="David" w:cs="David" w:hint="eastAsia"/>
          <w:szCs w:val="24"/>
          <w:rtl/>
        </w:rPr>
        <w:t>נכסי</w:t>
      </w:r>
      <w:r w:rsidRPr="00397F99">
        <w:rPr>
          <w:rFonts w:ascii="David" w:hAnsi="David" w:cs="David"/>
          <w:szCs w:val="24"/>
          <w:rtl/>
        </w:rPr>
        <w:t xml:space="preserve"> </w:t>
      </w:r>
      <w:r w:rsidRPr="00397F99">
        <w:rPr>
          <w:rFonts w:ascii="David" w:hAnsi="David" w:cs="David" w:hint="eastAsia"/>
          <w:szCs w:val="24"/>
          <w:rtl/>
        </w:rPr>
        <w:t>מדינה</w:t>
      </w:r>
      <w:r w:rsidR="00C17D73">
        <w:rPr>
          <w:rFonts w:ascii="David" w:hAnsi="David" w:cs="David" w:hint="cs"/>
          <w:szCs w:val="24"/>
          <w:rtl/>
        </w:rPr>
        <w:t>,</w:t>
      </w:r>
      <w:r w:rsidRPr="00397F99">
        <w:rPr>
          <w:rFonts w:ascii="David" w:hAnsi="David" w:cs="David"/>
          <w:szCs w:val="24"/>
          <w:rtl/>
        </w:rPr>
        <w:t xml:space="preserve"> </w:t>
      </w:r>
      <w:proofErr w:type="spellStart"/>
      <w:r w:rsidRPr="00397F99">
        <w:rPr>
          <w:rFonts w:ascii="David" w:hAnsi="David" w:cs="David"/>
          <w:szCs w:val="24"/>
          <w:rtl/>
        </w:rPr>
        <w:t>התש</w:t>
      </w:r>
      <w:r w:rsidRPr="00397F99">
        <w:rPr>
          <w:rFonts w:ascii="David" w:hAnsi="David" w:cs="David" w:hint="eastAsia"/>
          <w:szCs w:val="24"/>
          <w:rtl/>
        </w:rPr>
        <w:t>י</w:t>
      </w:r>
      <w:r w:rsidR="00C17D73">
        <w:rPr>
          <w:rFonts w:ascii="David" w:hAnsi="David" w:cs="David" w:hint="cs"/>
          <w:szCs w:val="24"/>
          <w:rtl/>
        </w:rPr>
        <w:t>"</w:t>
      </w:r>
      <w:r w:rsidRPr="00397F99">
        <w:rPr>
          <w:rFonts w:ascii="David" w:hAnsi="David" w:cs="David" w:hint="eastAsia"/>
          <w:szCs w:val="24"/>
          <w:rtl/>
        </w:rPr>
        <w:t>א</w:t>
      </w:r>
      <w:proofErr w:type="spellEnd"/>
      <w:r w:rsidRPr="00397F99">
        <w:rPr>
          <w:rFonts w:ascii="David" w:hAnsi="David" w:cs="David"/>
          <w:szCs w:val="24"/>
          <w:rtl/>
        </w:rPr>
        <w:t xml:space="preserve"> </w:t>
      </w:r>
      <w:r w:rsidR="00C17D73">
        <w:rPr>
          <w:rFonts w:ascii="David" w:hAnsi="David" w:cs="David"/>
          <w:szCs w:val="24"/>
          <w:rtl/>
        </w:rPr>
        <w:t>–</w:t>
      </w:r>
      <w:r w:rsidR="00C17D73">
        <w:rPr>
          <w:rFonts w:ascii="David" w:hAnsi="David" w:cs="David" w:hint="cs"/>
          <w:szCs w:val="24"/>
          <w:rtl/>
        </w:rPr>
        <w:t xml:space="preserve"> </w:t>
      </w:r>
      <w:r w:rsidRPr="00397F99">
        <w:rPr>
          <w:rFonts w:ascii="David" w:hAnsi="David" w:cs="David"/>
          <w:szCs w:val="24"/>
          <w:rtl/>
        </w:rPr>
        <w:t>1951</w:t>
      </w:r>
    </w:p>
    <w:p w14:paraId="73811631" w14:textId="77777777" w:rsidR="00832957" w:rsidRPr="00A467B5" w:rsidRDefault="00832957" w:rsidP="002632F1">
      <w:pPr>
        <w:pStyle w:val="af3"/>
        <w:spacing w:line="360" w:lineRule="auto"/>
        <w:rPr>
          <w:rFonts w:ascii="David" w:hAnsi="David"/>
          <w:sz w:val="24"/>
          <w:rtl/>
        </w:rPr>
      </w:pPr>
      <w:r w:rsidRPr="00A467B5">
        <w:rPr>
          <w:rFonts w:ascii="David" w:hAnsi="David"/>
          <w:sz w:val="24"/>
          <w:rtl/>
        </w:rPr>
        <w:t xml:space="preserve">(להלן: </w:t>
      </w:r>
      <w:r w:rsidRPr="00A467B5">
        <w:rPr>
          <w:rFonts w:ascii="David" w:hAnsi="David"/>
          <w:b/>
          <w:bCs/>
          <w:sz w:val="24"/>
          <w:rtl/>
        </w:rPr>
        <w:t>"המזמין"</w:t>
      </w:r>
      <w:r w:rsidRPr="00A467B5">
        <w:rPr>
          <w:rFonts w:ascii="David" w:hAnsi="David"/>
          <w:sz w:val="24"/>
          <w:rtl/>
        </w:rPr>
        <w:t>)</w:t>
      </w:r>
    </w:p>
    <w:p w14:paraId="3A3D3DA7" w14:textId="77777777" w:rsidR="00832957" w:rsidRPr="00A467B5" w:rsidRDefault="00832957" w:rsidP="002632F1">
      <w:pPr>
        <w:pStyle w:val="af3"/>
        <w:spacing w:line="360" w:lineRule="auto"/>
        <w:rPr>
          <w:rFonts w:ascii="David" w:hAnsi="David"/>
          <w:b/>
          <w:bCs/>
          <w:sz w:val="24"/>
          <w:rtl/>
        </w:rPr>
      </w:pPr>
      <w:r w:rsidRPr="00A467B5">
        <w:rPr>
          <w:rFonts w:ascii="David" w:hAnsi="David"/>
          <w:b/>
          <w:bCs/>
          <w:sz w:val="24"/>
          <w:rtl/>
        </w:rPr>
        <w:t>מצד אחד</w:t>
      </w:r>
    </w:p>
    <w:p w14:paraId="5A730037" w14:textId="77777777" w:rsidR="00832957" w:rsidRPr="00A467B5" w:rsidRDefault="00832957" w:rsidP="002632F1">
      <w:pPr>
        <w:pStyle w:val="af3"/>
        <w:spacing w:line="360" w:lineRule="auto"/>
        <w:rPr>
          <w:rFonts w:ascii="David" w:hAnsi="David"/>
          <w:b/>
          <w:bCs/>
          <w:color w:val="000000"/>
          <w:sz w:val="24"/>
          <w:rtl/>
        </w:rPr>
      </w:pPr>
    </w:p>
    <w:p w14:paraId="08DC21F0" w14:textId="77777777" w:rsidR="00832957" w:rsidRPr="00A467B5" w:rsidRDefault="00832957" w:rsidP="002632F1">
      <w:pPr>
        <w:pStyle w:val="af3"/>
        <w:spacing w:line="360" w:lineRule="auto"/>
        <w:rPr>
          <w:rFonts w:ascii="David" w:hAnsi="David"/>
          <w:b/>
          <w:bCs/>
          <w:color w:val="000000"/>
          <w:sz w:val="24"/>
          <w:rtl/>
        </w:rPr>
      </w:pPr>
      <w:r w:rsidRPr="00A467B5">
        <w:rPr>
          <w:rFonts w:ascii="David" w:hAnsi="David"/>
          <w:b/>
          <w:bCs/>
          <w:color w:val="000000"/>
          <w:sz w:val="24"/>
          <w:rtl/>
        </w:rPr>
        <w:t>לבין:</w:t>
      </w:r>
    </w:p>
    <w:p w14:paraId="000EB382" w14:textId="77777777" w:rsidR="00832957" w:rsidRPr="00A467B5" w:rsidRDefault="00832957" w:rsidP="002632F1">
      <w:pPr>
        <w:tabs>
          <w:tab w:val="left" w:pos="567"/>
          <w:tab w:val="left" w:pos="1134"/>
          <w:tab w:val="left" w:pos="1701"/>
          <w:tab w:val="left" w:pos="2268"/>
          <w:tab w:val="left" w:pos="2835"/>
        </w:tabs>
        <w:spacing w:line="360" w:lineRule="auto"/>
        <w:ind w:left="1134" w:hanging="1134"/>
        <w:jc w:val="center"/>
        <w:rPr>
          <w:rFonts w:ascii="David" w:hAnsi="David" w:cs="David"/>
          <w:szCs w:val="24"/>
          <w:rtl/>
        </w:rPr>
      </w:pPr>
    </w:p>
    <w:p w14:paraId="4F0921FF" w14:textId="77777777" w:rsidR="00832957" w:rsidRPr="00A467B5" w:rsidRDefault="008A0648" w:rsidP="002632F1">
      <w:pPr>
        <w:tabs>
          <w:tab w:val="left" w:pos="567"/>
          <w:tab w:val="left" w:pos="1134"/>
          <w:tab w:val="left" w:pos="1701"/>
          <w:tab w:val="left" w:pos="2268"/>
          <w:tab w:val="left" w:pos="2835"/>
        </w:tabs>
        <w:spacing w:line="360" w:lineRule="auto"/>
        <w:ind w:left="1134" w:hanging="1134"/>
        <w:jc w:val="center"/>
        <w:rPr>
          <w:rFonts w:ascii="David" w:hAnsi="David" w:cs="David"/>
          <w:szCs w:val="24"/>
          <w:rtl/>
        </w:rPr>
      </w:pPr>
      <w:r>
        <w:rPr>
          <w:rFonts w:ascii="David" w:hAnsi="David" w:cs="David" w:hint="cs"/>
          <w:szCs w:val="24"/>
          <w:rtl/>
        </w:rPr>
        <w:t>__</w:t>
      </w:r>
      <w:r w:rsidR="00832957" w:rsidRPr="00A467B5">
        <w:rPr>
          <w:rFonts w:ascii="David" w:hAnsi="David" w:cs="David"/>
          <w:szCs w:val="24"/>
          <w:rtl/>
        </w:rPr>
        <w:t>_____________________</w:t>
      </w:r>
    </w:p>
    <w:p w14:paraId="2C6A0E14" w14:textId="77777777" w:rsidR="00832957" w:rsidRPr="00A467B5" w:rsidRDefault="00832957" w:rsidP="002632F1">
      <w:pPr>
        <w:tabs>
          <w:tab w:val="left" w:pos="567"/>
          <w:tab w:val="left" w:pos="1134"/>
          <w:tab w:val="left" w:pos="1701"/>
          <w:tab w:val="left" w:pos="2268"/>
          <w:tab w:val="left" w:pos="2835"/>
        </w:tabs>
        <w:spacing w:line="360" w:lineRule="auto"/>
        <w:ind w:left="1134" w:hanging="1134"/>
        <w:jc w:val="center"/>
        <w:rPr>
          <w:rFonts w:ascii="David" w:hAnsi="David" w:cs="David"/>
          <w:szCs w:val="24"/>
          <w:rtl/>
        </w:rPr>
      </w:pPr>
      <w:r w:rsidRPr="00A467B5">
        <w:rPr>
          <w:rFonts w:ascii="David" w:hAnsi="David" w:cs="David" w:hint="eastAsia"/>
          <w:szCs w:val="24"/>
          <w:rtl/>
        </w:rPr>
        <w:t>מרחוב</w:t>
      </w:r>
      <w:r w:rsidRPr="00A467B5">
        <w:rPr>
          <w:rFonts w:ascii="David" w:hAnsi="David" w:cs="David"/>
          <w:szCs w:val="24"/>
          <w:rtl/>
        </w:rPr>
        <w:t xml:space="preserve"> ______________________</w:t>
      </w:r>
    </w:p>
    <w:p w14:paraId="7BAADF97" w14:textId="77777777" w:rsidR="00832957" w:rsidRPr="00DA294D" w:rsidRDefault="00832957" w:rsidP="002632F1">
      <w:pPr>
        <w:tabs>
          <w:tab w:val="left" w:pos="567"/>
          <w:tab w:val="left" w:pos="1134"/>
          <w:tab w:val="left" w:pos="1701"/>
          <w:tab w:val="left" w:pos="2268"/>
          <w:tab w:val="left" w:pos="2835"/>
        </w:tabs>
        <w:spacing w:line="360" w:lineRule="auto"/>
        <w:ind w:left="1134" w:hanging="1134"/>
        <w:jc w:val="center"/>
        <w:rPr>
          <w:rFonts w:ascii="David" w:hAnsi="David" w:cs="David"/>
          <w:szCs w:val="24"/>
          <w:rtl/>
        </w:rPr>
      </w:pPr>
      <w:r w:rsidRPr="00A467B5">
        <w:rPr>
          <w:rFonts w:ascii="David" w:hAnsi="David" w:cs="David"/>
          <w:szCs w:val="24"/>
          <w:rtl/>
        </w:rPr>
        <w:t xml:space="preserve">ת.ז./ ח.פ/ ע.מ  </w:t>
      </w:r>
      <w:r w:rsidRPr="00DA294D">
        <w:rPr>
          <w:rFonts w:ascii="David" w:hAnsi="David" w:cs="David"/>
          <w:szCs w:val="24"/>
          <w:rtl/>
        </w:rPr>
        <w:t>_________________</w:t>
      </w:r>
    </w:p>
    <w:p w14:paraId="6550AB40" w14:textId="77777777" w:rsidR="00832957" w:rsidRPr="00DA294D" w:rsidRDefault="00832957" w:rsidP="002632F1">
      <w:pPr>
        <w:tabs>
          <w:tab w:val="left" w:pos="567"/>
          <w:tab w:val="left" w:pos="1134"/>
          <w:tab w:val="left" w:pos="1701"/>
          <w:tab w:val="left" w:pos="2268"/>
          <w:tab w:val="left" w:pos="2835"/>
        </w:tabs>
        <w:spacing w:line="360" w:lineRule="auto"/>
        <w:ind w:left="1134" w:hanging="1134"/>
        <w:jc w:val="center"/>
        <w:rPr>
          <w:rFonts w:ascii="David" w:hAnsi="David" w:cs="David"/>
          <w:szCs w:val="24"/>
          <w:rtl/>
        </w:rPr>
      </w:pPr>
      <w:r w:rsidRPr="00DA294D">
        <w:rPr>
          <w:rFonts w:ascii="David" w:hAnsi="David" w:cs="David"/>
          <w:b/>
          <w:bCs/>
          <w:szCs w:val="24"/>
          <w:rtl/>
        </w:rPr>
        <w:t>(להלן – "</w:t>
      </w:r>
      <w:r w:rsidRPr="009F0C43">
        <w:rPr>
          <w:rFonts w:ascii="David" w:hAnsi="David" w:cs="David"/>
          <w:b/>
          <w:bCs/>
          <w:szCs w:val="24"/>
          <w:rtl/>
        </w:rPr>
        <w:t>ה</w:t>
      </w:r>
      <w:r w:rsidRPr="009F0C43">
        <w:rPr>
          <w:rFonts w:ascii="David" w:hAnsi="David" w:cs="David" w:hint="eastAsia"/>
          <w:b/>
          <w:bCs/>
          <w:szCs w:val="24"/>
          <w:rtl/>
        </w:rPr>
        <w:t>יועץ</w:t>
      </w:r>
      <w:r w:rsidRPr="00DA294D">
        <w:rPr>
          <w:rFonts w:ascii="David" w:hAnsi="David" w:cs="David"/>
          <w:b/>
          <w:bCs/>
          <w:szCs w:val="24"/>
          <w:rtl/>
        </w:rPr>
        <w:t>" )</w:t>
      </w:r>
    </w:p>
    <w:p w14:paraId="77E00506" w14:textId="2943B16E" w:rsidR="00832957" w:rsidRPr="00DA294D" w:rsidRDefault="00832957" w:rsidP="00EC5E04">
      <w:pPr>
        <w:pStyle w:val="af3"/>
        <w:spacing w:line="360" w:lineRule="auto"/>
        <w:rPr>
          <w:rFonts w:ascii="David" w:hAnsi="David"/>
          <w:rtl/>
        </w:rPr>
      </w:pPr>
      <w:r w:rsidRPr="0044190A">
        <w:rPr>
          <w:rFonts w:ascii="David" w:hAnsi="David"/>
          <w:b/>
          <w:bCs/>
          <w:color w:val="000000"/>
          <w:sz w:val="24"/>
          <w:rtl/>
        </w:rPr>
        <w:t>מצד שני</w:t>
      </w:r>
      <w:r w:rsidRPr="00DA294D">
        <w:rPr>
          <w:rFonts w:ascii="David" w:hAnsi="David"/>
          <w:rtl/>
        </w:rPr>
        <w:t xml:space="preserve"> </w:t>
      </w:r>
    </w:p>
    <w:p w14:paraId="682DA53F" w14:textId="51AC4C28" w:rsidR="00A52CBC" w:rsidRPr="00152EC5" w:rsidRDefault="00A52CBC" w:rsidP="008F3A58">
      <w:pPr>
        <w:pStyle w:val="af1"/>
        <w:widowControl w:val="0"/>
        <w:spacing w:line="360" w:lineRule="auto"/>
        <w:contextualSpacing/>
        <w:rPr>
          <w:rFonts w:ascii="David" w:hAnsi="David" w:cs="David"/>
          <w:sz w:val="32"/>
          <w:szCs w:val="24"/>
          <w:rtl/>
        </w:rPr>
      </w:pPr>
      <w:r w:rsidRPr="00DA294D">
        <w:rPr>
          <w:rFonts w:ascii="David" w:hAnsi="David" w:cs="David"/>
          <w:b/>
          <w:bCs/>
          <w:sz w:val="32"/>
          <w:szCs w:val="24"/>
          <w:rtl/>
        </w:rPr>
        <w:t>הואיל</w:t>
      </w:r>
      <w:r w:rsidRPr="00DA294D">
        <w:rPr>
          <w:rFonts w:ascii="David" w:hAnsi="David" w:cs="David"/>
          <w:sz w:val="32"/>
          <w:szCs w:val="24"/>
          <w:rtl/>
        </w:rPr>
        <w:tab/>
        <w:t xml:space="preserve">והמזמין מעוניין בקבלת </w:t>
      </w:r>
      <w:r w:rsidRPr="00DA294D">
        <w:rPr>
          <w:rFonts w:ascii="David" w:hAnsi="David" w:cs="David"/>
          <w:color w:val="000000"/>
          <w:szCs w:val="24"/>
          <w:rtl/>
        </w:rPr>
        <w:t xml:space="preserve">שירותי ביקורת בתחום טכנולוגיות המידע בגופים מוסדיים </w:t>
      </w:r>
      <w:r w:rsidRPr="00DA294D">
        <w:rPr>
          <w:rFonts w:ascii="David" w:hAnsi="David" w:cs="David" w:hint="eastAsia"/>
          <w:color w:val="000000"/>
          <w:szCs w:val="24"/>
          <w:rtl/>
        </w:rPr>
        <w:t>ובגופים</w:t>
      </w:r>
      <w:r w:rsidRPr="00DA294D">
        <w:rPr>
          <w:rFonts w:ascii="David" w:hAnsi="David" w:cs="David"/>
          <w:color w:val="000000"/>
          <w:szCs w:val="24"/>
          <w:rtl/>
        </w:rPr>
        <w:t xml:space="preserve"> </w:t>
      </w:r>
      <w:r w:rsidRPr="00DA294D">
        <w:rPr>
          <w:rFonts w:ascii="David" w:hAnsi="David" w:cs="David" w:hint="eastAsia"/>
          <w:color w:val="000000"/>
          <w:szCs w:val="24"/>
          <w:rtl/>
        </w:rPr>
        <w:t>אחרים</w:t>
      </w:r>
      <w:r w:rsidRPr="00DA294D">
        <w:rPr>
          <w:rFonts w:ascii="David" w:hAnsi="David" w:cs="David"/>
          <w:color w:val="000000"/>
          <w:szCs w:val="24"/>
          <w:rtl/>
        </w:rPr>
        <w:t xml:space="preserve"> </w:t>
      </w:r>
      <w:r w:rsidRPr="00DA294D">
        <w:rPr>
          <w:rFonts w:ascii="David" w:hAnsi="David" w:cs="David" w:hint="eastAsia"/>
          <w:color w:val="000000"/>
          <w:szCs w:val="24"/>
          <w:rtl/>
        </w:rPr>
        <w:t>המפוקחים</w:t>
      </w:r>
      <w:r w:rsidRPr="00DA294D">
        <w:rPr>
          <w:rFonts w:ascii="David" w:hAnsi="David" w:cs="David"/>
          <w:color w:val="000000"/>
          <w:szCs w:val="24"/>
          <w:rtl/>
        </w:rPr>
        <w:t xml:space="preserve"> </w:t>
      </w:r>
      <w:r w:rsidRPr="00DA294D">
        <w:rPr>
          <w:rFonts w:ascii="David" w:hAnsi="David" w:cs="David" w:hint="eastAsia"/>
          <w:color w:val="000000"/>
          <w:szCs w:val="24"/>
          <w:rtl/>
        </w:rPr>
        <w:t>על</w:t>
      </w:r>
      <w:r w:rsidRPr="00DA294D">
        <w:rPr>
          <w:rFonts w:ascii="David" w:hAnsi="David" w:cs="David"/>
          <w:color w:val="000000"/>
          <w:szCs w:val="24"/>
          <w:rtl/>
        </w:rPr>
        <w:t xml:space="preserve"> </w:t>
      </w:r>
      <w:r w:rsidRPr="00DA294D">
        <w:rPr>
          <w:rFonts w:ascii="David" w:hAnsi="David" w:cs="David" w:hint="eastAsia"/>
          <w:color w:val="000000"/>
          <w:szCs w:val="24"/>
          <w:rtl/>
        </w:rPr>
        <w:t>ידי</w:t>
      </w:r>
      <w:r w:rsidRPr="00DA294D">
        <w:rPr>
          <w:rFonts w:ascii="David" w:hAnsi="David" w:cs="David"/>
          <w:color w:val="000000"/>
          <w:szCs w:val="24"/>
          <w:rtl/>
        </w:rPr>
        <w:t xml:space="preserve"> </w:t>
      </w:r>
      <w:r w:rsidRPr="00DA294D">
        <w:rPr>
          <w:rFonts w:ascii="David" w:hAnsi="David" w:cs="David" w:hint="eastAsia"/>
          <w:color w:val="000000"/>
          <w:szCs w:val="24"/>
          <w:rtl/>
        </w:rPr>
        <w:t>המזמין</w:t>
      </w:r>
      <w:r w:rsidRPr="00DA294D">
        <w:rPr>
          <w:rFonts w:ascii="David" w:hAnsi="David" w:cs="David"/>
          <w:color w:val="000000"/>
          <w:szCs w:val="24"/>
          <w:rtl/>
        </w:rPr>
        <w:t xml:space="preserve"> </w:t>
      </w:r>
      <w:r w:rsidR="00DA294D" w:rsidRPr="00DA294D">
        <w:rPr>
          <w:rFonts w:ascii="David" w:hAnsi="David" w:cs="David" w:hint="eastAsia"/>
          <w:szCs w:val="24"/>
          <w:rtl/>
        </w:rPr>
        <w:t>בהתאם</w:t>
      </w:r>
      <w:r w:rsidR="00DA294D" w:rsidRPr="00DA294D">
        <w:rPr>
          <w:rFonts w:ascii="David" w:hAnsi="David" w:cs="David"/>
          <w:szCs w:val="24"/>
          <w:rtl/>
        </w:rPr>
        <w:t xml:space="preserve"> להוראות חוק הפיקוח על שירותים פיננסיים (ביטוח), התשמ"א-1981, חוק הפיקוח על שירותים פיננסיים (קופות גמל), התשס"ה-2005</w:t>
      </w:r>
      <w:r w:rsidR="00667FFB">
        <w:rPr>
          <w:rFonts w:ascii="David" w:hAnsi="David" w:cs="David" w:hint="cs"/>
          <w:szCs w:val="24"/>
          <w:rtl/>
        </w:rPr>
        <w:t>,</w:t>
      </w:r>
      <w:r w:rsidR="00DA294D" w:rsidRPr="00DA294D">
        <w:rPr>
          <w:rFonts w:ascii="David" w:hAnsi="David" w:cs="David"/>
          <w:szCs w:val="24"/>
          <w:rtl/>
        </w:rPr>
        <w:t xml:space="preserve">חוק הפיקוח על שירותים פיננסיים ייעוץ שיווק ומערכת סליקה פנסיונית, </w:t>
      </w:r>
      <w:r w:rsidR="00DA294D" w:rsidRPr="00DA294D">
        <w:rPr>
          <w:rFonts w:ascii="David" w:hAnsi="David" w:cs="David" w:hint="eastAsia"/>
          <w:szCs w:val="24"/>
          <w:rtl/>
        </w:rPr>
        <w:t>ה</w:t>
      </w:r>
      <w:r w:rsidR="00DA294D" w:rsidRPr="00DA294D">
        <w:rPr>
          <w:rFonts w:ascii="David" w:hAnsi="David" w:cs="David"/>
          <w:szCs w:val="24"/>
          <w:rtl/>
        </w:rPr>
        <w:t>תשס"ה-2005</w:t>
      </w:r>
      <w:r w:rsidR="00667FFB">
        <w:rPr>
          <w:rFonts w:ascii="David" w:hAnsi="David" w:cs="David" w:hint="cs"/>
          <w:szCs w:val="24"/>
          <w:rtl/>
        </w:rPr>
        <w:t xml:space="preserve"> וכן חוק הפיקוח על שירותים פיננסיים (שירותים פיננסיים מוסדרים) התשע"ו-2016</w:t>
      </w:r>
      <w:r w:rsidR="002F1F40">
        <w:rPr>
          <w:rFonts w:ascii="David" w:hAnsi="David" w:cs="David" w:hint="cs"/>
          <w:sz w:val="32"/>
          <w:szCs w:val="24"/>
          <w:rtl/>
        </w:rPr>
        <w:t xml:space="preserve"> </w:t>
      </w:r>
      <w:r w:rsidRPr="00DA294D">
        <w:rPr>
          <w:rFonts w:ascii="David" w:hAnsi="David" w:cs="David"/>
          <w:sz w:val="32"/>
          <w:szCs w:val="24"/>
          <w:rtl/>
        </w:rPr>
        <w:t>(להל</w:t>
      </w:r>
      <w:r w:rsidRPr="00152EC5">
        <w:rPr>
          <w:rFonts w:ascii="David" w:hAnsi="David" w:cs="David"/>
          <w:sz w:val="32"/>
          <w:szCs w:val="24"/>
          <w:rtl/>
        </w:rPr>
        <w:t>ן: "</w:t>
      </w:r>
      <w:r w:rsidRPr="00152EC5">
        <w:rPr>
          <w:rFonts w:ascii="David" w:hAnsi="David" w:cs="David"/>
          <w:b/>
          <w:bCs/>
          <w:sz w:val="32"/>
          <w:szCs w:val="24"/>
          <w:rtl/>
        </w:rPr>
        <w:t>השירותים</w:t>
      </w:r>
      <w:r w:rsidR="00152EC5">
        <w:rPr>
          <w:rFonts w:ascii="David" w:hAnsi="David" w:cs="David" w:hint="cs"/>
          <w:b/>
          <w:bCs/>
          <w:sz w:val="32"/>
          <w:szCs w:val="24"/>
          <w:rtl/>
        </w:rPr>
        <w:t>"</w:t>
      </w:r>
      <w:r w:rsidRPr="00152EC5">
        <w:rPr>
          <w:rFonts w:ascii="David" w:hAnsi="David" w:cs="David"/>
          <w:b/>
          <w:bCs/>
          <w:sz w:val="32"/>
          <w:szCs w:val="24"/>
          <w:rtl/>
        </w:rPr>
        <w:t xml:space="preserve"> </w:t>
      </w:r>
      <w:r w:rsidR="00152EC5">
        <w:rPr>
          <w:rFonts w:ascii="David" w:hAnsi="David" w:cs="David" w:hint="cs"/>
          <w:b/>
          <w:bCs/>
          <w:sz w:val="32"/>
          <w:szCs w:val="24"/>
          <w:rtl/>
        </w:rPr>
        <w:t xml:space="preserve">או "שירותי הביקורת" או "השירותים </w:t>
      </w:r>
      <w:r w:rsidRPr="00152EC5">
        <w:rPr>
          <w:rFonts w:ascii="David" w:hAnsi="David" w:cs="David"/>
          <w:b/>
          <w:bCs/>
          <w:sz w:val="32"/>
          <w:szCs w:val="24"/>
          <w:rtl/>
        </w:rPr>
        <w:t>המבוקשים</w:t>
      </w:r>
      <w:r w:rsidRPr="00152EC5">
        <w:rPr>
          <w:rFonts w:ascii="David" w:hAnsi="David" w:cs="David"/>
          <w:sz w:val="32"/>
          <w:szCs w:val="24"/>
          <w:rtl/>
        </w:rPr>
        <w:t xml:space="preserve">"), כמפורט וכמוגדר במסמכי מכרז פומבי מס' </w:t>
      </w:r>
      <w:r w:rsidR="008F3A58">
        <w:rPr>
          <w:rFonts w:ascii="David" w:hAnsi="David" w:cs="David" w:hint="cs"/>
          <w:sz w:val="32"/>
          <w:szCs w:val="24"/>
          <w:rtl/>
        </w:rPr>
        <w:t>6</w:t>
      </w:r>
      <w:r w:rsidR="008F3A58" w:rsidRPr="00152EC5">
        <w:rPr>
          <w:rFonts w:ascii="David" w:hAnsi="David" w:cs="David"/>
          <w:sz w:val="32"/>
          <w:szCs w:val="24"/>
          <w:rtl/>
        </w:rPr>
        <w:t>/</w:t>
      </w:r>
      <w:r w:rsidRPr="00152EC5">
        <w:rPr>
          <w:rFonts w:ascii="David" w:hAnsi="David" w:cs="David"/>
          <w:sz w:val="32"/>
          <w:szCs w:val="24"/>
          <w:rtl/>
        </w:rPr>
        <w:t>2018 לאספקת השירותים המבוקשים, המהווה חלק בלתי נפרד מהסכם זה.</w:t>
      </w:r>
    </w:p>
    <w:p w14:paraId="3A295BA5" w14:textId="77777777" w:rsidR="00A52CBC" w:rsidRPr="00152EC5" w:rsidRDefault="00A52CBC" w:rsidP="002632F1">
      <w:pPr>
        <w:pStyle w:val="af1"/>
        <w:widowControl w:val="0"/>
        <w:spacing w:line="360" w:lineRule="auto"/>
        <w:contextualSpacing/>
        <w:rPr>
          <w:rFonts w:ascii="David" w:hAnsi="David" w:cs="David"/>
          <w:b/>
          <w:bCs/>
          <w:sz w:val="32"/>
          <w:szCs w:val="24"/>
          <w:rtl/>
        </w:rPr>
      </w:pPr>
      <w:r w:rsidRPr="00152EC5">
        <w:rPr>
          <w:rFonts w:ascii="David" w:hAnsi="David" w:cs="David"/>
          <w:b/>
          <w:bCs/>
          <w:sz w:val="32"/>
          <w:szCs w:val="24"/>
          <w:rtl/>
        </w:rPr>
        <w:t>והואיל</w:t>
      </w:r>
      <w:r w:rsidRPr="00152EC5">
        <w:rPr>
          <w:rFonts w:ascii="David" w:hAnsi="David" w:cs="David"/>
          <w:sz w:val="32"/>
          <w:szCs w:val="24"/>
          <w:rtl/>
        </w:rPr>
        <w:t xml:space="preserve">   והיועץ מעוניין להעניק למזמין את שירותיו, ע"פ הדרישות והתנאים המפורטים בהסכם זה.</w:t>
      </w:r>
    </w:p>
    <w:p w14:paraId="5FADA926" w14:textId="32E38D83" w:rsidR="00A52CBC" w:rsidRPr="00152EC5" w:rsidRDefault="00A52CBC" w:rsidP="00667FFB">
      <w:pPr>
        <w:pStyle w:val="af1"/>
        <w:widowControl w:val="0"/>
        <w:spacing w:line="360" w:lineRule="auto"/>
        <w:contextualSpacing/>
        <w:rPr>
          <w:rFonts w:ascii="David" w:hAnsi="David" w:cs="David"/>
          <w:sz w:val="32"/>
          <w:szCs w:val="24"/>
          <w:rtl/>
        </w:rPr>
      </w:pPr>
      <w:r w:rsidRPr="00152EC5">
        <w:rPr>
          <w:rFonts w:ascii="David" w:hAnsi="David" w:cs="David"/>
          <w:b/>
          <w:bCs/>
          <w:sz w:val="32"/>
          <w:szCs w:val="24"/>
          <w:rtl/>
        </w:rPr>
        <w:t>והואיל</w:t>
      </w:r>
      <w:r w:rsidRPr="00152EC5">
        <w:rPr>
          <w:rFonts w:ascii="David" w:hAnsi="David" w:cs="David"/>
          <w:sz w:val="32"/>
          <w:szCs w:val="24"/>
          <w:rtl/>
        </w:rPr>
        <w:t xml:space="preserve"> </w:t>
      </w:r>
      <w:r w:rsidRPr="00152EC5">
        <w:rPr>
          <w:rFonts w:ascii="David" w:hAnsi="David" w:cs="David"/>
          <w:sz w:val="32"/>
          <w:szCs w:val="24"/>
          <w:rtl/>
        </w:rPr>
        <w:tab/>
        <w:t>ובהתאם לסמכותה של הממונה על שוק ההון, ביטוח וחסכון על פי סעיף</w:t>
      </w:r>
      <w:r w:rsidRPr="00152EC5">
        <w:rPr>
          <w:rFonts w:ascii="David" w:hAnsi="David" w:cs="David"/>
          <w:sz w:val="32"/>
          <w:szCs w:val="24"/>
        </w:rPr>
        <w:t xml:space="preserve"> </w:t>
      </w:r>
      <w:r w:rsidRPr="00152EC5">
        <w:rPr>
          <w:rFonts w:ascii="David" w:hAnsi="David" w:cs="David"/>
          <w:sz w:val="32"/>
          <w:szCs w:val="24"/>
          <w:rtl/>
        </w:rPr>
        <w:t xml:space="preserve">97 לחוק הפיקוח על שירותים פיננסיים (ביטוח), </w:t>
      </w:r>
      <w:proofErr w:type="spellStart"/>
      <w:r w:rsidRPr="00152EC5">
        <w:rPr>
          <w:rFonts w:ascii="David" w:hAnsi="David" w:cs="David"/>
          <w:sz w:val="32"/>
          <w:szCs w:val="24"/>
          <w:rtl/>
        </w:rPr>
        <w:t>התשמ"א</w:t>
      </w:r>
      <w:proofErr w:type="spellEnd"/>
      <w:r w:rsidRPr="00152EC5">
        <w:rPr>
          <w:rFonts w:ascii="David" w:hAnsi="David" w:cs="David"/>
          <w:sz w:val="32"/>
          <w:szCs w:val="24"/>
          <w:rtl/>
        </w:rPr>
        <w:t xml:space="preserve"> – 1981</w:t>
      </w:r>
      <w:r w:rsidR="00EB79DC">
        <w:rPr>
          <w:rFonts w:ascii="David" w:hAnsi="David" w:cs="David" w:hint="cs"/>
          <w:sz w:val="32"/>
          <w:szCs w:val="24"/>
          <w:rtl/>
        </w:rPr>
        <w:t>; בהתאם לסמכותה לפי</w:t>
      </w:r>
      <w:r w:rsidR="00DA294D">
        <w:rPr>
          <w:rFonts w:ascii="David" w:hAnsi="David" w:cs="David" w:hint="cs"/>
          <w:sz w:val="32"/>
          <w:szCs w:val="24"/>
          <w:rtl/>
        </w:rPr>
        <w:t xml:space="preserve"> </w:t>
      </w:r>
      <w:r w:rsidR="00DA294D">
        <w:rPr>
          <w:rFonts w:ascii="David" w:hAnsi="David" w:cs="David" w:hint="cs"/>
          <w:szCs w:val="24"/>
          <w:rtl/>
        </w:rPr>
        <w:t xml:space="preserve">סעיף </w:t>
      </w:r>
      <w:r w:rsidR="00EB79DC">
        <w:rPr>
          <w:rFonts w:ascii="David" w:hAnsi="David" w:cs="David" w:hint="cs"/>
          <w:szCs w:val="24"/>
          <w:rtl/>
        </w:rPr>
        <w:t>39(ג) ל</w:t>
      </w:r>
      <w:r w:rsidR="00DA294D" w:rsidRPr="00DF7285">
        <w:rPr>
          <w:rFonts w:ascii="David" w:hAnsi="David" w:cs="David" w:hint="cs"/>
          <w:szCs w:val="24"/>
          <w:rtl/>
        </w:rPr>
        <w:t>חוק הפיקוח על שירותים פיננסיים (קופות גמל), התשס"ה-2005</w:t>
      </w:r>
      <w:r w:rsidR="00EB79DC">
        <w:rPr>
          <w:rFonts w:ascii="David" w:hAnsi="David" w:cs="David" w:hint="cs"/>
          <w:szCs w:val="24"/>
          <w:rtl/>
        </w:rPr>
        <w:t xml:space="preserve"> ובהתאם לסמכותה לפי סעיף 31(ג)</w:t>
      </w:r>
      <w:r w:rsidR="00DA294D" w:rsidRPr="00DF7285">
        <w:rPr>
          <w:rFonts w:ascii="David" w:hAnsi="David" w:cs="David" w:hint="cs"/>
          <w:szCs w:val="24"/>
          <w:rtl/>
        </w:rPr>
        <w:t xml:space="preserve"> </w:t>
      </w:r>
      <w:r w:rsidR="00EB79DC">
        <w:rPr>
          <w:rFonts w:ascii="David" w:hAnsi="David" w:cs="David" w:hint="cs"/>
          <w:szCs w:val="24"/>
          <w:rtl/>
        </w:rPr>
        <w:t>ל</w:t>
      </w:r>
      <w:r w:rsidR="00DA294D" w:rsidRPr="00DF7285">
        <w:rPr>
          <w:rFonts w:ascii="David" w:hAnsi="David" w:cs="David"/>
          <w:szCs w:val="24"/>
          <w:rtl/>
        </w:rPr>
        <w:t>חוק הפיקוח על שירותים פיננסיים ייעוץ שיווק ומערכת סליקה פנסיונית</w:t>
      </w:r>
      <w:r w:rsidR="00DA294D" w:rsidRPr="00DF7285">
        <w:rPr>
          <w:rFonts w:ascii="David" w:hAnsi="David" w:cs="David" w:hint="cs"/>
          <w:szCs w:val="24"/>
          <w:rtl/>
        </w:rPr>
        <w:t>,</w:t>
      </w:r>
      <w:r w:rsidR="00DA294D" w:rsidRPr="00DF7285">
        <w:rPr>
          <w:rFonts w:ascii="David" w:hAnsi="David" w:cs="David"/>
          <w:szCs w:val="24"/>
          <w:rtl/>
        </w:rPr>
        <w:t xml:space="preserve"> </w:t>
      </w:r>
      <w:r w:rsidR="00DA294D" w:rsidRPr="00DF7285">
        <w:rPr>
          <w:rFonts w:ascii="David" w:hAnsi="David" w:cs="David" w:hint="cs"/>
          <w:szCs w:val="24"/>
          <w:rtl/>
        </w:rPr>
        <w:t>ה</w:t>
      </w:r>
      <w:r w:rsidR="00DA294D" w:rsidRPr="00DF7285">
        <w:rPr>
          <w:rFonts w:ascii="David" w:hAnsi="David" w:cs="David"/>
          <w:szCs w:val="24"/>
          <w:rtl/>
        </w:rPr>
        <w:t>תשס</w:t>
      </w:r>
      <w:r w:rsidR="00DA294D" w:rsidRPr="00DF7285">
        <w:rPr>
          <w:rFonts w:ascii="David" w:hAnsi="David" w:cs="David" w:hint="cs"/>
          <w:szCs w:val="24"/>
          <w:rtl/>
        </w:rPr>
        <w:t>"</w:t>
      </w:r>
      <w:r w:rsidR="00DA294D" w:rsidRPr="00DF7285">
        <w:rPr>
          <w:rFonts w:ascii="David" w:hAnsi="David" w:cs="David"/>
          <w:szCs w:val="24"/>
          <w:rtl/>
        </w:rPr>
        <w:t>ה</w:t>
      </w:r>
      <w:r w:rsidR="00667FFB">
        <w:rPr>
          <w:rFonts w:ascii="David" w:hAnsi="David" w:cs="David" w:hint="cs"/>
          <w:sz w:val="32"/>
          <w:szCs w:val="24"/>
          <w:rtl/>
        </w:rPr>
        <w:t>-2005</w:t>
      </w:r>
      <w:r w:rsidR="00EB79DC">
        <w:rPr>
          <w:rFonts w:ascii="David" w:hAnsi="David" w:cs="David" w:hint="cs"/>
          <w:sz w:val="32"/>
          <w:szCs w:val="24"/>
          <w:rtl/>
        </w:rPr>
        <w:t>;</w:t>
      </w:r>
      <w:r w:rsidRPr="00152EC5">
        <w:rPr>
          <w:rFonts w:ascii="David" w:hAnsi="David" w:cs="David"/>
          <w:sz w:val="32"/>
          <w:szCs w:val="24"/>
          <w:rtl/>
        </w:rPr>
        <w:t xml:space="preserve"> יוטלו </w:t>
      </w:r>
      <w:r w:rsidR="00EB79DC">
        <w:rPr>
          <w:rFonts w:ascii="David" w:hAnsi="David" w:cs="David" w:hint="cs"/>
          <w:sz w:val="32"/>
          <w:szCs w:val="24"/>
          <w:rtl/>
        </w:rPr>
        <w:t xml:space="preserve">כלל </w:t>
      </w:r>
      <w:r w:rsidRPr="00152EC5">
        <w:rPr>
          <w:rFonts w:ascii="David" w:hAnsi="David" w:cs="David"/>
          <w:sz w:val="32"/>
          <w:szCs w:val="24"/>
          <w:rtl/>
        </w:rPr>
        <w:t xml:space="preserve">הוצאות </w:t>
      </w:r>
      <w:r>
        <w:rPr>
          <w:rFonts w:ascii="David" w:hAnsi="David" w:cs="David" w:hint="cs"/>
          <w:sz w:val="32"/>
          <w:szCs w:val="24"/>
          <w:rtl/>
        </w:rPr>
        <w:t>השירותים המבוקשים</w:t>
      </w:r>
      <w:r w:rsidRPr="00152EC5">
        <w:rPr>
          <w:rFonts w:ascii="David" w:hAnsi="David" w:cs="David"/>
          <w:sz w:val="32"/>
          <w:szCs w:val="24"/>
          <w:rtl/>
        </w:rPr>
        <w:t xml:space="preserve"> על הגוף המבוקר</w:t>
      </w:r>
      <w:r w:rsidR="00667FFB">
        <w:rPr>
          <w:rFonts w:ascii="David" w:hAnsi="David" w:cs="David" w:hint="cs"/>
          <w:sz w:val="32"/>
          <w:szCs w:val="24"/>
          <w:rtl/>
        </w:rPr>
        <w:t xml:space="preserve"> </w:t>
      </w:r>
      <w:proofErr w:type="spellStart"/>
      <w:r w:rsidR="00667FFB">
        <w:rPr>
          <w:rFonts w:ascii="David" w:hAnsi="David" w:cs="David" w:hint="cs"/>
          <w:sz w:val="32"/>
          <w:szCs w:val="24"/>
          <w:rtl/>
        </w:rPr>
        <w:t>מכח</w:t>
      </w:r>
      <w:proofErr w:type="spellEnd"/>
      <w:r w:rsidR="00667FFB">
        <w:rPr>
          <w:rFonts w:ascii="David" w:hAnsi="David" w:cs="David" w:hint="cs"/>
          <w:sz w:val="32"/>
          <w:szCs w:val="24"/>
          <w:rtl/>
        </w:rPr>
        <w:t xml:space="preserve"> חוקים אלו, לפי העניין</w:t>
      </w:r>
      <w:r>
        <w:rPr>
          <w:rFonts w:ascii="David" w:hAnsi="David" w:cs="David" w:hint="cs"/>
          <w:sz w:val="32"/>
          <w:szCs w:val="24"/>
          <w:rtl/>
        </w:rPr>
        <w:t>,</w:t>
      </w:r>
      <w:r w:rsidRPr="00152EC5">
        <w:rPr>
          <w:rFonts w:ascii="David" w:hAnsi="David" w:cs="David"/>
          <w:sz w:val="32"/>
          <w:szCs w:val="24"/>
          <w:rtl/>
        </w:rPr>
        <w:t xml:space="preserve"> </w:t>
      </w:r>
      <w:r w:rsidRPr="00152EC5">
        <w:rPr>
          <w:rFonts w:ascii="David" w:hAnsi="David" w:cs="David"/>
          <w:sz w:val="24"/>
          <w:szCs w:val="24"/>
          <w:rtl/>
        </w:rPr>
        <w:t>והכל בכפוף למפורט להלן.</w:t>
      </w:r>
    </w:p>
    <w:p w14:paraId="243EF956" w14:textId="77777777" w:rsidR="00A52CBC" w:rsidRPr="00152EC5" w:rsidRDefault="00A52CBC" w:rsidP="002632F1">
      <w:pPr>
        <w:pStyle w:val="af1"/>
        <w:widowControl w:val="0"/>
        <w:spacing w:line="360" w:lineRule="auto"/>
        <w:contextualSpacing/>
        <w:rPr>
          <w:rFonts w:ascii="David" w:hAnsi="David" w:cs="David"/>
          <w:sz w:val="32"/>
          <w:szCs w:val="24"/>
          <w:rtl/>
        </w:rPr>
      </w:pPr>
      <w:r w:rsidRPr="00152EC5">
        <w:rPr>
          <w:rFonts w:ascii="David" w:hAnsi="David" w:cs="David"/>
          <w:b/>
          <w:bCs/>
          <w:sz w:val="32"/>
          <w:szCs w:val="24"/>
          <w:rtl/>
        </w:rPr>
        <w:t>והואיל</w:t>
      </w:r>
      <w:r w:rsidRPr="00152EC5">
        <w:rPr>
          <w:rFonts w:ascii="David" w:hAnsi="David" w:cs="David"/>
          <w:sz w:val="32"/>
          <w:szCs w:val="24"/>
          <w:rtl/>
        </w:rPr>
        <w:t xml:space="preserve">  ובכפוף לחתימתו על הסכם זה, וקיום יתר הדרישות המפורטות להלן לרבות במסמכי </w:t>
      </w:r>
      <w:r w:rsidRPr="00152EC5">
        <w:rPr>
          <w:rFonts w:ascii="David" w:hAnsi="David" w:cs="David"/>
          <w:sz w:val="32"/>
          <w:szCs w:val="24"/>
          <w:rtl/>
        </w:rPr>
        <w:lastRenderedPageBreak/>
        <w:t>המכרז, המזמין מעוניין להיעזר בשירותי היועץ.</w:t>
      </w:r>
    </w:p>
    <w:p w14:paraId="1EF02C9D" w14:textId="77777777" w:rsidR="00832957" w:rsidRPr="00A467B5" w:rsidRDefault="00832957" w:rsidP="002632F1">
      <w:pPr>
        <w:tabs>
          <w:tab w:val="left" w:pos="567"/>
          <w:tab w:val="left" w:pos="851"/>
          <w:tab w:val="left" w:pos="1134"/>
          <w:tab w:val="left" w:pos="1701"/>
          <w:tab w:val="left" w:pos="2268"/>
          <w:tab w:val="left" w:pos="2835"/>
        </w:tabs>
        <w:spacing w:line="360" w:lineRule="auto"/>
        <w:rPr>
          <w:rFonts w:ascii="David" w:hAnsi="David" w:cs="David"/>
          <w:b/>
          <w:bCs/>
          <w:szCs w:val="24"/>
          <w:u w:val="single"/>
          <w:rtl/>
        </w:rPr>
      </w:pPr>
    </w:p>
    <w:p w14:paraId="7EEC4ABD" w14:textId="6A1F5FB1" w:rsidR="00832957" w:rsidRDefault="00832957" w:rsidP="002632F1">
      <w:pPr>
        <w:tabs>
          <w:tab w:val="left" w:pos="567"/>
          <w:tab w:val="left" w:pos="851"/>
          <w:tab w:val="left" w:pos="1134"/>
          <w:tab w:val="left" w:pos="1701"/>
          <w:tab w:val="left" w:pos="2268"/>
          <w:tab w:val="left" w:pos="2835"/>
        </w:tabs>
        <w:spacing w:line="360" w:lineRule="auto"/>
        <w:jc w:val="center"/>
        <w:rPr>
          <w:rFonts w:ascii="David" w:hAnsi="David" w:cs="David"/>
          <w:b/>
          <w:bCs/>
          <w:szCs w:val="24"/>
          <w:u w:val="single"/>
          <w:rtl/>
        </w:rPr>
      </w:pPr>
      <w:r w:rsidRPr="00A467B5">
        <w:rPr>
          <w:rFonts w:ascii="David" w:hAnsi="David" w:cs="David" w:hint="eastAsia"/>
          <w:b/>
          <w:bCs/>
          <w:szCs w:val="24"/>
          <w:u w:val="single"/>
          <w:rtl/>
        </w:rPr>
        <w:t>לפיכך</w:t>
      </w:r>
      <w:r w:rsidRPr="00A467B5">
        <w:rPr>
          <w:rFonts w:ascii="David" w:hAnsi="David" w:cs="David"/>
          <w:b/>
          <w:bCs/>
          <w:szCs w:val="24"/>
          <w:u w:val="single"/>
          <w:rtl/>
        </w:rPr>
        <w:t xml:space="preserve"> </w:t>
      </w:r>
      <w:r w:rsidRPr="00A467B5">
        <w:rPr>
          <w:rFonts w:ascii="David" w:hAnsi="David" w:cs="David" w:hint="eastAsia"/>
          <w:b/>
          <w:bCs/>
          <w:szCs w:val="24"/>
          <w:u w:val="single"/>
          <w:rtl/>
        </w:rPr>
        <w:t>הוסכם</w:t>
      </w:r>
      <w:r w:rsidRPr="00A467B5">
        <w:rPr>
          <w:rFonts w:ascii="David" w:hAnsi="David" w:cs="David"/>
          <w:b/>
          <w:bCs/>
          <w:szCs w:val="24"/>
          <w:u w:val="single"/>
          <w:rtl/>
        </w:rPr>
        <w:t xml:space="preserve"> הוצהר והותנה בין הצדדים כדלקמן:</w:t>
      </w:r>
    </w:p>
    <w:p w14:paraId="50A6F559" w14:textId="1CF0E32F" w:rsidR="00D40C2E" w:rsidRDefault="00D40C2E" w:rsidP="00D40C2E">
      <w:pPr>
        <w:pStyle w:val="aa"/>
        <w:numPr>
          <w:ilvl w:val="0"/>
          <w:numId w:val="15"/>
        </w:numPr>
        <w:tabs>
          <w:tab w:val="left" w:pos="567"/>
          <w:tab w:val="left" w:pos="851"/>
          <w:tab w:val="left" w:pos="1134"/>
          <w:tab w:val="left" w:pos="1701"/>
          <w:tab w:val="left" w:pos="2268"/>
          <w:tab w:val="left" w:pos="2835"/>
        </w:tabs>
        <w:rPr>
          <w:rFonts w:ascii="David" w:hAnsi="David" w:cs="David"/>
          <w:b/>
          <w:bCs/>
          <w:szCs w:val="24"/>
          <w:u w:val="single"/>
        </w:rPr>
      </w:pPr>
      <w:r>
        <w:rPr>
          <w:rFonts w:ascii="David" w:hAnsi="David" w:cs="David" w:hint="cs"/>
          <w:b/>
          <w:bCs/>
          <w:szCs w:val="24"/>
          <w:u w:val="single"/>
          <w:rtl/>
        </w:rPr>
        <w:t>פרשנות ונספחים</w:t>
      </w:r>
    </w:p>
    <w:p w14:paraId="60484043" w14:textId="060EA9C9" w:rsidR="00D40C2E" w:rsidRDefault="00D40C2E" w:rsidP="00D40C2E">
      <w:pPr>
        <w:pStyle w:val="aa"/>
        <w:numPr>
          <w:ilvl w:val="1"/>
          <w:numId w:val="71"/>
        </w:numPr>
        <w:tabs>
          <w:tab w:val="left" w:pos="567"/>
          <w:tab w:val="left" w:pos="851"/>
          <w:tab w:val="left" w:pos="1134"/>
          <w:tab w:val="left" w:pos="1701"/>
          <w:tab w:val="left" w:pos="2268"/>
          <w:tab w:val="left" w:pos="2835"/>
        </w:tabs>
        <w:rPr>
          <w:rFonts w:ascii="David" w:hAnsi="David" w:cs="David"/>
          <w:szCs w:val="24"/>
          <w:rtl/>
        </w:rPr>
      </w:pPr>
      <w:r>
        <w:rPr>
          <w:rFonts w:ascii="David" w:hAnsi="David" w:cs="David" w:hint="cs"/>
          <w:szCs w:val="24"/>
          <w:rtl/>
        </w:rPr>
        <w:t>המבוא להסכם זה והנספחים המצורפים להסכם זה מהווים חלק בלתי נפרד ממנו;</w:t>
      </w:r>
    </w:p>
    <w:p w14:paraId="4FB7B8A6" w14:textId="0087C4DA" w:rsidR="00D40C2E" w:rsidRDefault="00D40C2E" w:rsidP="00D40C2E">
      <w:pPr>
        <w:pStyle w:val="aa"/>
        <w:numPr>
          <w:ilvl w:val="1"/>
          <w:numId w:val="71"/>
        </w:numPr>
        <w:tabs>
          <w:tab w:val="left" w:pos="567"/>
          <w:tab w:val="left" w:pos="851"/>
          <w:tab w:val="left" w:pos="1134"/>
          <w:tab w:val="left" w:pos="1701"/>
          <w:tab w:val="left" w:pos="2268"/>
          <w:tab w:val="left" w:pos="2835"/>
        </w:tabs>
        <w:rPr>
          <w:rFonts w:ascii="David" w:hAnsi="David" w:cs="David"/>
          <w:szCs w:val="24"/>
        </w:rPr>
      </w:pPr>
      <w:r>
        <w:rPr>
          <w:rFonts w:ascii="David" w:hAnsi="David" w:cs="David" w:hint="cs"/>
          <w:szCs w:val="24"/>
          <w:rtl/>
        </w:rPr>
        <w:t>למונחים שבהסכם זה תינתן המשמעות הנתונה</w:t>
      </w:r>
      <w:r w:rsidRPr="00D40C2E">
        <w:rPr>
          <w:rtl/>
        </w:rPr>
        <w:t xml:space="preserve"> </w:t>
      </w:r>
      <w:r w:rsidRPr="00D40C2E">
        <w:rPr>
          <w:rFonts w:ascii="David" w:hAnsi="David" w:cs="David"/>
          <w:szCs w:val="24"/>
          <w:rtl/>
        </w:rPr>
        <w:t>להם בפנייה לקבלת הצעות, זולת אם נאמר או משתמע אחרת מן ההקשר;</w:t>
      </w:r>
    </w:p>
    <w:p w14:paraId="629931BF" w14:textId="77777777" w:rsidR="00EF6982" w:rsidRDefault="00D40C2E" w:rsidP="00EF6982">
      <w:pPr>
        <w:pStyle w:val="aa"/>
        <w:numPr>
          <w:ilvl w:val="1"/>
          <w:numId w:val="71"/>
        </w:numPr>
        <w:rPr>
          <w:rFonts w:ascii="David" w:hAnsi="David" w:cs="David"/>
          <w:szCs w:val="24"/>
        </w:rPr>
      </w:pPr>
      <w:r w:rsidRPr="00D40C2E">
        <w:rPr>
          <w:rFonts w:ascii="David" w:hAnsi="David" w:cs="David"/>
          <w:szCs w:val="24"/>
          <w:rtl/>
        </w:rPr>
        <w:t>הפנייה לקבלת הצעות על נספחיה היא חלק בלתי נפרד מהסכם זה, ופרשנות ההסכם תיעשה באופן המקיים את דרישות הפנייה המפורשות והמשתמעות בצורה המלאה ביותר, וכך לגבי נספחי ההסכם;</w:t>
      </w:r>
    </w:p>
    <w:p w14:paraId="23F8FC70" w14:textId="597B19CA" w:rsidR="00EF6982" w:rsidRPr="00EF6982" w:rsidRDefault="00D40C2E" w:rsidP="00EF6982">
      <w:pPr>
        <w:pStyle w:val="aa"/>
        <w:numPr>
          <w:ilvl w:val="1"/>
          <w:numId w:val="71"/>
        </w:numPr>
        <w:rPr>
          <w:rFonts w:ascii="David" w:hAnsi="David" w:cs="David"/>
          <w:szCs w:val="24"/>
        </w:rPr>
      </w:pPr>
      <w:r w:rsidRPr="00EF6982">
        <w:rPr>
          <w:rFonts w:ascii="David" w:hAnsi="David" w:cs="David" w:hint="cs"/>
          <w:szCs w:val="24"/>
          <w:rtl/>
        </w:rPr>
        <w:t>ההסכם</w:t>
      </w:r>
      <w:r w:rsidR="00EF6982" w:rsidRPr="00EF6982">
        <w:rPr>
          <w:rFonts w:ascii="David" w:hAnsi="David" w:cs="David" w:hint="cs"/>
          <w:szCs w:val="24"/>
          <w:rtl/>
        </w:rPr>
        <w:t xml:space="preserve"> </w:t>
      </w:r>
      <w:r w:rsidR="00EF6982" w:rsidRPr="00EF6982">
        <w:rPr>
          <w:rFonts w:ascii="David" w:hAnsi="David" w:cs="David"/>
          <w:szCs w:val="24"/>
          <w:rtl/>
        </w:rPr>
        <w:t>הינן לנוחיות בלבד, ואין לפרש הוראות הסכם זה על פיהן</w:t>
      </w:r>
      <w:r w:rsidR="00EF6982" w:rsidRPr="00EF6982">
        <w:rPr>
          <w:rFonts w:ascii="David" w:hAnsi="David" w:cs="David" w:hint="cs"/>
          <w:szCs w:val="24"/>
          <w:rtl/>
        </w:rPr>
        <w:t>.</w:t>
      </w:r>
    </w:p>
    <w:p w14:paraId="76454336" w14:textId="77777777" w:rsidR="00EF6982" w:rsidRDefault="00EF6982" w:rsidP="00EF6982">
      <w:pPr>
        <w:pStyle w:val="aa"/>
        <w:widowControl w:val="0"/>
        <w:tabs>
          <w:tab w:val="left" w:pos="567"/>
          <w:tab w:val="left" w:pos="851"/>
          <w:tab w:val="left" w:pos="1134"/>
          <w:tab w:val="left" w:pos="1701"/>
          <w:tab w:val="left" w:pos="2268"/>
          <w:tab w:val="left" w:pos="2835"/>
        </w:tabs>
        <w:overflowPunct w:val="0"/>
        <w:autoSpaceDE w:val="0"/>
        <w:autoSpaceDN w:val="0"/>
        <w:adjustRightInd w:val="0"/>
        <w:ind w:left="397" w:right="283"/>
        <w:textAlignment w:val="baseline"/>
        <w:outlineLvl w:val="0"/>
        <w:rPr>
          <w:rFonts w:ascii="David" w:hAnsi="David" w:cs="David"/>
          <w:b/>
          <w:bCs/>
          <w:kern w:val="28"/>
          <w:szCs w:val="24"/>
          <w:u w:val="single"/>
        </w:rPr>
      </w:pPr>
    </w:p>
    <w:p w14:paraId="111D093A" w14:textId="5F23AA33" w:rsidR="00832957" w:rsidRPr="00EF6982" w:rsidRDefault="00832957" w:rsidP="006865A2">
      <w:pPr>
        <w:pStyle w:val="aa"/>
        <w:widowControl w:val="0"/>
        <w:numPr>
          <w:ilvl w:val="0"/>
          <w:numId w:val="15"/>
        </w:numPr>
        <w:tabs>
          <w:tab w:val="left" w:pos="567"/>
          <w:tab w:val="left" w:pos="851"/>
          <w:tab w:val="left" w:pos="1134"/>
          <w:tab w:val="left" w:pos="1701"/>
          <w:tab w:val="left" w:pos="2268"/>
          <w:tab w:val="left" w:pos="2835"/>
        </w:tabs>
        <w:overflowPunct w:val="0"/>
        <w:autoSpaceDE w:val="0"/>
        <w:autoSpaceDN w:val="0"/>
        <w:adjustRightInd w:val="0"/>
        <w:ind w:right="283"/>
        <w:textAlignment w:val="baseline"/>
        <w:outlineLvl w:val="0"/>
        <w:rPr>
          <w:rFonts w:ascii="David" w:hAnsi="David" w:cs="David"/>
          <w:b/>
          <w:bCs/>
          <w:kern w:val="28"/>
          <w:szCs w:val="24"/>
          <w:u w:val="single"/>
        </w:rPr>
      </w:pPr>
      <w:r w:rsidRPr="00EF6982">
        <w:rPr>
          <w:rFonts w:ascii="David" w:hAnsi="David" w:cs="David"/>
          <w:b/>
          <w:bCs/>
          <w:kern w:val="28"/>
          <w:szCs w:val="24"/>
          <w:u w:val="single"/>
          <w:rtl/>
        </w:rPr>
        <w:t>הגדרות</w:t>
      </w:r>
    </w:p>
    <w:p w14:paraId="21F7AD50" w14:textId="77777777" w:rsidR="00832957" w:rsidRPr="00A467B5" w:rsidRDefault="00832957" w:rsidP="002632F1">
      <w:pPr>
        <w:pStyle w:val="N1"/>
        <w:spacing w:line="360" w:lineRule="auto"/>
        <w:ind w:left="397"/>
        <w:rPr>
          <w:rFonts w:ascii="David" w:hAnsi="David"/>
          <w:sz w:val="24"/>
          <w:rtl/>
        </w:rPr>
      </w:pPr>
      <w:r w:rsidRPr="00A467B5">
        <w:rPr>
          <w:rFonts w:ascii="David" w:hAnsi="David"/>
          <w:sz w:val="24"/>
          <w:rtl/>
        </w:rPr>
        <w:t xml:space="preserve">בהסכם זה תהיה למונחים הבאים המשמעות המופיעה </w:t>
      </w:r>
      <w:proofErr w:type="spellStart"/>
      <w:r w:rsidRPr="00A467B5">
        <w:rPr>
          <w:rFonts w:ascii="David" w:hAnsi="David"/>
          <w:sz w:val="24"/>
          <w:rtl/>
        </w:rPr>
        <w:t>לצידם</w:t>
      </w:r>
      <w:proofErr w:type="spellEnd"/>
      <w:r w:rsidRPr="00A467B5">
        <w:rPr>
          <w:rFonts w:ascii="David" w:hAnsi="David"/>
          <w:sz w:val="24"/>
          <w:rtl/>
        </w:rPr>
        <w:t>:</w:t>
      </w:r>
    </w:p>
    <w:p w14:paraId="35C0A309" w14:textId="77777777" w:rsidR="00536F75" w:rsidRPr="00A467B5" w:rsidRDefault="00536F75" w:rsidP="002632F1">
      <w:pPr>
        <w:pStyle w:val="ac"/>
        <w:tabs>
          <w:tab w:val="left" w:pos="2553"/>
        </w:tabs>
        <w:spacing w:line="360" w:lineRule="auto"/>
        <w:ind w:left="2076" w:hanging="1843"/>
        <w:jc w:val="both"/>
        <w:rPr>
          <w:rFonts w:ascii="David" w:hAnsi="David" w:cs="David"/>
          <w:szCs w:val="24"/>
          <w:rtl/>
        </w:rPr>
      </w:pPr>
      <w:r w:rsidRPr="00A467B5">
        <w:rPr>
          <w:rFonts w:ascii="David" w:hAnsi="David" w:cs="David"/>
          <w:b/>
          <w:bCs/>
          <w:szCs w:val="24"/>
          <w:rtl/>
        </w:rPr>
        <w:t xml:space="preserve"> "גוף מוסדי" </w:t>
      </w:r>
      <w:r w:rsidRPr="00A467B5">
        <w:rPr>
          <w:rFonts w:ascii="David" w:hAnsi="David" w:cs="David"/>
          <w:szCs w:val="24"/>
          <w:rtl/>
        </w:rPr>
        <w:t xml:space="preserve"> -  מבטח וחברה מנהלת. ולעניין חברה מנהלת חברה שקיבלה רישיון חברה מנהלת על פי האמור בחוקי הפיקוח.</w:t>
      </w:r>
    </w:p>
    <w:p w14:paraId="3A3B50C9" w14:textId="77777777" w:rsidR="00536F75" w:rsidRPr="00A467B5" w:rsidRDefault="00536F75" w:rsidP="002632F1">
      <w:pPr>
        <w:pStyle w:val="af4"/>
        <w:widowControl w:val="0"/>
        <w:tabs>
          <w:tab w:val="left" w:pos="2118"/>
        </w:tabs>
        <w:spacing w:line="360" w:lineRule="auto"/>
        <w:ind w:left="1650" w:hanging="1417"/>
        <w:jc w:val="both"/>
        <w:rPr>
          <w:rFonts w:ascii="David" w:hAnsi="David"/>
          <w:sz w:val="24"/>
          <w:rtl/>
        </w:rPr>
      </w:pPr>
      <w:r w:rsidRPr="00A467B5">
        <w:rPr>
          <w:rFonts w:ascii="David" w:hAnsi="David"/>
          <w:b/>
          <w:bCs/>
          <w:sz w:val="24"/>
          <w:rtl/>
        </w:rPr>
        <w:t xml:space="preserve">"גוף </w:t>
      </w:r>
      <w:r w:rsidRPr="00A467B5">
        <w:rPr>
          <w:rFonts w:ascii="David" w:hAnsi="David" w:hint="eastAsia"/>
          <w:b/>
          <w:bCs/>
          <w:sz w:val="24"/>
          <w:rtl/>
        </w:rPr>
        <w:t>פיננסי</w:t>
      </w:r>
      <w:r w:rsidRPr="00A467B5">
        <w:rPr>
          <w:rFonts w:ascii="David" w:hAnsi="David"/>
          <w:b/>
          <w:bCs/>
          <w:sz w:val="24"/>
          <w:rtl/>
        </w:rPr>
        <w:t>"</w:t>
      </w:r>
      <w:r w:rsidRPr="00A467B5">
        <w:rPr>
          <w:rFonts w:ascii="David" w:hAnsi="David"/>
          <w:sz w:val="24"/>
          <w:rtl/>
        </w:rPr>
        <w:t xml:space="preserve"> - גוף מוסדי לרבות קרנות נאמנות, בתי השקעות, בנקים, </w:t>
      </w:r>
      <w:r w:rsidR="0095570F">
        <w:rPr>
          <w:rFonts w:ascii="David" w:hAnsi="David" w:hint="cs"/>
          <w:sz w:val="24"/>
          <w:rtl/>
        </w:rPr>
        <w:t xml:space="preserve">וכן כל </w:t>
      </w:r>
      <w:r w:rsidRPr="00A467B5">
        <w:rPr>
          <w:rFonts w:ascii="David" w:hAnsi="David"/>
          <w:sz w:val="24"/>
          <w:rtl/>
        </w:rPr>
        <w:t xml:space="preserve">בעל רישיון כהגדרתו בחוקי הפיקוח. </w:t>
      </w:r>
    </w:p>
    <w:p w14:paraId="1096F18F" w14:textId="77777777" w:rsidR="00536F75" w:rsidRPr="00347C66" w:rsidRDefault="00536F75" w:rsidP="002632F1">
      <w:pPr>
        <w:pStyle w:val="ac"/>
        <w:tabs>
          <w:tab w:val="clear" w:pos="4153"/>
          <w:tab w:val="clear" w:pos="8306"/>
          <w:tab w:val="left" w:pos="417"/>
          <w:tab w:val="right" w:pos="9631"/>
        </w:tabs>
        <w:spacing w:line="360" w:lineRule="auto"/>
        <w:ind w:left="233"/>
        <w:jc w:val="both"/>
        <w:rPr>
          <w:rFonts w:ascii="David" w:hAnsi="David" w:cs="David"/>
          <w:szCs w:val="24"/>
          <w:rtl/>
        </w:rPr>
      </w:pPr>
      <w:r w:rsidRPr="00347C66">
        <w:rPr>
          <w:rFonts w:ascii="David" w:hAnsi="David" w:cs="David"/>
          <w:b/>
          <w:bCs/>
          <w:szCs w:val="24"/>
          <w:rtl/>
        </w:rPr>
        <w:t xml:space="preserve">"המזמין" </w:t>
      </w:r>
      <w:r w:rsidRPr="00347C66">
        <w:rPr>
          <w:rFonts w:ascii="David" w:hAnsi="David" w:cs="David"/>
          <w:szCs w:val="24"/>
          <w:rtl/>
        </w:rPr>
        <w:t xml:space="preserve">- </w:t>
      </w:r>
      <w:r w:rsidRPr="00347C66">
        <w:rPr>
          <w:rFonts w:ascii="David" w:hAnsi="David" w:cs="David" w:hint="eastAsia"/>
          <w:szCs w:val="24"/>
          <w:rtl/>
        </w:rPr>
        <w:t>רשות</w:t>
      </w:r>
      <w:r w:rsidRPr="00347C66">
        <w:rPr>
          <w:rFonts w:ascii="David" w:hAnsi="David" w:cs="David"/>
          <w:szCs w:val="24"/>
          <w:rtl/>
        </w:rPr>
        <w:t xml:space="preserve"> </w:t>
      </w:r>
      <w:r w:rsidRPr="00347C66">
        <w:rPr>
          <w:rFonts w:ascii="David" w:hAnsi="David" w:cs="David" w:hint="eastAsia"/>
          <w:szCs w:val="24"/>
          <w:rtl/>
        </w:rPr>
        <w:t>שוק</w:t>
      </w:r>
      <w:r w:rsidRPr="00347C66">
        <w:rPr>
          <w:rFonts w:ascii="David" w:hAnsi="David" w:cs="David"/>
          <w:szCs w:val="24"/>
          <w:rtl/>
        </w:rPr>
        <w:t xml:space="preserve"> </w:t>
      </w:r>
      <w:r w:rsidRPr="00347C66">
        <w:rPr>
          <w:rFonts w:ascii="David" w:hAnsi="David" w:cs="David" w:hint="eastAsia"/>
          <w:szCs w:val="24"/>
          <w:rtl/>
        </w:rPr>
        <w:t>ההון</w:t>
      </w:r>
      <w:r w:rsidRPr="00347C66">
        <w:rPr>
          <w:rFonts w:ascii="David" w:hAnsi="David" w:cs="David"/>
          <w:szCs w:val="24"/>
          <w:rtl/>
        </w:rPr>
        <w:t xml:space="preserve">, </w:t>
      </w:r>
      <w:r w:rsidRPr="00347C66">
        <w:rPr>
          <w:rFonts w:ascii="David" w:hAnsi="David" w:cs="David" w:hint="eastAsia"/>
          <w:szCs w:val="24"/>
          <w:rtl/>
        </w:rPr>
        <w:t>ביטוח</w:t>
      </w:r>
      <w:r w:rsidRPr="00347C66">
        <w:rPr>
          <w:rFonts w:ascii="David" w:hAnsi="David" w:cs="David"/>
          <w:szCs w:val="24"/>
          <w:rtl/>
        </w:rPr>
        <w:t xml:space="preserve"> </w:t>
      </w:r>
      <w:r w:rsidRPr="00347C66">
        <w:rPr>
          <w:rFonts w:ascii="David" w:hAnsi="David" w:cs="David" w:hint="eastAsia"/>
          <w:szCs w:val="24"/>
          <w:rtl/>
        </w:rPr>
        <w:t>וחיסכון</w:t>
      </w:r>
      <w:r w:rsidRPr="00347C66">
        <w:rPr>
          <w:rFonts w:ascii="David" w:hAnsi="David" w:cs="David"/>
          <w:szCs w:val="24"/>
          <w:rtl/>
        </w:rPr>
        <w:t xml:space="preserve">, </w:t>
      </w:r>
      <w:r w:rsidRPr="00347C66">
        <w:rPr>
          <w:rFonts w:ascii="David" w:hAnsi="David" w:cs="David" w:hint="eastAsia"/>
          <w:szCs w:val="24"/>
          <w:rtl/>
        </w:rPr>
        <w:t>מדינת</w:t>
      </w:r>
      <w:r w:rsidRPr="00347C66">
        <w:rPr>
          <w:rFonts w:ascii="David" w:hAnsi="David" w:cs="David"/>
          <w:szCs w:val="24"/>
          <w:rtl/>
        </w:rPr>
        <w:t xml:space="preserve"> </w:t>
      </w:r>
      <w:r w:rsidRPr="00347C66">
        <w:rPr>
          <w:rFonts w:ascii="David" w:hAnsi="David" w:cs="David" w:hint="eastAsia"/>
          <w:szCs w:val="24"/>
          <w:rtl/>
        </w:rPr>
        <w:t>ישראל</w:t>
      </w:r>
      <w:r w:rsidRPr="00347C66">
        <w:rPr>
          <w:rFonts w:ascii="David" w:hAnsi="David" w:cs="David"/>
          <w:szCs w:val="24"/>
          <w:rtl/>
        </w:rPr>
        <w:t>.</w:t>
      </w:r>
    </w:p>
    <w:p w14:paraId="09BDB9D1" w14:textId="77777777" w:rsidR="00536F75" w:rsidRPr="00347C66" w:rsidRDefault="00536F75" w:rsidP="002632F1">
      <w:pPr>
        <w:pStyle w:val="ac"/>
        <w:tabs>
          <w:tab w:val="left" w:pos="2553"/>
        </w:tabs>
        <w:spacing w:line="360" w:lineRule="auto"/>
        <w:ind w:left="233"/>
        <w:jc w:val="both"/>
        <w:rPr>
          <w:rFonts w:ascii="David" w:hAnsi="David" w:cs="David"/>
          <w:szCs w:val="24"/>
          <w:rtl/>
        </w:rPr>
      </w:pPr>
      <w:r w:rsidRPr="00347C66">
        <w:rPr>
          <w:rFonts w:ascii="David" w:hAnsi="David" w:cs="David"/>
          <w:b/>
          <w:bCs/>
          <w:szCs w:val="24"/>
          <w:rtl/>
        </w:rPr>
        <w:t xml:space="preserve">"הממונה" </w:t>
      </w:r>
      <w:r w:rsidRPr="00347C66">
        <w:rPr>
          <w:rFonts w:ascii="David" w:hAnsi="David" w:cs="David"/>
          <w:szCs w:val="24"/>
          <w:rtl/>
        </w:rPr>
        <w:t xml:space="preserve">- </w:t>
      </w:r>
      <w:r w:rsidRPr="00347C66">
        <w:rPr>
          <w:rFonts w:ascii="David" w:hAnsi="David" w:cs="David" w:hint="eastAsia"/>
          <w:szCs w:val="24"/>
          <w:rtl/>
        </w:rPr>
        <w:t>הממונה</w:t>
      </w:r>
      <w:r w:rsidRPr="00347C66">
        <w:rPr>
          <w:rFonts w:ascii="David" w:hAnsi="David" w:cs="David"/>
          <w:szCs w:val="24"/>
          <w:rtl/>
        </w:rPr>
        <w:t xml:space="preserve"> </w:t>
      </w:r>
      <w:r w:rsidRPr="00347C66">
        <w:rPr>
          <w:rFonts w:ascii="David" w:hAnsi="David" w:cs="David" w:hint="eastAsia"/>
          <w:szCs w:val="24"/>
          <w:rtl/>
        </w:rPr>
        <w:t>על</w:t>
      </w:r>
      <w:r w:rsidRPr="00347C66">
        <w:rPr>
          <w:rFonts w:ascii="David" w:hAnsi="David" w:cs="David"/>
          <w:szCs w:val="24"/>
          <w:rtl/>
        </w:rPr>
        <w:t xml:space="preserve"> </w:t>
      </w:r>
      <w:r w:rsidRPr="00347C66">
        <w:rPr>
          <w:rFonts w:ascii="David" w:hAnsi="David" w:cs="David" w:hint="eastAsia"/>
          <w:szCs w:val="24"/>
          <w:rtl/>
        </w:rPr>
        <w:t>שוק</w:t>
      </w:r>
      <w:r w:rsidRPr="00347C66">
        <w:rPr>
          <w:rFonts w:ascii="David" w:hAnsi="David" w:cs="David"/>
          <w:szCs w:val="24"/>
          <w:rtl/>
        </w:rPr>
        <w:t xml:space="preserve"> </w:t>
      </w:r>
      <w:r w:rsidRPr="00347C66">
        <w:rPr>
          <w:rFonts w:ascii="David" w:hAnsi="David" w:cs="David" w:hint="eastAsia"/>
          <w:szCs w:val="24"/>
          <w:rtl/>
        </w:rPr>
        <w:t>ההון</w:t>
      </w:r>
      <w:r w:rsidRPr="00347C66">
        <w:rPr>
          <w:rFonts w:ascii="David" w:hAnsi="David" w:cs="David"/>
          <w:szCs w:val="24"/>
          <w:rtl/>
        </w:rPr>
        <w:t xml:space="preserve">, </w:t>
      </w:r>
      <w:r w:rsidRPr="00347C66">
        <w:rPr>
          <w:rFonts w:ascii="David" w:hAnsi="David" w:cs="David" w:hint="eastAsia"/>
          <w:szCs w:val="24"/>
          <w:rtl/>
        </w:rPr>
        <w:t>ביטוח</w:t>
      </w:r>
      <w:r w:rsidRPr="00347C66">
        <w:rPr>
          <w:rFonts w:ascii="David" w:hAnsi="David" w:cs="David"/>
          <w:szCs w:val="24"/>
          <w:rtl/>
        </w:rPr>
        <w:t xml:space="preserve"> </w:t>
      </w:r>
      <w:r w:rsidRPr="00347C66">
        <w:rPr>
          <w:rFonts w:ascii="David" w:hAnsi="David" w:cs="David" w:hint="eastAsia"/>
          <w:szCs w:val="24"/>
          <w:rtl/>
        </w:rPr>
        <w:t>וחסכון</w:t>
      </w:r>
      <w:r w:rsidRPr="00347C66">
        <w:rPr>
          <w:rFonts w:ascii="David" w:hAnsi="David" w:cs="David"/>
          <w:szCs w:val="24"/>
          <w:rtl/>
        </w:rPr>
        <w:t>.</w:t>
      </w:r>
    </w:p>
    <w:p w14:paraId="4E8E499D" w14:textId="40D6D15C" w:rsidR="00536F75" w:rsidRPr="00347C66" w:rsidRDefault="00536F75" w:rsidP="00EC5E04">
      <w:pPr>
        <w:pStyle w:val="ac"/>
        <w:spacing w:line="360" w:lineRule="auto"/>
        <w:ind w:left="233"/>
        <w:jc w:val="both"/>
        <w:rPr>
          <w:rFonts w:ascii="David" w:hAnsi="David" w:cs="David"/>
          <w:szCs w:val="24"/>
          <w:rtl/>
        </w:rPr>
      </w:pPr>
      <w:r w:rsidRPr="00347C66">
        <w:rPr>
          <w:rFonts w:ascii="David" w:hAnsi="David" w:cs="David"/>
          <w:b/>
          <w:bCs/>
          <w:szCs w:val="24"/>
          <w:rtl/>
        </w:rPr>
        <w:t>"השירותים" או "שירותי הביקורת"</w:t>
      </w:r>
      <w:r w:rsidRPr="00347C66">
        <w:rPr>
          <w:rFonts w:ascii="David" w:hAnsi="David" w:cs="David"/>
          <w:szCs w:val="24"/>
          <w:rtl/>
        </w:rPr>
        <w:t xml:space="preserve"> - ביצוע שירותי ביקורת בתחום תהליכי </w:t>
      </w:r>
      <w:r w:rsidRPr="00347C66">
        <w:rPr>
          <w:rFonts w:ascii="David" w:hAnsi="David" w:cs="David" w:hint="eastAsia"/>
          <w:szCs w:val="24"/>
          <w:rtl/>
        </w:rPr>
        <w:t>טכנולוגיות</w:t>
      </w:r>
      <w:r w:rsidRPr="00347C66">
        <w:rPr>
          <w:rFonts w:ascii="David" w:hAnsi="David" w:cs="David"/>
          <w:szCs w:val="24"/>
          <w:rtl/>
        </w:rPr>
        <w:t xml:space="preserve"> המידע בגופים מוסדיים, בהתאם למפורט במכרז זה ובהתאם להנחיות המזמין או מי מטעמו כפי שיהיו מעת לעת. </w:t>
      </w:r>
    </w:p>
    <w:p w14:paraId="43AAD8D6" w14:textId="32F4B046" w:rsidR="00536F75" w:rsidRPr="00347C66" w:rsidRDefault="00536F75" w:rsidP="00DA294D">
      <w:pPr>
        <w:pStyle w:val="af4"/>
        <w:widowControl w:val="0"/>
        <w:tabs>
          <w:tab w:val="left" w:pos="417"/>
        </w:tabs>
        <w:spacing w:line="360" w:lineRule="auto"/>
        <w:ind w:left="1934" w:hanging="1701"/>
        <w:jc w:val="both"/>
        <w:rPr>
          <w:rFonts w:ascii="David" w:hAnsi="David"/>
          <w:sz w:val="24"/>
          <w:rtl/>
        </w:rPr>
      </w:pPr>
      <w:r w:rsidRPr="0095570F">
        <w:rPr>
          <w:rFonts w:ascii="David" w:hAnsi="David"/>
          <w:b/>
          <w:bCs/>
          <w:sz w:val="24"/>
          <w:rtl/>
        </w:rPr>
        <w:t xml:space="preserve">"חוקי </w:t>
      </w:r>
      <w:r w:rsidRPr="0095570F">
        <w:rPr>
          <w:rFonts w:ascii="David" w:hAnsi="David" w:hint="eastAsia"/>
          <w:b/>
          <w:bCs/>
          <w:sz w:val="24"/>
          <w:rtl/>
        </w:rPr>
        <w:t>הפיקוח</w:t>
      </w:r>
      <w:r w:rsidRPr="0095570F">
        <w:rPr>
          <w:rFonts w:ascii="David" w:hAnsi="David"/>
          <w:b/>
          <w:bCs/>
          <w:sz w:val="24"/>
          <w:rtl/>
        </w:rPr>
        <w:t>"</w:t>
      </w:r>
      <w:r w:rsidRPr="0095570F">
        <w:rPr>
          <w:rFonts w:ascii="David" w:hAnsi="David"/>
          <w:sz w:val="24"/>
          <w:rtl/>
        </w:rPr>
        <w:t xml:space="preserve"> -</w:t>
      </w:r>
      <w:r w:rsidRPr="0095570F">
        <w:rPr>
          <w:rFonts w:ascii="David" w:hAnsi="David"/>
          <w:b/>
          <w:bCs/>
          <w:sz w:val="24"/>
          <w:rtl/>
        </w:rPr>
        <w:t xml:space="preserve"> </w:t>
      </w:r>
      <w:r w:rsidRPr="0095570F">
        <w:rPr>
          <w:rFonts w:ascii="David" w:hAnsi="David" w:hint="eastAsia"/>
          <w:sz w:val="24"/>
          <w:rtl/>
        </w:rPr>
        <w:t>חוק</w:t>
      </w:r>
      <w:r w:rsidRPr="0095570F">
        <w:rPr>
          <w:rFonts w:ascii="David" w:hAnsi="David"/>
          <w:sz w:val="24"/>
          <w:rtl/>
        </w:rPr>
        <w:t xml:space="preserve"> הפיקוח על שירותים פיננסיים (ביטוח), התשמ"א-1981 (להלן</w:t>
      </w:r>
      <w:r w:rsidR="00DA294D">
        <w:rPr>
          <w:rFonts w:ascii="David" w:hAnsi="David" w:hint="cs"/>
          <w:sz w:val="24"/>
          <w:rtl/>
        </w:rPr>
        <w:t>:</w:t>
      </w:r>
      <w:r w:rsidRPr="0095570F">
        <w:rPr>
          <w:rFonts w:ascii="David" w:hAnsi="David"/>
          <w:sz w:val="24"/>
          <w:rtl/>
        </w:rPr>
        <w:t xml:space="preserve"> </w:t>
      </w:r>
      <w:r w:rsidR="00DA294D">
        <w:rPr>
          <w:rFonts w:ascii="David" w:hAnsi="David" w:hint="cs"/>
          <w:sz w:val="24"/>
          <w:rtl/>
        </w:rPr>
        <w:t>"</w:t>
      </w:r>
      <w:r w:rsidRPr="0095570F">
        <w:rPr>
          <w:rFonts w:ascii="David" w:hAnsi="David" w:hint="eastAsia"/>
          <w:b/>
          <w:bCs/>
          <w:sz w:val="24"/>
          <w:rtl/>
        </w:rPr>
        <w:t>חוק</w:t>
      </w:r>
      <w:r w:rsidRPr="0095570F">
        <w:rPr>
          <w:rFonts w:ascii="David" w:hAnsi="David"/>
          <w:b/>
          <w:bCs/>
          <w:sz w:val="24"/>
          <w:rtl/>
        </w:rPr>
        <w:t xml:space="preserve"> </w:t>
      </w:r>
      <w:r w:rsidRPr="0095570F">
        <w:rPr>
          <w:rFonts w:ascii="David" w:hAnsi="David" w:hint="eastAsia"/>
          <w:b/>
          <w:bCs/>
          <w:sz w:val="24"/>
          <w:rtl/>
        </w:rPr>
        <w:t>הפיקוח</w:t>
      </w:r>
      <w:r w:rsidR="00DA294D">
        <w:rPr>
          <w:rFonts w:ascii="David" w:hAnsi="David" w:hint="cs"/>
          <w:b/>
          <w:bCs/>
          <w:sz w:val="24"/>
          <w:rtl/>
        </w:rPr>
        <w:t>"</w:t>
      </w:r>
      <w:r w:rsidRPr="0095570F">
        <w:rPr>
          <w:rFonts w:ascii="David" w:hAnsi="David"/>
          <w:sz w:val="24"/>
          <w:rtl/>
        </w:rPr>
        <w:t>), חוק הפיקוח על שירותים פיננסיים (קופות גמל), התשס"א-2005 (להלן</w:t>
      </w:r>
      <w:r w:rsidR="00DA294D">
        <w:rPr>
          <w:rFonts w:ascii="David" w:hAnsi="David" w:hint="cs"/>
          <w:sz w:val="24"/>
          <w:rtl/>
        </w:rPr>
        <w:t>:</w:t>
      </w:r>
      <w:r w:rsidRPr="0095570F">
        <w:rPr>
          <w:rFonts w:ascii="David" w:hAnsi="David"/>
          <w:sz w:val="24"/>
          <w:rtl/>
        </w:rPr>
        <w:t xml:space="preserve"> </w:t>
      </w:r>
      <w:r w:rsidR="00DA294D">
        <w:rPr>
          <w:rFonts w:ascii="David" w:hAnsi="David" w:hint="cs"/>
          <w:b/>
          <w:bCs/>
          <w:sz w:val="24"/>
          <w:rtl/>
        </w:rPr>
        <w:t>"</w:t>
      </w:r>
      <w:r w:rsidRPr="0095570F">
        <w:rPr>
          <w:rFonts w:ascii="David" w:hAnsi="David" w:hint="eastAsia"/>
          <w:b/>
          <w:bCs/>
          <w:sz w:val="24"/>
          <w:rtl/>
        </w:rPr>
        <w:t>חוק</w:t>
      </w:r>
      <w:r w:rsidRPr="0095570F">
        <w:rPr>
          <w:rFonts w:ascii="David" w:hAnsi="David"/>
          <w:b/>
          <w:bCs/>
          <w:sz w:val="24"/>
          <w:rtl/>
        </w:rPr>
        <w:t xml:space="preserve"> </w:t>
      </w:r>
      <w:r w:rsidRPr="0095570F">
        <w:rPr>
          <w:rFonts w:ascii="David" w:hAnsi="David" w:hint="eastAsia"/>
          <w:b/>
          <w:bCs/>
          <w:sz w:val="24"/>
          <w:rtl/>
        </w:rPr>
        <w:t>קופות</w:t>
      </w:r>
      <w:r w:rsidRPr="0095570F">
        <w:rPr>
          <w:rFonts w:ascii="David" w:hAnsi="David"/>
          <w:b/>
          <w:bCs/>
          <w:sz w:val="24"/>
          <w:rtl/>
        </w:rPr>
        <w:t xml:space="preserve"> </w:t>
      </w:r>
      <w:r w:rsidRPr="0095570F">
        <w:rPr>
          <w:rFonts w:ascii="David" w:hAnsi="David" w:hint="eastAsia"/>
          <w:b/>
          <w:bCs/>
          <w:sz w:val="24"/>
          <w:rtl/>
        </w:rPr>
        <w:t>גמל</w:t>
      </w:r>
      <w:r w:rsidR="00DA294D">
        <w:rPr>
          <w:rFonts w:ascii="David" w:hAnsi="David" w:hint="cs"/>
          <w:b/>
          <w:bCs/>
          <w:sz w:val="24"/>
          <w:rtl/>
        </w:rPr>
        <w:t>"</w:t>
      </w:r>
      <w:r w:rsidRPr="0095570F">
        <w:rPr>
          <w:rFonts w:ascii="David" w:hAnsi="David"/>
          <w:sz w:val="24"/>
          <w:rtl/>
        </w:rPr>
        <w:t>)</w:t>
      </w:r>
      <w:r w:rsidR="0095570F">
        <w:rPr>
          <w:rFonts w:ascii="David" w:hAnsi="David" w:hint="cs"/>
          <w:sz w:val="24"/>
          <w:rtl/>
        </w:rPr>
        <w:t xml:space="preserve">, </w:t>
      </w:r>
      <w:r w:rsidR="0095570F" w:rsidRPr="0095570F">
        <w:rPr>
          <w:rFonts w:ascii="David" w:hAnsi="David"/>
          <w:sz w:val="24"/>
          <w:rtl/>
        </w:rPr>
        <w:t>חוק הפיקוח על שירותים פיננסיים ייעוץ שיווק ומערכת סליקה פנסיונית</w:t>
      </w:r>
      <w:r w:rsidR="0095570F">
        <w:rPr>
          <w:rFonts w:ascii="David" w:hAnsi="David" w:hint="cs"/>
          <w:sz w:val="24"/>
          <w:rtl/>
        </w:rPr>
        <w:t>,</w:t>
      </w:r>
      <w:r w:rsidR="0095570F" w:rsidRPr="0095570F">
        <w:rPr>
          <w:rFonts w:ascii="David" w:hAnsi="David"/>
          <w:sz w:val="24"/>
          <w:rtl/>
        </w:rPr>
        <w:t xml:space="preserve"> </w:t>
      </w:r>
      <w:r w:rsidR="0095570F">
        <w:rPr>
          <w:rFonts w:ascii="David" w:hAnsi="David" w:hint="cs"/>
          <w:sz w:val="24"/>
          <w:rtl/>
        </w:rPr>
        <w:t>ה</w:t>
      </w:r>
      <w:r w:rsidR="0095570F" w:rsidRPr="0095570F">
        <w:rPr>
          <w:rFonts w:ascii="David" w:hAnsi="David"/>
          <w:sz w:val="24"/>
          <w:rtl/>
        </w:rPr>
        <w:t>תשס</w:t>
      </w:r>
      <w:r w:rsidR="0095570F">
        <w:rPr>
          <w:rFonts w:ascii="David" w:hAnsi="David" w:hint="cs"/>
          <w:sz w:val="24"/>
          <w:rtl/>
        </w:rPr>
        <w:t>"</w:t>
      </w:r>
      <w:r w:rsidR="0095570F">
        <w:rPr>
          <w:rFonts w:ascii="David" w:hAnsi="David"/>
          <w:sz w:val="24"/>
          <w:rtl/>
        </w:rPr>
        <w:t>ה</w:t>
      </w:r>
      <w:r w:rsidR="0095570F">
        <w:rPr>
          <w:rFonts w:ascii="David" w:hAnsi="David" w:hint="cs"/>
          <w:sz w:val="24"/>
          <w:rtl/>
        </w:rPr>
        <w:t>-</w:t>
      </w:r>
      <w:r w:rsidR="0095570F" w:rsidRPr="0095570F">
        <w:rPr>
          <w:rFonts w:ascii="David" w:hAnsi="David"/>
          <w:sz w:val="24"/>
          <w:rtl/>
        </w:rPr>
        <w:t>2005</w:t>
      </w:r>
      <w:r w:rsidR="0095570F">
        <w:rPr>
          <w:rFonts w:ascii="David" w:hAnsi="David" w:hint="cs"/>
          <w:sz w:val="24"/>
          <w:rtl/>
        </w:rPr>
        <w:t xml:space="preserve"> </w:t>
      </w:r>
      <w:r w:rsidR="00DA294D">
        <w:rPr>
          <w:rFonts w:ascii="David" w:hAnsi="David" w:hint="cs"/>
          <w:sz w:val="24"/>
          <w:rtl/>
        </w:rPr>
        <w:t>(להלן: "</w:t>
      </w:r>
      <w:r w:rsidR="00DA294D" w:rsidRPr="009F0C43">
        <w:rPr>
          <w:rFonts w:ascii="David" w:hAnsi="David" w:hint="eastAsia"/>
          <w:b/>
          <w:bCs/>
          <w:sz w:val="24"/>
          <w:rtl/>
        </w:rPr>
        <w:t>חוק</w:t>
      </w:r>
      <w:r w:rsidR="00DA294D" w:rsidRPr="009F0C43">
        <w:rPr>
          <w:rFonts w:ascii="David" w:hAnsi="David"/>
          <w:b/>
          <w:bCs/>
          <w:sz w:val="24"/>
          <w:rtl/>
        </w:rPr>
        <w:t xml:space="preserve"> </w:t>
      </w:r>
      <w:r w:rsidR="00DA294D" w:rsidRPr="009F0C43">
        <w:rPr>
          <w:rFonts w:ascii="David" w:hAnsi="David" w:hint="eastAsia"/>
          <w:b/>
          <w:bCs/>
          <w:sz w:val="24"/>
          <w:rtl/>
        </w:rPr>
        <w:t>ייעוץ</w:t>
      </w:r>
      <w:r w:rsidR="00DA294D" w:rsidRPr="009F0C43">
        <w:rPr>
          <w:rFonts w:ascii="David" w:hAnsi="David"/>
          <w:b/>
          <w:bCs/>
          <w:sz w:val="24"/>
          <w:rtl/>
        </w:rPr>
        <w:t xml:space="preserve"> </w:t>
      </w:r>
      <w:r w:rsidR="00DA294D" w:rsidRPr="009F0C43">
        <w:rPr>
          <w:rFonts w:ascii="David" w:hAnsi="David" w:hint="eastAsia"/>
          <w:b/>
          <w:bCs/>
          <w:sz w:val="24"/>
          <w:rtl/>
        </w:rPr>
        <w:t>פנסיוני</w:t>
      </w:r>
      <w:r w:rsidR="00DA294D">
        <w:rPr>
          <w:rFonts w:ascii="David" w:hAnsi="David" w:hint="cs"/>
          <w:b/>
          <w:bCs/>
          <w:sz w:val="24"/>
          <w:rtl/>
        </w:rPr>
        <w:t>"</w:t>
      </w:r>
      <w:r w:rsidR="00DA294D" w:rsidRPr="009F0C43">
        <w:rPr>
          <w:rFonts w:ascii="David" w:hAnsi="David"/>
          <w:b/>
          <w:bCs/>
          <w:sz w:val="24"/>
          <w:rtl/>
        </w:rPr>
        <w:t>)</w:t>
      </w:r>
      <w:r w:rsidR="0095570F">
        <w:rPr>
          <w:rFonts w:ascii="David" w:hAnsi="David" w:hint="cs"/>
          <w:sz w:val="24"/>
          <w:rtl/>
        </w:rPr>
        <w:t>,</w:t>
      </w:r>
      <w:r w:rsidR="00667FFB">
        <w:rPr>
          <w:rFonts w:ascii="David" w:hAnsi="David" w:hint="cs"/>
          <w:sz w:val="24"/>
          <w:rtl/>
        </w:rPr>
        <w:t xml:space="preserve"> וכן חוק הפיקוח על שירותים פיננסיים (שירותים פיננסים מוסדרים), הת</w:t>
      </w:r>
      <w:r w:rsidR="00277A80">
        <w:rPr>
          <w:rFonts w:ascii="David" w:hAnsi="David" w:hint="cs"/>
          <w:sz w:val="24"/>
          <w:rtl/>
        </w:rPr>
        <w:t>שע"ו-2016</w:t>
      </w:r>
      <w:r w:rsidR="002F1F40">
        <w:rPr>
          <w:rFonts w:ascii="David" w:hAnsi="David" w:hint="cs"/>
          <w:sz w:val="24"/>
          <w:rtl/>
        </w:rPr>
        <w:t xml:space="preserve"> (להלן: "</w:t>
      </w:r>
      <w:r w:rsidR="002F1F40" w:rsidRPr="00DA1BCC">
        <w:rPr>
          <w:rFonts w:ascii="David" w:hAnsi="David" w:hint="eastAsia"/>
          <w:b/>
          <w:bCs/>
          <w:sz w:val="24"/>
          <w:rtl/>
        </w:rPr>
        <w:t>חוק</w:t>
      </w:r>
      <w:r w:rsidR="002F1F40" w:rsidRPr="00DA1BCC">
        <w:rPr>
          <w:rFonts w:ascii="David" w:hAnsi="David"/>
          <w:b/>
          <w:bCs/>
          <w:sz w:val="24"/>
          <w:rtl/>
        </w:rPr>
        <w:t xml:space="preserve"> </w:t>
      </w:r>
      <w:r w:rsidR="002F1F40" w:rsidRPr="00DA1BCC">
        <w:rPr>
          <w:rFonts w:ascii="David" w:hAnsi="David" w:hint="eastAsia"/>
          <w:b/>
          <w:bCs/>
          <w:sz w:val="24"/>
          <w:rtl/>
        </w:rPr>
        <w:t>השירותים</w:t>
      </w:r>
      <w:r w:rsidR="002F1F40" w:rsidRPr="00DA1BCC">
        <w:rPr>
          <w:rFonts w:ascii="David" w:hAnsi="David"/>
          <w:b/>
          <w:bCs/>
          <w:sz w:val="24"/>
          <w:rtl/>
        </w:rPr>
        <w:t xml:space="preserve"> </w:t>
      </w:r>
      <w:r w:rsidR="002F1F40" w:rsidRPr="00DA1BCC">
        <w:rPr>
          <w:rFonts w:ascii="David" w:hAnsi="David" w:hint="eastAsia"/>
          <w:b/>
          <w:bCs/>
          <w:sz w:val="24"/>
          <w:rtl/>
        </w:rPr>
        <w:t>הפיננסיים</w:t>
      </w:r>
      <w:r w:rsidR="002F1F40">
        <w:rPr>
          <w:rFonts w:ascii="David" w:hAnsi="David" w:hint="cs"/>
          <w:sz w:val="24"/>
          <w:rtl/>
        </w:rPr>
        <w:t>");</w:t>
      </w:r>
      <w:r w:rsidR="0095570F">
        <w:rPr>
          <w:rFonts w:ascii="David" w:hAnsi="David" w:hint="cs"/>
          <w:sz w:val="24"/>
          <w:rtl/>
        </w:rPr>
        <w:t xml:space="preserve"> לרבות התקנות</w:t>
      </w:r>
      <w:r w:rsidR="00277A80">
        <w:rPr>
          <w:rFonts w:ascii="David" w:hAnsi="David" w:hint="cs"/>
          <w:sz w:val="24"/>
          <w:rtl/>
        </w:rPr>
        <w:t xml:space="preserve">, </w:t>
      </w:r>
      <w:r w:rsidR="00DA294D">
        <w:rPr>
          <w:rFonts w:ascii="David" w:hAnsi="David" w:hint="cs"/>
          <w:sz w:val="24"/>
          <w:rtl/>
        </w:rPr>
        <w:t>החוזרים</w:t>
      </w:r>
      <w:r w:rsidR="00277A80">
        <w:rPr>
          <w:rFonts w:ascii="David" w:hAnsi="David" w:hint="cs"/>
          <w:sz w:val="24"/>
          <w:rtl/>
        </w:rPr>
        <w:t xml:space="preserve"> והנהלים</w:t>
      </w:r>
      <w:r w:rsidR="0095570F">
        <w:rPr>
          <w:rFonts w:ascii="David" w:hAnsi="David" w:hint="cs"/>
          <w:sz w:val="24"/>
          <w:rtl/>
        </w:rPr>
        <w:t xml:space="preserve"> שהותקנו על פיה</w:t>
      </w:r>
      <w:r w:rsidR="00DA294D">
        <w:rPr>
          <w:rFonts w:ascii="David" w:hAnsi="David" w:hint="cs"/>
          <w:sz w:val="24"/>
          <w:rtl/>
        </w:rPr>
        <w:t>ם</w:t>
      </w:r>
      <w:r w:rsidRPr="00347C66">
        <w:rPr>
          <w:rFonts w:ascii="David" w:hAnsi="David"/>
          <w:sz w:val="24"/>
          <w:rtl/>
        </w:rPr>
        <w:t>.</w:t>
      </w:r>
    </w:p>
    <w:p w14:paraId="10FD70C7" w14:textId="77777777" w:rsidR="00536F75" w:rsidRPr="0095570F" w:rsidRDefault="00536F75" w:rsidP="002632F1">
      <w:pPr>
        <w:pStyle w:val="ac"/>
        <w:spacing w:line="360" w:lineRule="auto"/>
        <w:ind w:left="1225" w:hanging="992"/>
        <w:jc w:val="both"/>
        <w:rPr>
          <w:rFonts w:ascii="David" w:hAnsi="David" w:cs="David"/>
          <w:szCs w:val="24"/>
          <w:rtl/>
        </w:rPr>
      </w:pPr>
      <w:r w:rsidRPr="0095570F">
        <w:rPr>
          <w:rFonts w:ascii="David" w:hAnsi="David" w:cs="David"/>
          <w:b/>
          <w:bCs/>
          <w:szCs w:val="24"/>
          <w:rtl/>
        </w:rPr>
        <w:t xml:space="preserve">"מידע" </w:t>
      </w:r>
      <w:r w:rsidRPr="0095570F">
        <w:rPr>
          <w:rFonts w:ascii="David" w:hAnsi="David" w:cs="David"/>
          <w:szCs w:val="24"/>
          <w:rtl/>
        </w:rPr>
        <w:t>-</w:t>
      </w:r>
      <w:r w:rsidRPr="0095570F">
        <w:rPr>
          <w:rFonts w:ascii="David" w:hAnsi="David" w:cs="David"/>
          <w:szCs w:val="24"/>
          <w:rtl/>
        </w:rPr>
        <w:tab/>
        <w:t xml:space="preserve"> כל מידע (</w:t>
      </w:r>
      <w:r w:rsidRPr="0095570F">
        <w:rPr>
          <w:rFonts w:ascii="David" w:hAnsi="David" w:cs="David"/>
          <w:szCs w:val="24"/>
        </w:rPr>
        <w:t>Information</w:t>
      </w:r>
      <w:r w:rsidRPr="0095570F">
        <w:rPr>
          <w:rFonts w:ascii="David" w:hAnsi="David" w:cs="David"/>
          <w:szCs w:val="24"/>
          <w:rtl/>
        </w:rPr>
        <w:t>), ידע (</w:t>
      </w:r>
      <w:r w:rsidRPr="0095570F">
        <w:rPr>
          <w:rFonts w:ascii="David" w:hAnsi="David" w:cs="David"/>
          <w:szCs w:val="24"/>
        </w:rPr>
        <w:t>Know-How</w:t>
      </w:r>
      <w:r w:rsidRPr="0095570F">
        <w:rPr>
          <w:rFonts w:ascii="David" w:hAnsi="David" w:cs="David"/>
          <w:szCs w:val="24"/>
          <w:rtl/>
        </w:rPr>
        <w:t xml:space="preserve">), ידיעה, מסמך, תכתובת, </w:t>
      </w:r>
      <w:proofErr w:type="spellStart"/>
      <w:r w:rsidRPr="0095570F">
        <w:rPr>
          <w:rFonts w:ascii="David" w:hAnsi="David" w:cs="David"/>
          <w:szCs w:val="24"/>
          <w:rtl/>
        </w:rPr>
        <w:t>תוכנית</w:t>
      </w:r>
      <w:proofErr w:type="spellEnd"/>
      <w:r w:rsidRPr="0095570F">
        <w:rPr>
          <w:rFonts w:ascii="David" w:hAnsi="David" w:cs="David"/>
          <w:szCs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14:paraId="65DC35B1" w14:textId="77777777" w:rsidR="00536F75" w:rsidRPr="0095570F" w:rsidRDefault="00536F75" w:rsidP="002632F1">
      <w:pPr>
        <w:pStyle w:val="af4"/>
        <w:widowControl w:val="0"/>
        <w:tabs>
          <w:tab w:val="left" w:pos="2553"/>
        </w:tabs>
        <w:spacing w:line="360" w:lineRule="auto"/>
        <w:ind w:left="2076" w:hanging="1843"/>
        <w:jc w:val="both"/>
        <w:rPr>
          <w:rFonts w:ascii="David" w:hAnsi="David"/>
          <w:sz w:val="24"/>
          <w:rtl/>
        </w:rPr>
      </w:pPr>
      <w:r w:rsidRPr="0095570F">
        <w:rPr>
          <w:rFonts w:ascii="David" w:hAnsi="David"/>
          <w:b/>
          <w:bCs/>
          <w:sz w:val="24"/>
          <w:rtl/>
        </w:rPr>
        <w:t>"מציע/משתתף"</w:t>
      </w:r>
      <w:r w:rsidRPr="0095570F">
        <w:rPr>
          <w:rFonts w:ascii="David" w:hAnsi="David"/>
          <w:sz w:val="24"/>
          <w:rtl/>
        </w:rPr>
        <w:t xml:space="preserve"> -  מגיש ההצעה למתן שירותי ביקורת בתחום תהליכי ניהול בקרה ופיקוח </w:t>
      </w:r>
      <w:r w:rsidRPr="0095570F">
        <w:rPr>
          <w:rFonts w:ascii="David" w:hAnsi="David"/>
          <w:sz w:val="24"/>
          <w:rtl/>
        </w:rPr>
        <w:lastRenderedPageBreak/>
        <w:t>בגופים מוסדיים בהתאם למכרז זה.</w:t>
      </w:r>
    </w:p>
    <w:p w14:paraId="6C21CBA8" w14:textId="77777777" w:rsidR="00536F75" w:rsidRPr="0095570F" w:rsidRDefault="00536F75" w:rsidP="002632F1">
      <w:pPr>
        <w:pStyle w:val="ac"/>
        <w:spacing w:line="360" w:lineRule="auto"/>
        <w:ind w:left="2926" w:hanging="2693"/>
        <w:jc w:val="both"/>
        <w:rPr>
          <w:rFonts w:ascii="David" w:hAnsi="David" w:cs="David"/>
          <w:szCs w:val="24"/>
          <w:rtl/>
        </w:rPr>
      </w:pPr>
      <w:r w:rsidRPr="0095570F">
        <w:rPr>
          <w:rFonts w:ascii="David" w:hAnsi="David" w:cs="David"/>
          <w:b/>
          <w:bCs/>
          <w:szCs w:val="24"/>
          <w:rtl/>
        </w:rPr>
        <w:t xml:space="preserve">"סודות מקצועיים" </w:t>
      </w:r>
      <w:r w:rsidRPr="0095570F">
        <w:rPr>
          <w:rFonts w:ascii="David" w:hAnsi="David" w:cs="David"/>
          <w:szCs w:val="24"/>
          <w:rtl/>
        </w:rPr>
        <w:t>- כל מידע אשר יגיע לידי המציע או העובד בקשר למתן השירותים, בין אם</w:t>
      </w:r>
      <w:r w:rsidR="00A52CBC">
        <w:rPr>
          <w:rFonts w:ascii="David" w:hAnsi="David" w:cs="David" w:hint="cs"/>
          <w:szCs w:val="24"/>
          <w:rtl/>
        </w:rPr>
        <w:t xml:space="preserve"> </w:t>
      </w:r>
      <w:r w:rsidRPr="0095570F">
        <w:rPr>
          <w:rFonts w:ascii="David" w:hAnsi="David" w:cs="David"/>
          <w:szCs w:val="24"/>
          <w:rtl/>
        </w:rPr>
        <w:t xml:space="preserve">נתקבל במהלך מתן השירותים או לאחר מכן, לרבות ומבלי לפגוע בכלליות האמור לעיל: מידע אשר </w:t>
      </w:r>
      <w:r w:rsidRPr="0095570F">
        <w:rPr>
          <w:rFonts w:ascii="David" w:hAnsi="David" w:cs="David" w:hint="eastAsia"/>
          <w:szCs w:val="24"/>
          <w:rtl/>
        </w:rPr>
        <w:t>יימסר</w:t>
      </w:r>
      <w:r w:rsidRPr="0095570F">
        <w:rPr>
          <w:rFonts w:ascii="David" w:hAnsi="David" w:cs="David"/>
          <w:szCs w:val="24"/>
          <w:rtl/>
        </w:rPr>
        <w:t xml:space="preserve"> ע"י המזמין ו/או כל גורם  אחר ו/או מי מטעמו.</w:t>
      </w:r>
    </w:p>
    <w:p w14:paraId="678EE03E" w14:textId="77777777" w:rsidR="00536F75" w:rsidRPr="00322299" w:rsidRDefault="00536F75" w:rsidP="002632F1">
      <w:pPr>
        <w:pStyle w:val="af4"/>
        <w:widowControl w:val="0"/>
        <w:spacing w:line="360" w:lineRule="auto"/>
        <w:ind w:left="233" w:firstLine="0"/>
        <w:jc w:val="both"/>
        <w:rPr>
          <w:rtl/>
        </w:rPr>
      </w:pPr>
      <w:r w:rsidRPr="0095570F">
        <w:rPr>
          <w:rFonts w:ascii="David" w:hAnsi="David"/>
          <w:b/>
          <w:bCs/>
          <w:rtl/>
        </w:rPr>
        <w:t xml:space="preserve">"עובד" </w:t>
      </w:r>
      <w:r w:rsidRPr="0095570F">
        <w:rPr>
          <w:rFonts w:ascii="David" w:hAnsi="David"/>
          <w:rtl/>
        </w:rPr>
        <w:t xml:space="preserve">- כל אחד מעובדי המציע אשר </w:t>
      </w:r>
      <w:r w:rsidRPr="0095570F">
        <w:rPr>
          <w:rFonts w:ascii="David" w:hAnsi="David" w:hint="eastAsia"/>
          <w:rtl/>
        </w:rPr>
        <w:t>ייטול</w:t>
      </w:r>
      <w:r w:rsidRPr="0095570F">
        <w:rPr>
          <w:rFonts w:ascii="David" w:hAnsi="David"/>
          <w:rtl/>
        </w:rPr>
        <w:t xml:space="preserve"> חלק במתן השירותים.</w:t>
      </w:r>
    </w:p>
    <w:p w14:paraId="6F3DA03C" w14:textId="77777777" w:rsidR="00832957" w:rsidRPr="0095570F" w:rsidRDefault="00832957" w:rsidP="002632F1">
      <w:pPr>
        <w:pStyle w:val="af4"/>
        <w:spacing w:line="360" w:lineRule="auto"/>
        <w:ind w:left="2217" w:hanging="1984"/>
        <w:jc w:val="both"/>
        <w:rPr>
          <w:rFonts w:ascii="David" w:hAnsi="David"/>
          <w:sz w:val="24"/>
          <w:rtl/>
        </w:rPr>
      </w:pPr>
      <w:r w:rsidRPr="0095570F">
        <w:rPr>
          <w:rFonts w:ascii="David" w:hAnsi="David"/>
          <w:b/>
          <w:bCs/>
          <w:sz w:val="24"/>
          <w:rtl/>
        </w:rPr>
        <w:t xml:space="preserve">"אנשי </w:t>
      </w:r>
      <w:r w:rsidRPr="0095570F">
        <w:rPr>
          <w:rFonts w:ascii="David" w:hAnsi="David" w:hint="eastAsia"/>
          <w:b/>
          <w:bCs/>
          <w:sz w:val="24"/>
          <w:rtl/>
        </w:rPr>
        <w:t>הצוות</w:t>
      </w:r>
      <w:r w:rsidRPr="0095570F">
        <w:rPr>
          <w:rFonts w:ascii="David" w:hAnsi="David"/>
          <w:b/>
          <w:bCs/>
          <w:sz w:val="24"/>
          <w:rtl/>
        </w:rPr>
        <w:t>"</w:t>
      </w:r>
      <w:r w:rsidRPr="0095570F">
        <w:rPr>
          <w:rFonts w:ascii="David" w:hAnsi="David"/>
          <w:b/>
          <w:bCs/>
          <w:sz w:val="24"/>
          <w:rtl/>
        </w:rPr>
        <w:tab/>
      </w:r>
      <w:r w:rsidRPr="0095570F">
        <w:rPr>
          <w:rFonts w:ascii="David" w:hAnsi="David" w:hint="eastAsia"/>
          <w:sz w:val="24"/>
          <w:rtl/>
        </w:rPr>
        <w:t>מי</w:t>
      </w:r>
      <w:r w:rsidRPr="0095570F">
        <w:rPr>
          <w:rFonts w:ascii="David" w:hAnsi="David"/>
          <w:sz w:val="24"/>
          <w:rtl/>
        </w:rPr>
        <w:t xml:space="preserve"> מטעמו של היועץ שיועסק מטעמו לצורך מתן </w:t>
      </w:r>
      <w:r w:rsidR="00A52CBC">
        <w:rPr>
          <w:rFonts w:ascii="David" w:hAnsi="David"/>
          <w:sz w:val="24"/>
          <w:rtl/>
        </w:rPr>
        <w:t>שירותי הביקורת</w:t>
      </w:r>
      <w:r w:rsidRPr="0095570F">
        <w:rPr>
          <w:rFonts w:ascii="David" w:hAnsi="David"/>
          <w:sz w:val="24"/>
          <w:rtl/>
        </w:rPr>
        <w:t>,   אשר שמותם ופרטים אודותיהם נכללו בהצעה (בהתאם לתנאים המפורטים בפניה), ובהסתמך על מידע זה בחרה ועדת המכרזים בהצעת היועץ ובאמצעותם י</w:t>
      </w:r>
      <w:r w:rsidRPr="0095570F">
        <w:rPr>
          <w:rFonts w:ascii="David" w:hAnsi="David" w:hint="eastAsia"/>
          <w:sz w:val="24"/>
          <w:rtl/>
        </w:rPr>
        <w:t>י</w:t>
      </w:r>
      <w:r w:rsidRPr="0095570F">
        <w:rPr>
          <w:rFonts w:ascii="David" w:hAnsi="David"/>
          <w:sz w:val="24"/>
          <w:rtl/>
        </w:rPr>
        <w:t>נתנו השירותים למזמין (וזאת בנוסף למתן השירותים כאמור בידי היועץ, אשר יעמוד בראש הצוות).</w:t>
      </w:r>
    </w:p>
    <w:p w14:paraId="2A390559" w14:textId="77777777" w:rsidR="00832957" w:rsidRPr="0095570F" w:rsidRDefault="00832957" w:rsidP="002632F1">
      <w:pPr>
        <w:pStyle w:val="af4"/>
        <w:spacing w:line="360" w:lineRule="auto"/>
        <w:ind w:left="233" w:firstLine="0"/>
        <w:jc w:val="both"/>
        <w:rPr>
          <w:rFonts w:ascii="David" w:hAnsi="David"/>
          <w:b/>
          <w:bCs/>
          <w:sz w:val="24"/>
        </w:rPr>
      </w:pPr>
      <w:r w:rsidRPr="0095570F">
        <w:rPr>
          <w:rFonts w:ascii="David" w:hAnsi="David"/>
          <w:b/>
          <w:bCs/>
          <w:sz w:val="24"/>
          <w:rtl/>
        </w:rPr>
        <w:t xml:space="preserve">"בעל עניין" – </w:t>
      </w:r>
      <w:r w:rsidRPr="0095570F">
        <w:rPr>
          <w:rFonts w:ascii="David" w:hAnsi="David"/>
          <w:b/>
          <w:bCs/>
          <w:sz w:val="24"/>
          <w:rtl/>
        </w:rPr>
        <w:tab/>
      </w:r>
      <w:r w:rsidRPr="0095570F">
        <w:rPr>
          <w:rFonts w:ascii="David" w:hAnsi="David" w:hint="eastAsia"/>
          <w:sz w:val="24"/>
          <w:rtl/>
        </w:rPr>
        <w:t>כמשמעותו</w:t>
      </w:r>
      <w:r w:rsidRPr="0095570F">
        <w:rPr>
          <w:rFonts w:ascii="David" w:hAnsi="David"/>
          <w:sz w:val="24"/>
          <w:rtl/>
        </w:rPr>
        <w:t xml:space="preserve"> </w:t>
      </w:r>
      <w:r w:rsidRPr="0095570F">
        <w:rPr>
          <w:rFonts w:ascii="David" w:hAnsi="David" w:hint="eastAsia"/>
          <w:sz w:val="24"/>
          <w:rtl/>
        </w:rPr>
        <w:t>בחוק</w:t>
      </w:r>
      <w:r w:rsidRPr="0095570F">
        <w:rPr>
          <w:rFonts w:ascii="David" w:hAnsi="David"/>
          <w:sz w:val="24"/>
          <w:rtl/>
        </w:rPr>
        <w:t xml:space="preserve"> </w:t>
      </w:r>
      <w:r w:rsidRPr="0095570F">
        <w:rPr>
          <w:rFonts w:ascii="David" w:hAnsi="David" w:hint="eastAsia"/>
          <w:sz w:val="24"/>
          <w:rtl/>
        </w:rPr>
        <w:t>ניירות</w:t>
      </w:r>
      <w:r w:rsidRPr="0095570F">
        <w:rPr>
          <w:rFonts w:ascii="David" w:hAnsi="David"/>
          <w:sz w:val="24"/>
          <w:rtl/>
        </w:rPr>
        <w:t xml:space="preserve"> </w:t>
      </w:r>
      <w:r w:rsidRPr="0095570F">
        <w:rPr>
          <w:rFonts w:ascii="David" w:hAnsi="David" w:hint="eastAsia"/>
          <w:sz w:val="24"/>
          <w:rtl/>
        </w:rPr>
        <w:t>ערך</w:t>
      </w:r>
      <w:r w:rsidRPr="0095570F">
        <w:rPr>
          <w:rFonts w:ascii="David" w:hAnsi="David"/>
          <w:sz w:val="24"/>
          <w:rtl/>
        </w:rPr>
        <w:t xml:space="preserve">, </w:t>
      </w:r>
      <w:r w:rsidRPr="0095570F">
        <w:rPr>
          <w:rFonts w:ascii="David" w:hAnsi="David" w:hint="eastAsia"/>
          <w:sz w:val="24"/>
          <w:rtl/>
        </w:rPr>
        <w:t>תשכ</w:t>
      </w:r>
      <w:r w:rsidRPr="0095570F">
        <w:rPr>
          <w:rFonts w:ascii="David" w:hAnsi="David"/>
          <w:sz w:val="24"/>
          <w:rtl/>
        </w:rPr>
        <w:t>"ח-1968.</w:t>
      </w:r>
    </w:p>
    <w:p w14:paraId="688F025E" w14:textId="77777777" w:rsidR="00832957" w:rsidRPr="0095570F" w:rsidRDefault="00832957" w:rsidP="002632F1">
      <w:pPr>
        <w:pStyle w:val="af4"/>
        <w:spacing w:line="360" w:lineRule="auto"/>
        <w:ind w:left="1509" w:hanging="1276"/>
        <w:jc w:val="both"/>
        <w:rPr>
          <w:rFonts w:ascii="David" w:hAnsi="David"/>
          <w:sz w:val="24"/>
          <w:rtl/>
        </w:rPr>
      </w:pPr>
      <w:r w:rsidRPr="0095570F">
        <w:rPr>
          <w:rFonts w:ascii="David" w:hAnsi="David"/>
          <w:b/>
          <w:bCs/>
          <w:sz w:val="24"/>
          <w:rtl/>
        </w:rPr>
        <w:t>"מידע"</w:t>
      </w:r>
      <w:r w:rsidRPr="0095570F">
        <w:rPr>
          <w:rFonts w:ascii="David" w:hAnsi="David"/>
          <w:sz w:val="24"/>
          <w:rtl/>
        </w:rPr>
        <w:t xml:space="preserve"> -</w:t>
      </w:r>
      <w:r w:rsidRPr="0095570F">
        <w:rPr>
          <w:rFonts w:ascii="David" w:hAnsi="David"/>
          <w:sz w:val="24"/>
          <w:rtl/>
        </w:rPr>
        <w:tab/>
        <w:t>כל מידע (</w:t>
      </w:r>
      <w:r w:rsidRPr="0095570F">
        <w:rPr>
          <w:rFonts w:ascii="David" w:hAnsi="David"/>
          <w:sz w:val="24"/>
        </w:rPr>
        <w:t>Information</w:t>
      </w:r>
      <w:r w:rsidRPr="0095570F">
        <w:rPr>
          <w:rFonts w:ascii="David" w:hAnsi="David"/>
          <w:sz w:val="24"/>
          <w:rtl/>
        </w:rPr>
        <w:t>), ידע (</w:t>
      </w:r>
      <w:r w:rsidRPr="0095570F">
        <w:rPr>
          <w:rFonts w:ascii="David" w:hAnsi="David"/>
          <w:sz w:val="24"/>
        </w:rPr>
        <w:t>Know-How</w:t>
      </w:r>
      <w:r w:rsidRPr="0095570F">
        <w:rPr>
          <w:rFonts w:ascii="David" w:hAnsi="David"/>
          <w:sz w:val="24"/>
          <w:rtl/>
        </w:rPr>
        <w:t xml:space="preserve">), ידיעה, מסמך, תכתובת, </w:t>
      </w:r>
      <w:proofErr w:type="spellStart"/>
      <w:r w:rsidRPr="0095570F">
        <w:rPr>
          <w:rFonts w:ascii="David" w:hAnsi="David"/>
          <w:sz w:val="24"/>
          <w:rtl/>
        </w:rPr>
        <w:t>תוכנית</w:t>
      </w:r>
      <w:proofErr w:type="spellEnd"/>
      <w:r w:rsidRPr="0095570F">
        <w:rPr>
          <w:rFonts w:ascii="David" w:hAnsi="David"/>
          <w:sz w:val="24"/>
          <w:rtl/>
        </w:rPr>
        <w:t>, נתון, מודל, חוות דעת, מסקנה וכל דבר אחר כיוצ"ב הקשור או הנוגע למתן השירותים, בין בכתב ובין בע</w:t>
      </w:r>
      <w:r w:rsidRPr="0095570F">
        <w:rPr>
          <w:rFonts w:ascii="David" w:hAnsi="David" w:hint="eastAsia"/>
          <w:sz w:val="24"/>
          <w:rtl/>
        </w:rPr>
        <w:t>ל</w:t>
      </w:r>
      <w:r w:rsidRPr="0095570F">
        <w:rPr>
          <w:rFonts w:ascii="David" w:hAnsi="David"/>
          <w:sz w:val="24"/>
          <w:rtl/>
        </w:rPr>
        <w:t>-פה, בכל צורה או דרך של שימור ידיעות בצורה חשמלית, אלקטרונית, אופטית, מגנטית או אחרת, הקשורים או הנוגעים למתן השירותים.</w:t>
      </w:r>
    </w:p>
    <w:p w14:paraId="515AC496" w14:textId="77777777" w:rsidR="00832957" w:rsidRPr="0095570F" w:rsidRDefault="00832957" w:rsidP="002632F1">
      <w:pPr>
        <w:spacing w:line="360" w:lineRule="auto"/>
        <w:ind w:left="233"/>
        <w:rPr>
          <w:rFonts w:ascii="David" w:hAnsi="David" w:cs="David"/>
          <w:szCs w:val="24"/>
        </w:rPr>
      </w:pPr>
      <w:r w:rsidRPr="0095570F">
        <w:rPr>
          <w:rFonts w:ascii="David" w:hAnsi="David" w:cs="David"/>
          <w:szCs w:val="24"/>
          <w:rtl/>
        </w:rPr>
        <w:t>"</w:t>
      </w:r>
      <w:r w:rsidRPr="0095570F">
        <w:rPr>
          <w:rFonts w:ascii="David" w:hAnsi="David" w:cs="David" w:hint="eastAsia"/>
          <w:b/>
          <w:bCs/>
          <w:szCs w:val="24"/>
          <w:rtl/>
        </w:rPr>
        <w:t>ניגוד</w:t>
      </w:r>
      <w:r w:rsidRPr="0095570F">
        <w:rPr>
          <w:rFonts w:ascii="David" w:hAnsi="David" w:cs="David"/>
          <w:b/>
          <w:bCs/>
          <w:szCs w:val="24"/>
          <w:rtl/>
        </w:rPr>
        <w:t xml:space="preserve"> </w:t>
      </w:r>
      <w:r w:rsidRPr="0095570F">
        <w:rPr>
          <w:rFonts w:ascii="David" w:hAnsi="David" w:cs="David" w:hint="eastAsia"/>
          <w:b/>
          <w:bCs/>
          <w:szCs w:val="24"/>
          <w:rtl/>
        </w:rPr>
        <w:t>עניינים</w:t>
      </w:r>
      <w:r w:rsidRPr="0095570F">
        <w:rPr>
          <w:rFonts w:ascii="David" w:hAnsi="David" w:cs="David"/>
          <w:szCs w:val="24"/>
          <w:rtl/>
        </w:rPr>
        <w:t xml:space="preserve">" – </w:t>
      </w:r>
      <w:r w:rsidRPr="0095570F">
        <w:rPr>
          <w:rFonts w:ascii="David" w:hAnsi="David" w:cs="David"/>
          <w:szCs w:val="24"/>
          <w:rtl/>
        </w:rPr>
        <w:tab/>
      </w:r>
      <w:r w:rsidRPr="0095570F">
        <w:rPr>
          <w:rFonts w:ascii="David" w:hAnsi="David" w:cs="David" w:hint="eastAsia"/>
          <w:szCs w:val="24"/>
          <w:rtl/>
        </w:rPr>
        <w:t>הימצאות</w:t>
      </w:r>
      <w:r w:rsidRPr="0095570F">
        <w:rPr>
          <w:rFonts w:ascii="David" w:hAnsi="David" w:cs="David"/>
          <w:szCs w:val="24"/>
          <w:rtl/>
        </w:rPr>
        <w:t xml:space="preserve"> </w:t>
      </w:r>
      <w:r w:rsidRPr="0095570F">
        <w:rPr>
          <w:rFonts w:ascii="David" w:hAnsi="David" w:cs="David" w:hint="eastAsia"/>
          <w:szCs w:val="24"/>
          <w:rtl/>
        </w:rPr>
        <w:t>או</w:t>
      </w:r>
      <w:r w:rsidRPr="0095570F">
        <w:rPr>
          <w:rFonts w:ascii="David" w:hAnsi="David" w:cs="David"/>
          <w:szCs w:val="24"/>
          <w:rtl/>
        </w:rPr>
        <w:t xml:space="preserve"> </w:t>
      </w:r>
      <w:r w:rsidRPr="0095570F">
        <w:rPr>
          <w:rFonts w:ascii="David" w:hAnsi="David" w:cs="David" w:hint="eastAsia"/>
          <w:szCs w:val="24"/>
          <w:rtl/>
        </w:rPr>
        <w:t>חשש</w:t>
      </w:r>
      <w:r w:rsidRPr="0095570F">
        <w:rPr>
          <w:rFonts w:ascii="David" w:hAnsi="David" w:cs="David"/>
          <w:szCs w:val="24"/>
          <w:rtl/>
        </w:rPr>
        <w:t xml:space="preserve"> </w:t>
      </w:r>
      <w:r w:rsidRPr="0095570F">
        <w:rPr>
          <w:rFonts w:ascii="David" w:hAnsi="David" w:cs="David" w:hint="eastAsia"/>
          <w:szCs w:val="24"/>
          <w:rtl/>
        </w:rPr>
        <w:t>ממשי</w:t>
      </w:r>
      <w:r w:rsidRPr="0095570F">
        <w:rPr>
          <w:rFonts w:ascii="David" w:hAnsi="David" w:cs="David"/>
          <w:szCs w:val="24"/>
          <w:rtl/>
        </w:rPr>
        <w:t xml:space="preserve"> </w:t>
      </w:r>
      <w:r w:rsidRPr="0095570F">
        <w:rPr>
          <w:rFonts w:ascii="David" w:hAnsi="David" w:cs="David" w:hint="eastAsia"/>
          <w:szCs w:val="24"/>
          <w:rtl/>
        </w:rPr>
        <w:t>ומבוסס</w:t>
      </w:r>
      <w:r w:rsidRPr="0095570F">
        <w:rPr>
          <w:rFonts w:ascii="David" w:hAnsi="David" w:cs="David"/>
          <w:szCs w:val="24"/>
          <w:rtl/>
        </w:rPr>
        <w:t xml:space="preserve">, </w:t>
      </w:r>
      <w:r w:rsidRPr="0095570F">
        <w:rPr>
          <w:rFonts w:ascii="David" w:hAnsi="David" w:cs="David" w:hint="eastAsia"/>
          <w:szCs w:val="24"/>
          <w:rtl/>
        </w:rPr>
        <w:t>לדעת</w:t>
      </w:r>
      <w:r w:rsidRPr="0095570F">
        <w:rPr>
          <w:rFonts w:ascii="David" w:hAnsi="David" w:cs="David"/>
          <w:szCs w:val="24"/>
          <w:rtl/>
        </w:rPr>
        <w:t xml:space="preserve"> </w:t>
      </w:r>
      <w:r w:rsidRPr="0095570F">
        <w:rPr>
          <w:rFonts w:ascii="David" w:hAnsi="David" w:cs="David" w:hint="eastAsia"/>
          <w:szCs w:val="24"/>
          <w:rtl/>
        </w:rPr>
        <w:t>המזמין</w:t>
      </w:r>
      <w:r w:rsidRPr="0095570F">
        <w:rPr>
          <w:rFonts w:ascii="David" w:hAnsi="David" w:cs="David"/>
          <w:szCs w:val="24"/>
          <w:rtl/>
        </w:rPr>
        <w:t xml:space="preserve">, </w:t>
      </w:r>
      <w:r w:rsidRPr="0095570F">
        <w:rPr>
          <w:rFonts w:ascii="David" w:hAnsi="David" w:cs="David" w:hint="eastAsia"/>
          <w:szCs w:val="24"/>
          <w:rtl/>
        </w:rPr>
        <w:t>להימצאות</w:t>
      </w:r>
      <w:r w:rsidRPr="0095570F">
        <w:rPr>
          <w:rFonts w:ascii="David" w:hAnsi="David" w:cs="David"/>
          <w:szCs w:val="24"/>
          <w:rtl/>
        </w:rPr>
        <w:t xml:space="preserve"> </w:t>
      </w:r>
      <w:r w:rsidRPr="0095570F">
        <w:rPr>
          <w:rFonts w:ascii="David" w:hAnsi="David" w:cs="David" w:hint="eastAsia"/>
          <w:szCs w:val="24"/>
          <w:rtl/>
        </w:rPr>
        <w:t>היועץ</w:t>
      </w:r>
      <w:r w:rsidRPr="0095570F">
        <w:rPr>
          <w:rFonts w:ascii="David" w:hAnsi="David" w:cs="David"/>
          <w:szCs w:val="24"/>
          <w:rtl/>
        </w:rPr>
        <w:t xml:space="preserve"> </w:t>
      </w:r>
      <w:r w:rsidRPr="0095570F">
        <w:rPr>
          <w:rFonts w:ascii="David" w:hAnsi="David" w:cs="David" w:hint="eastAsia"/>
          <w:szCs w:val="24"/>
          <w:rtl/>
        </w:rPr>
        <w:t>בכל</w:t>
      </w:r>
      <w:r w:rsidRPr="0095570F">
        <w:rPr>
          <w:rFonts w:ascii="David" w:hAnsi="David" w:cs="David"/>
          <w:szCs w:val="24"/>
          <w:rtl/>
        </w:rPr>
        <w:t xml:space="preserve"> </w:t>
      </w:r>
      <w:r w:rsidRPr="0095570F">
        <w:rPr>
          <w:rFonts w:ascii="David" w:hAnsi="David" w:cs="David" w:hint="eastAsia"/>
          <w:szCs w:val="24"/>
          <w:rtl/>
        </w:rPr>
        <w:t>אחד</w:t>
      </w:r>
      <w:r w:rsidRPr="0095570F">
        <w:rPr>
          <w:rFonts w:ascii="David" w:hAnsi="David" w:cs="David"/>
          <w:szCs w:val="24"/>
          <w:rtl/>
        </w:rPr>
        <w:t xml:space="preserve"> </w:t>
      </w:r>
      <w:r w:rsidRPr="0095570F">
        <w:rPr>
          <w:rFonts w:ascii="David" w:hAnsi="David" w:cs="David" w:hint="eastAsia"/>
          <w:szCs w:val="24"/>
          <w:rtl/>
        </w:rPr>
        <w:t>מהמצבים</w:t>
      </w:r>
      <w:r w:rsidRPr="0095570F">
        <w:rPr>
          <w:rFonts w:ascii="David" w:hAnsi="David" w:cs="David"/>
          <w:szCs w:val="24"/>
          <w:rtl/>
        </w:rPr>
        <w:t xml:space="preserve"> </w:t>
      </w:r>
      <w:r w:rsidRPr="0095570F">
        <w:rPr>
          <w:rFonts w:ascii="David" w:hAnsi="David" w:cs="David" w:hint="eastAsia"/>
          <w:szCs w:val="24"/>
          <w:rtl/>
        </w:rPr>
        <w:t>הבאים</w:t>
      </w:r>
      <w:r w:rsidRPr="0095570F">
        <w:rPr>
          <w:rFonts w:ascii="David" w:hAnsi="David" w:cs="David"/>
          <w:szCs w:val="24"/>
          <w:rtl/>
        </w:rPr>
        <w:t>:</w:t>
      </w:r>
    </w:p>
    <w:p w14:paraId="223492AC" w14:textId="77777777" w:rsidR="00536F75" w:rsidRPr="0095570F" w:rsidRDefault="00832957" w:rsidP="002632F1">
      <w:pPr>
        <w:pStyle w:val="aa"/>
        <w:numPr>
          <w:ilvl w:val="1"/>
          <w:numId w:val="19"/>
        </w:numPr>
        <w:rPr>
          <w:rFonts w:ascii="David" w:hAnsi="David" w:cs="David"/>
          <w:szCs w:val="24"/>
        </w:rPr>
      </w:pPr>
      <w:r w:rsidRPr="0095570F">
        <w:rPr>
          <w:rFonts w:ascii="David" w:hAnsi="David" w:cs="David" w:hint="eastAsia"/>
          <w:szCs w:val="24"/>
          <w:rtl/>
        </w:rPr>
        <w:t>התנגשות</w:t>
      </w:r>
      <w:r w:rsidRPr="0095570F">
        <w:rPr>
          <w:rFonts w:ascii="David" w:hAnsi="David" w:cs="David"/>
          <w:szCs w:val="24"/>
          <w:rtl/>
        </w:rPr>
        <w:t xml:space="preserve"> בין </w:t>
      </w:r>
      <w:r w:rsidRPr="0095570F">
        <w:rPr>
          <w:rFonts w:ascii="David" w:hAnsi="David" w:cs="David" w:hint="eastAsia"/>
          <w:color w:val="000000"/>
          <w:szCs w:val="24"/>
          <w:rtl/>
        </w:rPr>
        <w:t>החובה</w:t>
      </w:r>
      <w:r w:rsidRPr="0095570F">
        <w:rPr>
          <w:rFonts w:ascii="David" w:hAnsi="David" w:cs="David"/>
          <w:szCs w:val="24"/>
          <w:rtl/>
        </w:rPr>
        <w:t xml:space="preserve"> המוטלת על היועץ לבצע את תפקידו בהתאם </w:t>
      </w:r>
      <w:r w:rsidRPr="0095570F">
        <w:rPr>
          <w:rFonts w:ascii="David" w:hAnsi="David" w:cs="David" w:hint="eastAsia"/>
          <w:szCs w:val="24"/>
          <w:rtl/>
        </w:rPr>
        <w:t>להסכם</w:t>
      </w:r>
      <w:r w:rsidRPr="0095570F">
        <w:rPr>
          <w:rFonts w:ascii="David" w:hAnsi="David" w:cs="David"/>
          <w:szCs w:val="24"/>
          <w:rtl/>
        </w:rPr>
        <w:t xml:space="preserve"> ללא שיקולים זרים או משוא פנים, ובין כל ענין אחר של היועץ (כהגדרת מונח זה להלן).</w:t>
      </w:r>
    </w:p>
    <w:p w14:paraId="55EBA4B4" w14:textId="77777777" w:rsidR="00536F75" w:rsidRPr="0095570F" w:rsidRDefault="00832957" w:rsidP="002632F1">
      <w:pPr>
        <w:pStyle w:val="aa"/>
        <w:numPr>
          <w:ilvl w:val="1"/>
          <w:numId w:val="19"/>
        </w:numPr>
        <w:rPr>
          <w:rFonts w:ascii="David" w:hAnsi="David" w:cs="David"/>
          <w:szCs w:val="24"/>
        </w:rPr>
      </w:pPr>
      <w:r w:rsidRPr="0095570F">
        <w:rPr>
          <w:rFonts w:ascii="David" w:hAnsi="David" w:cs="David" w:hint="eastAsia"/>
          <w:szCs w:val="24"/>
          <w:rtl/>
        </w:rPr>
        <w:t>הימצאות</w:t>
      </w:r>
      <w:r w:rsidRPr="0095570F">
        <w:rPr>
          <w:rFonts w:ascii="David" w:hAnsi="David" w:cs="David"/>
          <w:szCs w:val="24"/>
          <w:rtl/>
        </w:rPr>
        <w:t xml:space="preserve"> ב"ניגוד </w:t>
      </w:r>
      <w:r w:rsidRPr="0095570F">
        <w:rPr>
          <w:rFonts w:ascii="David" w:hAnsi="David" w:cs="David" w:hint="eastAsia"/>
          <w:color w:val="000000"/>
          <w:szCs w:val="24"/>
          <w:rtl/>
        </w:rPr>
        <w:t>עניינים</w:t>
      </w:r>
      <w:r w:rsidRPr="0095570F">
        <w:rPr>
          <w:rFonts w:ascii="David" w:hAnsi="David" w:cs="David"/>
          <w:szCs w:val="24"/>
          <w:rtl/>
        </w:rPr>
        <w:t xml:space="preserve"> אישי", קרי: כאשר עניין עליו מופקד היועץ לפי הסכם זה עלול להתנגש עם</w:t>
      </w:r>
      <w:r w:rsidRPr="0095570F">
        <w:rPr>
          <w:rFonts w:ascii="David" w:hAnsi="David" w:cs="David"/>
          <w:b/>
          <w:bCs/>
          <w:szCs w:val="24"/>
          <w:rtl/>
        </w:rPr>
        <w:t xml:space="preserve"> </w:t>
      </w:r>
      <w:r w:rsidRPr="0095570F">
        <w:rPr>
          <w:rFonts w:ascii="David" w:hAnsi="David" w:cs="David" w:hint="eastAsia"/>
          <w:szCs w:val="24"/>
          <w:rtl/>
        </w:rPr>
        <w:t>עניין</w:t>
      </w:r>
      <w:r w:rsidRPr="0095570F">
        <w:rPr>
          <w:rFonts w:ascii="David" w:hAnsi="David" w:cs="David"/>
          <w:szCs w:val="24"/>
          <w:rtl/>
        </w:rPr>
        <w:t xml:space="preserve"> </w:t>
      </w:r>
      <w:r w:rsidRPr="0095570F">
        <w:rPr>
          <w:rFonts w:ascii="David" w:hAnsi="David" w:cs="David" w:hint="eastAsia"/>
          <w:szCs w:val="24"/>
          <w:rtl/>
        </w:rPr>
        <w:t>אחר</w:t>
      </w:r>
      <w:r w:rsidRPr="0095570F">
        <w:rPr>
          <w:rFonts w:ascii="David" w:hAnsi="David" w:cs="David"/>
          <w:szCs w:val="24"/>
          <w:rtl/>
        </w:rPr>
        <w:t xml:space="preserve"> </w:t>
      </w:r>
      <w:r w:rsidRPr="0095570F">
        <w:rPr>
          <w:rFonts w:ascii="David" w:hAnsi="David" w:cs="David" w:hint="eastAsia"/>
          <w:szCs w:val="24"/>
          <w:rtl/>
        </w:rPr>
        <w:t>שלו</w:t>
      </w:r>
      <w:r w:rsidRPr="0095570F">
        <w:rPr>
          <w:rFonts w:ascii="David" w:hAnsi="David" w:cs="David"/>
          <w:szCs w:val="24"/>
          <w:rtl/>
        </w:rPr>
        <w:t>.</w:t>
      </w:r>
    </w:p>
    <w:p w14:paraId="4C1A6D86" w14:textId="77777777" w:rsidR="00832957" w:rsidRPr="0095570F" w:rsidRDefault="00832957" w:rsidP="002632F1">
      <w:pPr>
        <w:pStyle w:val="aa"/>
        <w:numPr>
          <w:ilvl w:val="1"/>
          <w:numId w:val="19"/>
        </w:numPr>
        <w:rPr>
          <w:rFonts w:ascii="David" w:hAnsi="David" w:cs="David"/>
          <w:szCs w:val="24"/>
        </w:rPr>
      </w:pPr>
      <w:r w:rsidRPr="0095570F">
        <w:rPr>
          <w:rFonts w:ascii="David" w:hAnsi="David" w:cs="David" w:hint="eastAsia"/>
          <w:szCs w:val="24"/>
          <w:rtl/>
        </w:rPr>
        <w:t>הימצאות</w:t>
      </w:r>
      <w:r w:rsidRPr="0095570F">
        <w:rPr>
          <w:rFonts w:ascii="David" w:hAnsi="David" w:cs="David"/>
          <w:szCs w:val="24"/>
          <w:rtl/>
        </w:rPr>
        <w:t xml:space="preserve"> </w:t>
      </w:r>
      <w:r w:rsidRPr="0095570F">
        <w:rPr>
          <w:rFonts w:ascii="David" w:hAnsi="David" w:cs="David" w:hint="eastAsia"/>
          <w:szCs w:val="24"/>
          <w:rtl/>
        </w:rPr>
        <w:t>ב</w:t>
      </w:r>
      <w:r w:rsidRPr="0095570F">
        <w:rPr>
          <w:rFonts w:ascii="David" w:hAnsi="David" w:cs="David"/>
          <w:szCs w:val="24"/>
          <w:rtl/>
        </w:rPr>
        <w:t>"</w:t>
      </w:r>
      <w:r w:rsidRPr="0095570F">
        <w:rPr>
          <w:rFonts w:ascii="David" w:hAnsi="David" w:cs="David" w:hint="eastAsia"/>
          <w:szCs w:val="24"/>
          <w:rtl/>
        </w:rPr>
        <w:t>ניגוד</w:t>
      </w:r>
      <w:r w:rsidRPr="0095570F">
        <w:rPr>
          <w:rFonts w:ascii="David" w:hAnsi="David" w:cs="David"/>
          <w:szCs w:val="24"/>
          <w:rtl/>
        </w:rPr>
        <w:t xml:space="preserve"> </w:t>
      </w:r>
      <w:r w:rsidRPr="0095570F">
        <w:rPr>
          <w:rFonts w:ascii="David" w:hAnsi="David" w:cs="David" w:hint="eastAsia"/>
          <w:color w:val="000000"/>
          <w:szCs w:val="24"/>
          <w:rtl/>
        </w:rPr>
        <w:t>עניינים</w:t>
      </w:r>
      <w:r w:rsidRPr="0095570F">
        <w:rPr>
          <w:rFonts w:ascii="David" w:hAnsi="David" w:cs="David"/>
          <w:szCs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2CE8893E" w14:textId="77777777" w:rsidR="00832957" w:rsidRPr="0095570F" w:rsidRDefault="00832957" w:rsidP="002632F1">
      <w:pPr>
        <w:pStyle w:val="af4"/>
        <w:spacing w:line="360" w:lineRule="auto"/>
        <w:ind w:left="233" w:firstLine="0"/>
        <w:jc w:val="both"/>
        <w:rPr>
          <w:rFonts w:ascii="David" w:hAnsi="David"/>
          <w:b/>
          <w:bCs/>
          <w:sz w:val="24"/>
          <w:rtl/>
        </w:rPr>
      </w:pPr>
      <w:r w:rsidRPr="0095570F">
        <w:rPr>
          <w:rFonts w:ascii="David" w:hAnsi="David"/>
          <w:b/>
          <w:bCs/>
          <w:sz w:val="24"/>
          <w:rtl/>
        </w:rPr>
        <w:t>"עובד" -</w:t>
      </w:r>
      <w:r w:rsidR="00536F75" w:rsidRPr="0095570F">
        <w:rPr>
          <w:rFonts w:ascii="David" w:hAnsi="David"/>
          <w:sz w:val="24"/>
          <w:rtl/>
        </w:rPr>
        <w:t xml:space="preserve"> </w:t>
      </w:r>
      <w:r w:rsidRPr="0095570F">
        <w:rPr>
          <w:rFonts w:ascii="David" w:hAnsi="David"/>
          <w:sz w:val="24"/>
          <w:rtl/>
        </w:rPr>
        <w:t xml:space="preserve">כל אחד מעובדי </w:t>
      </w:r>
      <w:r w:rsidRPr="0095570F">
        <w:rPr>
          <w:rFonts w:ascii="David" w:hAnsi="David" w:hint="eastAsia"/>
          <w:sz w:val="24"/>
          <w:rtl/>
        </w:rPr>
        <w:t>היועץ</w:t>
      </w:r>
      <w:r w:rsidRPr="0095570F">
        <w:rPr>
          <w:rFonts w:ascii="David" w:hAnsi="David"/>
          <w:sz w:val="24"/>
          <w:rtl/>
        </w:rPr>
        <w:t xml:space="preserve">, </w:t>
      </w:r>
      <w:r w:rsidRPr="0095570F">
        <w:rPr>
          <w:rFonts w:ascii="David" w:hAnsi="David" w:hint="eastAsia"/>
          <w:sz w:val="24"/>
          <w:rtl/>
        </w:rPr>
        <w:t>לרבות</w:t>
      </w:r>
      <w:r w:rsidRPr="0095570F">
        <w:rPr>
          <w:rFonts w:ascii="David" w:hAnsi="David"/>
          <w:sz w:val="24"/>
          <w:rtl/>
        </w:rPr>
        <w:t xml:space="preserve"> </w:t>
      </w:r>
      <w:r w:rsidRPr="0095570F">
        <w:rPr>
          <w:rFonts w:ascii="David" w:hAnsi="David" w:hint="eastAsia"/>
          <w:sz w:val="24"/>
          <w:rtl/>
        </w:rPr>
        <w:t>כל</w:t>
      </w:r>
      <w:r w:rsidRPr="0095570F">
        <w:rPr>
          <w:rFonts w:ascii="David" w:hAnsi="David"/>
          <w:sz w:val="24"/>
          <w:rtl/>
        </w:rPr>
        <w:t xml:space="preserve"> </w:t>
      </w:r>
      <w:r w:rsidRPr="0095570F">
        <w:rPr>
          <w:rFonts w:ascii="David" w:hAnsi="David" w:hint="eastAsia"/>
          <w:sz w:val="24"/>
          <w:rtl/>
        </w:rPr>
        <w:t>אחד</w:t>
      </w:r>
      <w:r w:rsidRPr="0095570F">
        <w:rPr>
          <w:rFonts w:ascii="David" w:hAnsi="David"/>
          <w:sz w:val="24"/>
          <w:rtl/>
        </w:rPr>
        <w:t xml:space="preserve"> </w:t>
      </w:r>
      <w:r w:rsidRPr="0095570F">
        <w:rPr>
          <w:rFonts w:ascii="David" w:hAnsi="David" w:hint="eastAsia"/>
          <w:sz w:val="24"/>
          <w:rtl/>
        </w:rPr>
        <w:t>מאנשי</w:t>
      </w:r>
      <w:r w:rsidRPr="0095570F">
        <w:rPr>
          <w:rFonts w:ascii="David" w:hAnsi="David"/>
          <w:sz w:val="24"/>
          <w:rtl/>
        </w:rPr>
        <w:t xml:space="preserve"> </w:t>
      </w:r>
      <w:r w:rsidRPr="0095570F">
        <w:rPr>
          <w:rFonts w:ascii="David" w:hAnsi="David" w:hint="eastAsia"/>
          <w:sz w:val="24"/>
          <w:rtl/>
        </w:rPr>
        <w:t>הצוות</w:t>
      </w:r>
      <w:r w:rsidRPr="0095570F">
        <w:rPr>
          <w:rFonts w:ascii="David" w:hAnsi="David"/>
          <w:sz w:val="24"/>
          <w:rtl/>
        </w:rPr>
        <w:t>.</w:t>
      </w:r>
    </w:p>
    <w:p w14:paraId="6FE5E803" w14:textId="77777777" w:rsidR="00832957" w:rsidRPr="00152EC5" w:rsidRDefault="00832957" w:rsidP="002632F1">
      <w:pPr>
        <w:spacing w:line="360" w:lineRule="auto"/>
        <w:ind w:left="233"/>
        <w:jc w:val="both"/>
        <w:rPr>
          <w:rFonts w:ascii="David" w:hAnsi="David" w:cs="David"/>
          <w:szCs w:val="24"/>
        </w:rPr>
      </w:pPr>
      <w:r w:rsidRPr="0095570F">
        <w:rPr>
          <w:rFonts w:ascii="David" w:hAnsi="David" w:cs="David"/>
          <w:szCs w:val="24"/>
          <w:rtl/>
        </w:rPr>
        <w:t>"</w:t>
      </w:r>
      <w:r w:rsidRPr="0095570F">
        <w:rPr>
          <w:rFonts w:ascii="David" w:hAnsi="David" w:cs="David" w:hint="eastAsia"/>
          <w:b/>
          <w:bCs/>
          <w:szCs w:val="24"/>
          <w:rtl/>
        </w:rPr>
        <w:t>עניין</w:t>
      </w:r>
      <w:r w:rsidRPr="0095570F">
        <w:rPr>
          <w:rFonts w:ascii="David" w:hAnsi="David" w:cs="David"/>
          <w:b/>
          <w:bCs/>
          <w:szCs w:val="24"/>
          <w:rtl/>
        </w:rPr>
        <w:t xml:space="preserve"> </w:t>
      </w:r>
      <w:r w:rsidRPr="0095570F">
        <w:rPr>
          <w:rFonts w:ascii="David" w:hAnsi="David" w:cs="David" w:hint="eastAsia"/>
          <w:b/>
          <w:bCs/>
          <w:szCs w:val="24"/>
          <w:rtl/>
        </w:rPr>
        <w:t>אחר</w:t>
      </w:r>
      <w:r w:rsidRPr="0095570F">
        <w:rPr>
          <w:rFonts w:ascii="David" w:hAnsi="David" w:cs="David"/>
          <w:szCs w:val="24"/>
          <w:rtl/>
        </w:rPr>
        <w:t xml:space="preserve">" - </w:t>
      </w:r>
      <w:r w:rsidR="00536F75" w:rsidRPr="0095570F">
        <w:rPr>
          <w:rFonts w:ascii="David" w:hAnsi="David" w:cs="David"/>
          <w:szCs w:val="24"/>
          <w:rtl/>
        </w:rPr>
        <w:t xml:space="preserve"> </w:t>
      </w:r>
      <w:r w:rsidRPr="0095570F">
        <w:rPr>
          <w:rFonts w:ascii="David" w:hAnsi="David" w:cs="David" w:hint="eastAsia"/>
          <w:szCs w:val="24"/>
          <w:rtl/>
        </w:rPr>
        <w:t>כל</w:t>
      </w:r>
      <w:r w:rsidRPr="0095570F">
        <w:rPr>
          <w:rFonts w:ascii="David" w:hAnsi="David" w:cs="David"/>
          <w:szCs w:val="24"/>
          <w:rtl/>
        </w:rPr>
        <w:t xml:space="preserve"> עניין אישי, מקצועי, משפחתי – שאינו חלק מחובותיו של היועץ לפי ההסכם – לרבות עניינו</w:t>
      </w:r>
      <w:r w:rsidRPr="00347C66">
        <w:rPr>
          <w:rFonts w:ascii="David" w:hAnsi="David" w:cs="David"/>
          <w:szCs w:val="24"/>
        </w:rPr>
        <w:t xml:space="preserve"> </w:t>
      </w:r>
      <w:r w:rsidRPr="00347C66">
        <w:rPr>
          <w:rFonts w:ascii="David" w:hAnsi="David" w:cs="David" w:hint="eastAsia"/>
          <w:szCs w:val="24"/>
          <w:rtl/>
        </w:rPr>
        <w:t>של</w:t>
      </w:r>
      <w:r w:rsidRPr="00347C66">
        <w:rPr>
          <w:rFonts w:ascii="David" w:hAnsi="David" w:cs="David"/>
          <w:szCs w:val="24"/>
        </w:rPr>
        <w:t xml:space="preserve"> </w:t>
      </w:r>
      <w:r w:rsidRPr="00347C66">
        <w:rPr>
          <w:rFonts w:ascii="David" w:hAnsi="David" w:cs="David" w:hint="eastAsia"/>
          <w:szCs w:val="24"/>
          <w:rtl/>
        </w:rPr>
        <w:t>קרוב</w:t>
      </w:r>
      <w:r w:rsidRPr="00347C66">
        <w:rPr>
          <w:rFonts w:ascii="David" w:hAnsi="David" w:cs="David"/>
          <w:szCs w:val="24"/>
        </w:rPr>
        <w:t xml:space="preserve"> </w:t>
      </w:r>
      <w:r w:rsidRPr="00347C66">
        <w:rPr>
          <w:rFonts w:ascii="David" w:hAnsi="David" w:cs="David" w:hint="eastAsia"/>
          <w:szCs w:val="24"/>
          <w:rtl/>
        </w:rPr>
        <w:t>או</w:t>
      </w:r>
      <w:r w:rsidRPr="00347C66">
        <w:rPr>
          <w:rFonts w:ascii="David" w:hAnsi="David" w:cs="David"/>
          <w:szCs w:val="24"/>
        </w:rPr>
        <w:t xml:space="preserve"> </w:t>
      </w:r>
      <w:r w:rsidRPr="00A52CBC">
        <w:rPr>
          <w:rFonts w:ascii="David" w:hAnsi="David" w:cs="David" w:hint="eastAsia"/>
          <w:szCs w:val="24"/>
          <w:rtl/>
        </w:rPr>
        <w:t>של</w:t>
      </w:r>
      <w:r w:rsidRPr="00152EC5">
        <w:rPr>
          <w:rFonts w:ascii="David" w:hAnsi="David" w:cs="David"/>
          <w:szCs w:val="24"/>
        </w:rPr>
        <w:t xml:space="preserve"> </w:t>
      </w:r>
      <w:r w:rsidRPr="00152EC5">
        <w:rPr>
          <w:rFonts w:ascii="David" w:hAnsi="David" w:cs="David" w:hint="eastAsia"/>
          <w:szCs w:val="24"/>
          <w:rtl/>
        </w:rPr>
        <w:t>גוף</w:t>
      </w:r>
      <w:r w:rsidRPr="00152EC5">
        <w:rPr>
          <w:rFonts w:ascii="David" w:hAnsi="David" w:cs="David"/>
          <w:szCs w:val="24"/>
        </w:rPr>
        <w:t xml:space="preserve"> </w:t>
      </w:r>
      <w:r w:rsidRPr="00152EC5">
        <w:rPr>
          <w:rFonts w:ascii="David" w:hAnsi="David" w:cs="David" w:hint="eastAsia"/>
          <w:szCs w:val="24"/>
          <w:rtl/>
        </w:rPr>
        <w:t>שהיועץ</w:t>
      </w:r>
      <w:r w:rsidRPr="00152EC5">
        <w:rPr>
          <w:rFonts w:ascii="David" w:hAnsi="David" w:cs="David"/>
          <w:szCs w:val="24"/>
        </w:rPr>
        <w:t xml:space="preserve"> </w:t>
      </w:r>
      <w:r w:rsidRPr="00152EC5">
        <w:rPr>
          <w:rFonts w:ascii="David" w:hAnsi="David" w:cs="David" w:hint="eastAsia"/>
          <w:szCs w:val="24"/>
          <w:rtl/>
        </w:rPr>
        <w:t>או</w:t>
      </w:r>
      <w:r w:rsidRPr="00152EC5">
        <w:rPr>
          <w:rFonts w:ascii="David" w:hAnsi="David" w:cs="David"/>
          <w:szCs w:val="24"/>
        </w:rPr>
        <w:t xml:space="preserve"> </w:t>
      </w:r>
      <w:r w:rsidRPr="00152EC5">
        <w:rPr>
          <w:rFonts w:ascii="David" w:hAnsi="David" w:cs="David" w:hint="eastAsia"/>
          <w:szCs w:val="24"/>
          <w:rtl/>
        </w:rPr>
        <w:t>קרוב</w:t>
      </w:r>
      <w:r w:rsidRPr="00152EC5">
        <w:rPr>
          <w:rFonts w:ascii="David" w:hAnsi="David" w:cs="David"/>
          <w:szCs w:val="24"/>
        </w:rPr>
        <w:t xml:space="preserve"> </w:t>
      </w:r>
      <w:r w:rsidRPr="00152EC5">
        <w:rPr>
          <w:rFonts w:ascii="David" w:hAnsi="David" w:cs="David" w:hint="eastAsia"/>
          <w:szCs w:val="24"/>
          <w:rtl/>
        </w:rPr>
        <w:t>שלו</w:t>
      </w:r>
      <w:r w:rsidRPr="00152EC5">
        <w:rPr>
          <w:rFonts w:ascii="David" w:hAnsi="David" w:cs="David"/>
          <w:szCs w:val="24"/>
          <w:rtl/>
        </w:rPr>
        <w:t xml:space="preserve"> </w:t>
      </w:r>
      <w:r w:rsidRPr="00152EC5">
        <w:rPr>
          <w:rFonts w:ascii="David" w:hAnsi="David" w:cs="David" w:hint="eastAsia"/>
          <w:szCs w:val="24"/>
          <w:rtl/>
        </w:rPr>
        <w:t>חבר</w:t>
      </w:r>
      <w:r w:rsidRPr="00152EC5">
        <w:rPr>
          <w:rFonts w:ascii="David" w:hAnsi="David" w:cs="David"/>
          <w:szCs w:val="24"/>
        </w:rPr>
        <w:t xml:space="preserve"> </w:t>
      </w:r>
      <w:r w:rsidRPr="00152EC5">
        <w:rPr>
          <w:rFonts w:ascii="David" w:hAnsi="David" w:cs="David" w:hint="eastAsia"/>
          <w:szCs w:val="24"/>
          <w:rtl/>
        </w:rPr>
        <w:t>בו</w:t>
      </w:r>
      <w:r w:rsidRPr="00152EC5">
        <w:rPr>
          <w:rFonts w:ascii="David" w:hAnsi="David" w:cs="David"/>
          <w:szCs w:val="24"/>
          <w:rtl/>
        </w:rPr>
        <w:t xml:space="preserve">, </w:t>
      </w:r>
      <w:r w:rsidRPr="00152EC5">
        <w:rPr>
          <w:rFonts w:ascii="David" w:hAnsi="David" w:cs="David" w:hint="eastAsia"/>
          <w:szCs w:val="24"/>
          <w:rtl/>
        </w:rPr>
        <w:t>מנהל</w:t>
      </w:r>
      <w:r w:rsidRPr="00152EC5">
        <w:rPr>
          <w:rFonts w:ascii="David" w:hAnsi="David" w:cs="David"/>
          <w:szCs w:val="24"/>
        </w:rPr>
        <w:t xml:space="preserve"> </w:t>
      </w:r>
      <w:r w:rsidRPr="00152EC5">
        <w:rPr>
          <w:rFonts w:ascii="David" w:hAnsi="David" w:cs="David" w:hint="eastAsia"/>
          <w:szCs w:val="24"/>
          <w:rtl/>
        </w:rPr>
        <w:t>אותו</w:t>
      </w:r>
      <w:r w:rsidRPr="00152EC5">
        <w:rPr>
          <w:rFonts w:ascii="David" w:hAnsi="David" w:cs="David"/>
          <w:szCs w:val="24"/>
        </w:rPr>
        <w:t xml:space="preserve"> </w:t>
      </w:r>
      <w:r w:rsidRPr="00152EC5">
        <w:rPr>
          <w:rFonts w:ascii="David" w:hAnsi="David" w:cs="David" w:hint="eastAsia"/>
          <w:szCs w:val="24"/>
          <w:rtl/>
        </w:rPr>
        <w:t>או</w:t>
      </w:r>
      <w:r w:rsidRPr="00152EC5">
        <w:rPr>
          <w:rFonts w:ascii="David" w:hAnsi="David" w:cs="David"/>
          <w:szCs w:val="24"/>
        </w:rPr>
        <w:t xml:space="preserve"> </w:t>
      </w:r>
      <w:r w:rsidRPr="00152EC5">
        <w:rPr>
          <w:rFonts w:ascii="David" w:hAnsi="David" w:cs="David" w:hint="eastAsia"/>
          <w:szCs w:val="24"/>
          <w:rtl/>
        </w:rPr>
        <w:t>עובד</w:t>
      </w:r>
      <w:r w:rsidRPr="00152EC5">
        <w:rPr>
          <w:rFonts w:ascii="David" w:hAnsi="David" w:cs="David"/>
          <w:szCs w:val="24"/>
        </w:rPr>
        <w:t xml:space="preserve"> </w:t>
      </w:r>
      <w:r w:rsidRPr="00152EC5">
        <w:rPr>
          <w:rFonts w:ascii="David" w:hAnsi="David" w:cs="David" w:hint="eastAsia"/>
          <w:szCs w:val="24"/>
          <w:rtl/>
        </w:rPr>
        <w:t>אחראי</w:t>
      </w:r>
      <w:r w:rsidRPr="00152EC5">
        <w:rPr>
          <w:rFonts w:ascii="David" w:hAnsi="David" w:cs="David"/>
          <w:szCs w:val="24"/>
        </w:rPr>
        <w:t xml:space="preserve"> </w:t>
      </w:r>
      <w:r w:rsidRPr="00152EC5">
        <w:rPr>
          <w:rFonts w:ascii="David" w:hAnsi="David" w:cs="David" w:hint="eastAsia"/>
          <w:szCs w:val="24"/>
          <w:rtl/>
        </w:rPr>
        <w:t>בו</w:t>
      </w:r>
      <w:r w:rsidRPr="00152EC5">
        <w:rPr>
          <w:rFonts w:ascii="David" w:hAnsi="David" w:cs="David"/>
          <w:szCs w:val="24"/>
          <w:rtl/>
        </w:rPr>
        <w:t xml:space="preserve">, </w:t>
      </w:r>
      <w:r w:rsidRPr="00152EC5">
        <w:rPr>
          <w:rFonts w:ascii="David" w:hAnsi="David" w:cs="David" w:hint="eastAsia"/>
          <w:szCs w:val="24"/>
          <w:rtl/>
        </w:rPr>
        <w:t>או</w:t>
      </w:r>
      <w:r w:rsidRPr="00152EC5">
        <w:rPr>
          <w:rFonts w:ascii="David" w:hAnsi="David" w:cs="David"/>
          <w:szCs w:val="24"/>
          <w:rtl/>
        </w:rPr>
        <w:t xml:space="preserve"> </w:t>
      </w:r>
      <w:r w:rsidRPr="00152EC5">
        <w:rPr>
          <w:rFonts w:ascii="David" w:hAnsi="David" w:cs="David" w:hint="eastAsia"/>
          <w:szCs w:val="24"/>
          <w:rtl/>
        </w:rPr>
        <w:t>גוף</w:t>
      </w:r>
      <w:r w:rsidRPr="00152EC5">
        <w:rPr>
          <w:rFonts w:ascii="David" w:hAnsi="David" w:cs="David"/>
          <w:szCs w:val="24"/>
        </w:rPr>
        <w:t xml:space="preserve"> </w:t>
      </w:r>
      <w:r w:rsidRPr="00152EC5">
        <w:rPr>
          <w:rFonts w:ascii="David" w:hAnsi="David" w:cs="David" w:hint="eastAsia"/>
          <w:szCs w:val="24"/>
          <w:rtl/>
        </w:rPr>
        <w:t>בו</w:t>
      </w:r>
      <w:r w:rsidRPr="00152EC5">
        <w:rPr>
          <w:rFonts w:ascii="David" w:hAnsi="David" w:cs="David"/>
          <w:szCs w:val="24"/>
          <w:rtl/>
        </w:rPr>
        <w:t xml:space="preserve"> </w:t>
      </w:r>
      <w:r w:rsidRPr="00152EC5">
        <w:rPr>
          <w:rFonts w:ascii="David" w:hAnsi="David" w:cs="David" w:hint="eastAsia"/>
          <w:szCs w:val="24"/>
          <w:rtl/>
        </w:rPr>
        <w:t>ליועץ</w:t>
      </w:r>
      <w:r w:rsidRPr="00152EC5">
        <w:rPr>
          <w:rFonts w:ascii="David" w:hAnsi="David" w:cs="David"/>
          <w:szCs w:val="24"/>
          <w:rtl/>
        </w:rPr>
        <w:t xml:space="preserve"> </w:t>
      </w:r>
      <w:r w:rsidRPr="00152EC5">
        <w:rPr>
          <w:rFonts w:ascii="David" w:hAnsi="David" w:cs="David" w:hint="eastAsia"/>
          <w:szCs w:val="24"/>
          <w:rtl/>
        </w:rPr>
        <w:t>יש</w:t>
      </w:r>
      <w:r w:rsidRPr="00152EC5">
        <w:rPr>
          <w:rFonts w:ascii="David" w:hAnsi="David" w:cs="David"/>
          <w:szCs w:val="24"/>
          <w:rtl/>
        </w:rPr>
        <w:t xml:space="preserve"> </w:t>
      </w:r>
      <w:r w:rsidRPr="00152EC5">
        <w:rPr>
          <w:rFonts w:ascii="David" w:hAnsi="David" w:cs="David" w:hint="eastAsia"/>
          <w:szCs w:val="24"/>
          <w:rtl/>
        </w:rPr>
        <w:t>זכויות</w:t>
      </w:r>
      <w:r w:rsidRPr="00152EC5">
        <w:rPr>
          <w:rFonts w:ascii="David" w:hAnsi="David" w:cs="David"/>
          <w:szCs w:val="24"/>
          <w:rtl/>
        </w:rPr>
        <w:t xml:space="preserve"> </w:t>
      </w:r>
      <w:r w:rsidRPr="00152EC5">
        <w:rPr>
          <w:rFonts w:ascii="David" w:hAnsi="David" w:cs="David" w:hint="eastAsia"/>
          <w:szCs w:val="24"/>
          <w:rtl/>
        </w:rPr>
        <w:t>קנייניות</w:t>
      </w:r>
      <w:r w:rsidRPr="00152EC5">
        <w:rPr>
          <w:rFonts w:ascii="David" w:hAnsi="David" w:cs="David"/>
          <w:szCs w:val="24"/>
          <w:rtl/>
        </w:rPr>
        <w:t xml:space="preserve"> </w:t>
      </w:r>
      <w:r w:rsidRPr="00152EC5">
        <w:rPr>
          <w:rFonts w:ascii="David" w:hAnsi="David" w:cs="David" w:hint="eastAsia"/>
          <w:szCs w:val="24"/>
          <w:rtl/>
        </w:rPr>
        <w:t>או</w:t>
      </w:r>
      <w:r w:rsidRPr="00152EC5">
        <w:rPr>
          <w:rFonts w:ascii="David" w:hAnsi="David" w:cs="David"/>
          <w:szCs w:val="24"/>
          <w:rtl/>
        </w:rPr>
        <w:t xml:space="preserve"> </w:t>
      </w:r>
      <w:r w:rsidRPr="00152EC5">
        <w:rPr>
          <w:rFonts w:ascii="David" w:hAnsi="David" w:cs="David" w:hint="eastAsia"/>
          <w:szCs w:val="24"/>
          <w:rtl/>
        </w:rPr>
        <w:t>חוזיות</w:t>
      </w:r>
      <w:r w:rsidRPr="00152EC5">
        <w:rPr>
          <w:rFonts w:ascii="David" w:hAnsi="David" w:cs="David"/>
          <w:szCs w:val="24"/>
          <w:rtl/>
        </w:rPr>
        <w:t xml:space="preserve"> - </w:t>
      </w:r>
      <w:r w:rsidRPr="00152EC5">
        <w:rPr>
          <w:rFonts w:ascii="David" w:hAnsi="David" w:cs="David" w:hint="eastAsia"/>
          <w:szCs w:val="24"/>
          <w:rtl/>
        </w:rPr>
        <w:t>לרבות</w:t>
      </w:r>
      <w:r w:rsidRPr="00152EC5">
        <w:rPr>
          <w:rFonts w:ascii="David" w:hAnsi="David" w:cs="David"/>
          <w:szCs w:val="24"/>
          <w:rtl/>
        </w:rPr>
        <w:t xml:space="preserve"> </w:t>
      </w:r>
      <w:r w:rsidRPr="00152EC5">
        <w:rPr>
          <w:rFonts w:ascii="David" w:hAnsi="David" w:cs="David" w:hint="eastAsia"/>
          <w:szCs w:val="24"/>
          <w:rtl/>
        </w:rPr>
        <w:t>זכות</w:t>
      </w:r>
      <w:r w:rsidRPr="00152EC5">
        <w:rPr>
          <w:rFonts w:ascii="David" w:hAnsi="David" w:cs="David"/>
          <w:szCs w:val="24"/>
          <w:rtl/>
        </w:rPr>
        <w:t xml:space="preserve"> </w:t>
      </w:r>
      <w:r w:rsidRPr="00152EC5">
        <w:rPr>
          <w:rFonts w:ascii="David" w:hAnsi="David" w:cs="David" w:hint="eastAsia"/>
          <w:szCs w:val="24"/>
          <w:rtl/>
        </w:rPr>
        <w:t>לקבלת</w:t>
      </w:r>
      <w:r w:rsidRPr="00152EC5">
        <w:rPr>
          <w:rFonts w:ascii="David" w:hAnsi="David" w:cs="David"/>
          <w:szCs w:val="24"/>
          <w:rtl/>
        </w:rPr>
        <w:t xml:space="preserve"> </w:t>
      </w:r>
      <w:r w:rsidRPr="00152EC5">
        <w:rPr>
          <w:rFonts w:ascii="David" w:hAnsi="David" w:cs="David" w:hint="eastAsia"/>
          <w:szCs w:val="24"/>
          <w:rtl/>
        </w:rPr>
        <w:t>רווחים</w:t>
      </w:r>
      <w:r w:rsidRPr="00152EC5">
        <w:rPr>
          <w:rFonts w:ascii="David" w:hAnsi="David" w:cs="David"/>
          <w:szCs w:val="24"/>
          <w:rtl/>
        </w:rPr>
        <w:t xml:space="preserve"> </w:t>
      </w:r>
      <w:r w:rsidRPr="00152EC5">
        <w:rPr>
          <w:rFonts w:ascii="David" w:hAnsi="David" w:cs="David" w:hint="eastAsia"/>
          <w:szCs w:val="24"/>
          <w:rtl/>
        </w:rPr>
        <w:t>וכן</w:t>
      </w:r>
      <w:r w:rsidRPr="00152EC5">
        <w:rPr>
          <w:rFonts w:ascii="David" w:hAnsi="David" w:cs="David"/>
          <w:szCs w:val="24"/>
        </w:rPr>
        <w:t xml:space="preserve"> </w:t>
      </w:r>
      <w:r w:rsidRPr="00152EC5">
        <w:rPr>
          <w:rFonts w:ascii="David" w:hAnsi="David" w:cs="David" w:hint="eastAsia"/>
          <w:szCs w:val="24"/>
          <w:rtl/>
        </w:rPr>
        <w:t>ענינו</w:t>
      </w:r>
      <w:r w:rsidRPr="00152EC5">
        <w:rPr>
          <w:rFonts w:ascii="David" w:hAnsi="David" w:cs="David"/>
          <w:szCs w:val="24"/>
        </w:rPr>
        <w:t xml:space="preserve"> </w:t>
      </w:r>
      <w:r w:rsidRPr="00152EC5">
        <w:rPr>
          <w:rFonts w:ascii="David" w:hAnsi="David" w:cs="David" w:hint="eastAsia"/>
          <w:szCs w:val="24"/>
          <w:rtl/>
        </w:rPr>
        <w:t>של</w:t>
      </w:r>
      <w:r w:rsidRPr="00152EC5">
        <w:rPr>
          <w:rFonts w:ascii="David" w:hAnsi="David" w:cs="David"/>
          <w:szCs w:val="24"/>
        </w:rPr>
        <w:t xml:space="preserve"> </w:t>
      </w:r>
      <w:r w:rsidRPr="00152EC5">
        <w:rPr>
          <w:rFonts w:ascii="David" w:hAnsi="David" w:cs="David" w:hint="eastAsia"/>
          <w:szCs w:val="24"/>
          <w:rtl/>
        </w:rPr>
        <w:t>לקוח</w:t>
      </w:r>
      <w:r w:rsidRPr="00152EC5">
        <w:rPr>
          <w:rFonts w:ascii="David" w:hAnsi="David" w:cs="David"/>
          <w:szCs w:val="24"/>
          <w:rtl/>
        </w:rPr>
        <w:t xml:space="preserve"> </w:t>
      </w:r>
      <w:r w:rsidRPr="00152EC5">
        <w:rPr>
          <w:rFonts w:ascii="David" w:hAnsi="David" w:cs="David" w:hint="eastAsia"/>
          <w:szCs w:val="24"/>
          <w:rtl/>
        </w:rPr>
        <w:t>של</w:t>
      </w:r>
      <w:r w:rsidRPr="00152EC5">
        <w:rPr>
          <w:rFonts w:ascii="David" w:hAnsi="David" w:cs="David"/>
          <w:szCs w:val="24"/>
          <w:rtl/>
        </w:rPr>
        <w:t xml:space="preserve"> </w:t>
      </w:r>
      <w:r w:rsidRPr="00152EC5">
        <w:rPr>
          <w:rFonts w:ascii="David" w:hAnsi="David" w:cs="David" w:hint="eastAsia"/>
          <w:szCs w:val="24"/>
          <w:rtl/>
        </w:rPr>
        <w:t>היועץ</w:t>
      </w:r>
      <w:r w:rsidRPr="00152EC5">
        <w:rPr>
          <w:rFonts w:ascii="David" w:hAnsi="David" w:cs="David"/>
          <w:szCs w:val="24"/>
          <w:rtl/>
        </w:rPr>
        <w:t xml:space="preserve"> </w:t>
      </w:r>
      <w:r w:rsidRPr="00152EC5">
        <w:rPr>
          <w:rFonts w:ascii="David" w:hAnsi="David" w:cs="David" w:hint="eastAsia"/>
          <w:szCs w:val="24"/>
          <w:rtl/>
        </w:rPr>
        <w:t>או</w:t>
      </w:r>
      <w:r w:rsidRPr="00152EC5">
        <w:rPr>
          <w:rFonts w:ascii="David" w:hAnsi="David" w:cs="David"/>
          <w:szCs w:val="24"/>
          <w:rtl/>
        </w:rPr>
        <w:t xml:space="preserve"> </w:t>
      </w:r>
      <w:r w:rsidRPr="00152EC5">
        <w:rPr>
          <w:rFonts w:ascii="David" w:hAnsi="David" w:cs="David" w:hint="eastAsia"/>
          <w:szCs w:val="24"/>
          <w:rtl/>
        </w:rPr>
        <w:t>של</w:t>
      </w:r>
      <w:r w:rsidRPr="00152EC5">
        <w:rPr>
          <w:rFonts w:ascii="David" w:hAnsi="David" w:cs="David"/>
          <w:szCs w:val="24"/>
          <w:rtl/>
        </w:rPr>
        <w:t xml:space="preserve"> </w:t>
      </w:r>
      <w:r w:rsidRPr="00152EC5">
        <w:rPr>
          <w:rFonts w:ascii="David" w:hAnsi="David" w:cs="David" w:hint="eastAsia"/>
          <w:szCs w:val="24"/>
          <w:rtl/>
        </w:rPr>
        <w:t>שותפו</w:t>
      </w:r>
      <w:r w:rsidRPr="00152EC5">
        <w:rPr>
          <w:rFonts w:ascii="David" w:hAnsi="David" w:cs="David"/>
          <w:szCs w:val="24"/>
          <w:rtl/>
        </w:rPr>
        <w:t xml:space="preserve"> </w:t>
      </w:r>
      <w:r w:rsidRPr="00152EC5">
        <w:rPr>
          <w:rFonts w:ascii="David" w:hAnsi="David" w:cs="David" w:hint="eastAsia"/>
          <w:szCs w:val="24"/>
          <w:rtl/>
        </w:rPr>
        <w:t>של</w:t>
      </w:r>
      <w:r w:rsidRPr="00152EC5">
        <w:rPr>
          <w:rFonts w:ascii="David" w:hAnsi="David" w:cs="David"/>
          <w:szCs w:val="24"/>
          <w:rtl/>
        </w:rPr>
        <w:t xml:space="preserve"> </w:t>
      </w:r>
      <w:r w:rsidRPr="00152EC5">
        <w:rPr>
          <w:rFonts w:ascii="David" w:hAnsi="David" w:cs="David" w:hint="eastAsia"/>
          <w:szCs w:val="24"/>
          <w:rtl/>
        </w:rPr>
        <w:t>היועץ</w:t>
      </w:r>
      <w:r w:rsidRPr="00152EC5">
        <w:rPr>
          <w:rFonts w:ascii="David" w:hAnsi="David" w:cs="David"/>
          <w:szCs w:val="24"/>
          <w:rtl/>
        </w:rPr>
        <w:t xml:space="preserve"> </w:t>
      </w:r>
      <w:r w:rsidRPr="00152EC5">
        <w:rPr>
          <w:rFonts w:ascii="David" w:hAnsi="David" w:cs="David" w:hint="eastAsia"/>
          <w:szCs w:val="24"/>
          <w:rtl/>
        </w:rPr>
        <w:t>או</w:t>
      </w:r>
      <w:r w:rsidRPr="00152EC5">
        <w:rPr>
          <w:rFonts w:ascii="David" w:hAnsi="David" w:cs="David"/>
          <w:szCs w:val="24"/>
          <w:rtl/>
        </w:rPr>
        <w:t xml:space="preserve"> </w:t>
      </w:r>
      <w:r w:rsidRPr="00152EC5">
        <w:rPr>
          <w:rFonts w:ascii="David" w:hAnsi="David" w:cs="David" w:hint="eastAsia"/>
          <w:szCs w:val="24"/>
          <w:rtl/>
        </w:rPr>
        <w:t>של</w:t>
      </w:r>
      <w:r w:rsidRPr="00152EC5">
        <w:rPr>
          <w:rFonts w:ascii="David" w:hAnsi="David" w:cs="David"/>
          <w:szCs w:val="24"/>
          <w:rtl/>
        </w:rPr>
        <w:t xml:space="preserve"> </w:t>
      </w:r>
      <w:r w:rsidRPr="00152EC5">
        <w:rPr>
          <w:rFonts w:ascii="David" w:hAnsi="David" w:cs="David" w:hint="eastAsia"/>
          <w:szCs w:val="24"/>
          <w:rtl/>
        </w:rPr>
        <w:t>קרובו</w:t>
      </w:r>
      <w:r w:rsidRPr="00152EC5">
        <w:rPr>
          <w:rFonts w:ascii="David" w:hAnsi="David" w:cs="David"/>
          <w:szCs w:val="24"/>
        </w:rPr>
        <w:t>.</w:t>
      </w:r>
    </w:p>
    <w:p w14:paraId="6202A8C8" w14:textId="77777777" w:rsidR="00832957" w:rsidRPr="00152EC5" w:rsidRDefault="00832957" w:rsidP="002632F1">
      <w:pPr>
        <w:spacing w:line="360" w:lineRule="auto"/>
        <w:ind w:left="233"/>
        <w:jc w:val="both"/>
        <w:rPr>
          <w:rFonts w:ascii="David" w:hAnsi="David" w:cs="David"/>
          <w:szCs w:val="24"/>
          <w:rtl/>
        </w:rPr>
      </w:pPr>
      <w:r w:rsidRPr="00152EC5">
        <w:rPr>
          <w:rFonts w:ascii="David" w:hAnsi="David" w:cs="David"/>
          <w:szCs w:val="24"/>
          <w:rtl/>
        </w:rPr>
        <w:t>"</w:t>
      </w:r>
      <w:r w:rsidRPr="00152EC5">
        <w:rPr>
          <w:rFonts w:ascii="David" w:hAnsi="David" w:cs="David" w:hint="eastAsia"/>
          <w:b/>
          <w:bCs/>
          <w:szCs w:val="24"/>
          <w:rtl/>
        </w:rPr>
        <w:t>עניין</w:t>
      </w:r>
      <w:r w:rsidRPr="00152EC5">
        <w:rPr>
          <w:rFonts w:ascii="David" w:hAnsi="David" w:cs="David"/>
          <w:b/>
          <w:bCs/>
          <w:szCs w:val="24"/>
          <w:rtl/>
        </w:rPr>
        <w:t xml:space="preserve"> </w:t>
      </w:r>
      <w:r w:rsidRPr="00152EC5">
        <w:rPr>
          <w:rFonts w:ascii="David" w:hAnsi="David" w:cs="David" w:hint="eastAsia"/>
          <w:b/>
          <w:bCs/>
          <w:szCs w:val="24"/>
          <w:rtl/>
        </w:rPr>
        <w:t>נוגד</w:t>
      </w:r>
      <w:r w:rsidRPr="00152EC5">
        <w:rPr>
          <w:rFonts w:ascii="David" w:hAnsi="David" w:cs="David"/>
          <w:szCs w:val="24"/>
          <w:rtl/>
        </w:rPr>
        <w:t xml:space="preserve">" - </w:t>
      </w:r>
      <w:r w:rsidR="00536F75" w:rsidRPr="00152EC5">
        <w:rPr>
          <w:rFonts w:ascii="David" w:hAnsi="David" w:cs="David"/>
          <w:szCs w:val="24"/>
          <w:rtl/>
        </w:rPr>
        <w:t xml:space="preserve"> </w:t>
      </w:r>
      <w:r w:rsidRPr="00152EC5">
        <w:rPr>
          <w:rFonts w:ascii="David" w:hAnsi="David" w:cs="David" w:hint="eastAsia"/>
          <w:szCs w:val="24"/>
          <w:rtl/>
        </w:rPr>
        <w:t>עניין</w:t>
      </w:r>
      <w:r w:rsidRPr="00152EC5">
        <w:rPr>
          <w:rFonts w:ascii="David" w:hAnsi="David" w:cs="David"/>
          <w:szCs w:val="24"/>
          <w:rtl/>
        </w:rPr>
        <w:t xml:space="preserve"> </w:t>
      </w:r>
      <w:r w:rsidRPr="00152EC5">
        <w:rPr>
          <w:rFonts w:ascii="David" w:hAnsi="David" w:cs="David" w:hint="eastAsia"/>
          <w:szCs w:val="24"/>
          <w:rtl/>
        </w:rPr>
        <w:t>אחר</w:t>
      </w:r>
      <w:r w:rsidRPr="00152EC5">
        <w:rPr>
          <w:rFonts w:ascii="David" w:hAnsi="David" w:cs="David"/>
          <w:szCs w:val="24"/>
          <w:rtl/>
        </w:rPr>
        <w:t xml:space="preserve"> </w:t>
      </w:r>
      <w:r w:rsidRPr="00152EC5">
        <w:rPr>
          <w:rFonts w:ascii="David" w:hAnsi="David" w:cs="David" w:hint="eastAsia"/>
          <w:szCs w:val="24"/>
          <w:rtl/>
        </w:rPr>
        <w:t>העשוי</w:t>
      </w:r>
      <w:r w:rsidRPr="00152EC5">
        <w:rPr>
          <w:rFonts w:ascii="David" w:hAnsi="David" w:cs="David"/>
          <w:szCs w:val="24"/>
          <w:rtl/>
        </w:rPr>
        <w:t xml:space="preserve"> </w:t>
      </w:r>
      <w:r w:rsidRPr="00152EC5">
        <w:rPr>
          <w:rFonts w:ascii="David" w:hAnsi="David" w:cs="David" w:hint="eastAsia"/>
          <w:szCs w:val="24"/>
          <w:rtl/>
        </w:rPr>
        <w:t>להשפיע</w:t>
      </w:r>
      <w:r w:rsidRPr="00152EC5">
        <w:rPr>
          <w:rFonts w:ascii="David" w:hAnsi="David" w:cs="David"/>
          <w:szCs w:val="24"/>
          <w:rtl/>
        </w:rPr>
        <w:t xml:space="preserve"> </w:t>
      </w:r>
      <w:r w:rsidRPr="00152EC5">
        <w:rPr>
          <w:rFonts w:ascii="David" w:hAnsi="David" w:cs="David" w:hint="eastAsia"/>
          <w:szCs w:val="24"/>
          <w:rtl/>
        </w:rPr>
        <w:t>על</w:t>
      </w:r>
      <w:r w:rsidRPr="00152EC5">
        <w:rPr>
          <w:rFonts w:ascii="David" w:hAnsi="David" w:cs="David"/>
          <w:szCs w:val="24"/>
          <w:rtl/>
        </w:rPr>
        <w:t xml:space="preserve"> </w:t>
      </w:r>
      <w:r w:rsidRPr="00152EC5">
        <w:rPr>
          <w:rFonts w:ascii="David" w:hAnsi="David" w:cs="David" w:hint="eastAsia"/>
          <w:szCs w:val="24"/>
          <w:rtl/>
        </w:rPr>
        <w:t>תפקודו</w:t>
      </w:r>
      <w:r w:rsidRPr="00152EC5">
        <w:rPr>
          <w:rFonts w:ascii="David" w:hAnsi="David" w:cs="David"/>
          <w:szCs w:val="24"/>
          <w:rtl/>
        </w:rPr>
        <w:t xml:space="preserve"> </w:t>
      </w:r>
      <w:r w:rsidRPr="00152EC5">
        <w:rPr>
          <w:rFonts w:ascii="David" w:hAnsi="David" w:cs="David" w:hint="eastAsia"/>
          <w:szCs w:val="24"/>
          <w:rtl/>
        </w:rPr>
        <w:t>של</w:t>
      </w:r>
      <w:r w:rsidRPr="00152EC5">
        <w:rPr>
          <w:rFonts w:ascii="David" w:hAnsi="David" w:cs="David"/>
          <w:szCs w:val="24"/>
          <w:rtl/>
        </w:rPr>
        <w:t xml:space="preserve"> </w:t>
      </w:r>
      <w:r w:rsidRPr="00152EC5">
        <w:rPr>
          <w:rFonts w:ascii="David" w:hAnsi="David" w:cs="David" w:hint="eastAsia"/>
          <w:szCs w:val="24"/>
          <w:rtl/>
        </w:rPr>
        <w:t>היועץ</w:t>
      </w:r>
      <w:r w:rsidRPr="00152EC5">
        <w:rPr>
          <w:rFonts w:ascii="David" w:hAnsi="David" w:cs="David"/>
          <w:szCs w:val="24"/>
          <w:rtl/>
        </w:rPr>
        <w:t xml:space="preserve">, </w:t>
      </w:r>
      <w:r w:rsidRPr="00152EC5">
        <w:rPr>
          <w:rFonts w:ascii="David" w:hAnsi="David" w:cs="David" w:hint="eastAsia"/>
          <w:szCs w:val="24"/>
          <w:rtl/>
        </w:rPr>
        <w:t>שאינו</w:t>
      </w:r>
      <w:r w:rsidRPr="00152EC5">
        <w:rPr>
          <w:rFonts w:ascii="David" w:hAnsi="David" w:cs="David"/>
          <w:szCs w:val="24"/>
          <w:rtl/>
        </w:rPr>
        <w:t xml:space="preserve"> </w:t>
      </w:r>
      <w:r w:rsidRPr="00152EC5">
        <w:rPr>
          <w:rFonts w:ascii="David" w:hAnsi="David" w:cs="David" w:hint="eastAsia"/>
          <w:szCs w:val="24"/>
          <w:rtl/>
        </w:rPr>
        <w:t>במסגרת</w:t>
      </w:r>
      <w:r w:rsidRPr="00152EC5">
        <w:rPr>
          <w:rFonts w:ascii="David" w:hAnsi="David" w:cs="David"/>
          <w:szCs w:val="24"/>
          <w:rtl/>
        </w:rPr>
        <w:t xml:space="preserve"> </w:t>
      </w:r>
      <w:r w:rsidRPr="00152EC5">
        <w:rPr>
          <w:rFonts w:ascii="David" w:hAnsi="David" w:cs="David" w:hint="eastAsia"/>
          <w:szCs w:val="24"/>
          <w:rtl/>
        </w:rPr>
        <w:t>חובותיו</w:t>
      </w:r>
      <w:r w:rsidRPr="00152EC5">
        <w:rPr>
          <w:rFonts w:ascii="David" w:hAnsi="David" w:cs="David"/>
          <w:szCs w:val="24"/>
          <w:rtl/>
        </w:rPr>
        <w:t xml:space="preserve"> </w:t>
      </w:r>
      <w:r w:rsidRPr="00152EC5">
        <w:rPr>
          <w:rFonts w:ascii="David" w:hAnsi="David" w:cs="David" w:hint="eastAsia"/>
          <w:szCs w:val="24"/>
          <w:rtl/>
        </w:rPr>
        <w:t>לפי</w:t>
      </w:r>
      <w:r w:rsidRPr="00152EC5">
        <w:rPr>
          <w:rFonts w:ascii="David" w:hAnsi="David" w:cs="David"/>
          <w:szCs w:val="24"/>
          <w:rtl/>
        </w:rPr>
        <w:t xml:space="preserve"> </w:t>
      </w:r>
      <w:r w:rsidRPr="00152EC5">
        <w:rPr>
          <w:rFonts w:ascii="David" w:hAnsi="David" w:cs="David" w:hint="eastAsia"/>
          <w:szCs w:val="24"/>
          <w:rtl/>
        </w:rPr>
        <w:t>ההסכם</w:t>
      </w:r>
      <w:r w:rsidRPr="00152EC5">
        <w:rPr>
          <w:rFonts w:ascii="David" w:hAnsi="David" w:cs="David"/>
          <w:szCs w:val="24"/>
          <w:rtl/>
        </w:rPr>
        <w:t>.</w:t>
      </w:r>
    </w:p>
    <w:p w14:paraId="1B11FDDD" w14:textId="77777777" w:rsidR="00832957" w:rsidRPr="00152EC5" w:rsidRDefault="00832957" w:rsidP="002632F1">
      <w:pPr>
        <w:spacing w:line="360" w:lineRule="auto"/>
        <w:ind w:left="233"/>
        <w:jc w:val="both"/>
        <w:rPr>
          <w:rFonts w:ascii="David" w:hAnsi="David" w:cs="David"/>
          <w:szCs w:val="24"/>
          <w:rtl/>
        </w:rPr>
      </w:pPr>
      <w:r w:rsidRPr="00152EC5">
        <w:rPr>
          <w:rFonts w:ascii="David" w:hAnsi="David" w:cs="David"/>
          <w:szCs w:val="24"/>
          <w:rtl/>
        </w:rPr>
        <w:t>"</w:t>
      </w:r>
      <w:r w:rsidRPr="00152EC5">
        <w:rPr>
          <w:rFonts w:ascii="David" w:hAnsi="David" w:cs="David" w:hint="eastAsia"/>
          <w:b/>
          <w:bCs/>
          <w:szCs w:val="24"/>
          <w:rtl/>
        </w:rPr>
        <w:t>קרוב</w:t>
      </w:r>
      <w:r w:rsidRPr="00152EC5">
        <w:rPr>
          <w:rFonts w:ascii="David" w:hAnsi="David" w:cs="David"/>
          <w:szCs w:val="24"/>
          <w:rtl/>
        </w:rPr>
        <w:t>" – בן זוג, אח, הורה, צאצא, וכן הורה או בן זוג של כל אחד מאלה.</w:t>
      </w:r>
    </w:p>
    <w:p w14:paraId="1C44CEC5" w14:textId="77777777" w:rsidR="00832957" w:rsidRPr="00152EC5" w:rsidRDefault="00832957" w:rsidP="002632F1">
      <w:pPr>
        <w:spacing w:line="360" w:lineRule="auto"/>
        <w:ind w:left="233"/>
        <w:jc w:val="both"/>
        <w:rPr>
          <w:rFonts w:ascii="David" w:hAnsi="David" w:cs="David"/>
          <w:szCs w:val="24"/>
          <w:rtl/>
        </w:rPr>
      </w:pPr>
      <w:r w:rsidRPr="00152EC5">
        <w:rPr>
          <w:rFonts w:ascii="David" w:hAnsi="David" w:cs="David"/>
          <w:szCs w:val="24"/>
          <w:rtl/>
        </w:rPr>
        <w:t>"</w:t>
      </w:r>
      <w:r w:rsidRPr="00152EC5">
        <w:rPr>
          <w:rFonts w:ascii="David" w:hAnsi="David" w:cs="David"/>
          <w:b/>
          <w:bCs/>
          <w:szCs w:val="24"/>
          <w:rtl/>
        </w:rPr>
        <w:t>השירותים</w:t>
      </w:r>
      <w:r w:rsidRPr="00152EC5">
        <w:rPr>
          <w:rFonts w:ascii="David" w:hAnsi="David" w:cs="David"/>
          <w:szCs w:val="24"/>
          <w:rtl/>
        </w:rPr>
        <w:t>" או"</w:t>
      </w:r>
      <w:r w:rsidR="00187CC0">
        <w:rPr>
          <w:rFonts w:ascii="David" w:hAnsi="David" w:cs="David" w:hint="cs"/>
          <w:b/>
          <w:bCs/>
          <w:szCs w:val="24"/>
          <w:rtl/>
        </w:rPr>
        <w:t xml:space="preserve"> </w:t>
      </w:r>
      <w:r w:rsidRPr="00152EC5">
        <w:rPr>
          <w:rFonts w:ascii="David" w:hAnsi="David" w:cs="David" w:hint="eastAsia"/>
          <w:b/>
          <w:bCs/>
          <w:szCs w:val="24"/>
          <w:rtl/>
        </w:rPr>
        <w:t>שירותי</w:t>
      </w:r>
      <w:r w:rsidRPr="00152EC5">
        <w:rPr>
          <w:rFonts w:ascii="David" w:hAnsi="David" w:cs="David"/>
          <w:b/>
          <w:bCs/>
          <w:szCs w:val="24"/>
          <w:rtl/>
        </w:rPr>
        <w:t xml:space="preserve"> </w:t>
      </w:r>
      <w:r w:rsidR="00152EC5">
        <w:rPr>
          <w:rFonts w:ascii="David" w:hAnsi="David" w:cs="David" w:hint="cs"/>
          <w:b/>
          <w:bCs/>
          <w:szCs w:val="24"/>
          <w:rtl/>
        </w:rPr>
        <w:t>הביקורת</w:t>
      </w:r>
      <w:r w:rsidRPr="00152EC5">
        <w:rPr>
          <w:rFonts w:ascii="David" w:hAnsi="David" w:cs="David"/>
          <w:szCs w:val="24"/>
          <w:rtl/>
        </w:rPr>
        <w:t xml:space="preserve">" -  </w:t>
      </w:r>
      <w:r w:rsidRPr="00152EC5">
        <w:rPr>
          <w:rFonts w:ascii="David" w:hAnsi="David" w:cs="David" w:hint="eastAsia"/>
          <w:szCs w:val="24"/>
          <w:rtl/>
        </w:rPr>
        <w:t>שירותי</w:t>
      </w:r>
      <w:r w:rsidRPr="00152EC5">
        <w:rPr>
          <w:rFonts w:ascii="David" w:hAnsi="David" w:cs="David"/>
          <w:szCs w:val="24"/>
          <w:rtl/>
        </w:rPr>
        <w:t xml:space="preserve"> </w:t>
      </w:r>
      <w:r w:rsidR="00C1182F" w:rsidRPr="00C44E53">
        <w:rPr>
          <w:rFonts w:ascii="David" w:hAnsi="David" w:cs="David"/>
          <w:color w:val="000000"/>
          <w:szCs w:val="24"/>
          <w:rtl/>
        </w:rPr>
        <w:t xml:space="preserve"> ביקורת בתחום טכנולוגיות המידע בגופים מוסדיים</w:t>
      </w:r>
      <w:r w:rsidR="00C1182F">
        <w:rPr>
          <w:rFonts w:ascii="David" w:hAnsi="David" w:cs="David" w:hint="cs"/>
          <w:color w:val="000000"/>
          <w:szCs w:val="24"/>
          <w:rtl/>
        </w:rPr>
        <w:t xml:space="preserve"> ובגופים אחרים המפוקחים על ידי המזמין</w:t>
      </w:r>
      <w:r w:rsidR="00C1182F" w:rsidRPr="00C44E53">
        <w:rPr>
          <w:rFonts w:ascii="David" w:hAnsi="David" w:cs="David"/>
          <w:color w:val="000000"/>
          <w:szCs w:val="24"/>
          <w:rtl/>
        </w:rPr>
        <w:t xml:space="preserve"> </w:t>
      </w:r>
      <w:r w:rsidRPr="00152EC5">
        <w:rPr>
          <w:rFonts w:ascii="David" w:hAnsi="David" w:cs="David" w:hint="eastAsia"/>
          <w:szCs w:val="24"/>
          <w:rtl/>
        </w:rPr>
        <w:t>בהתאם</w:t>
      </w:r>
      <w:r w:rsidRPr="00152EC5">
        <w:rPr>
          <w:rFonts w:ascii="David" w:hAnsi="David" w:cs="David"/>
          <w:szCs w:val="24"/>
          <w:rtl/>
        </w:rPr>
        <w:t xml:space="preserve"> </w:t>
      </w:r>
      <w:r w:rsidRPr="00152EC5">
        <w:rPr>
          <w:rFonts w:ascii="David" w:hAnsi="David" w:cs="David" w:hint="eastAsia"/>
          <w:szCs w:val="24"/>
          <w:rtl/>
        </w:rPr>
        <w:t>למפורט</w:t>
      </w:r>
      <w:r w:rsidRPr="00152EC5">
        <w:rPr>
          <w:rFonts w:ascii="David" w:hAnsi="David" w:cs="David"/>
          <w:szCs w:val="24"/>
          <w:rtl/>
        </w:rPr>
        <w:t xml:space="preserve"> </w:t>
      </w:r>
      <w:r w:rsidRPr="00152EC5">
        <w:rPr>
          <w:rFonts w:ascii="David" w:hAnsi="David" w:cs="David" w:hint="eastAsia"/>
          <w:szCs w:val="24"/>
          <w:rtl/>
        </w:rPr>
        <w:t>בפנייה</w:t>
      </w:r>
      <w:r w:rsidRPr="00152EC5">
        <w:rPr>
          <w:rFonts w:ascii="David" w:hAnsi="David" w:cs="David"/>
          <w:szCs w:val="24"/>
          <w:rtl/>
        </w:rPr>
        <w:t xml:space="preserve"> </w:t>
      </w:r>
      <w:r w:rsidRPr="00152EC5">
        <w:rPr>
          <w:rFonts w:ascii="David" w:hAnsi="David" w:cs="David" w:hint="eastAsia"/>
          <w:szCs w:val="24"/>
          <w:rtl/>
        </w:rPr>
        <w:t>לקבלת</w:t>
      </w:r>
      <w:r w:rsidRPr="00152EC5">
        <w:rPr>
          <w:rFonts w:ascii="David" w:hAnsi="David" w:cs="David"/>
          <w:szCs w:val="24"/>
          <w:rtl/>
        </w:rPr>
        <w:t xml:space="preserve"> </w:t>
      </w:r>
      <w:r w:rsidRPr="00152EC5">
        <w:rPr>
          <w:rFonts w:ascii="David" w:hAnsi="David" w:cs="David" w:hint="eastAsia"/>
          <w:szCs w:val="24"/>
          <w:rtl/>
        </w:rPr>
        <w:t>הצעות</w:t>
      </w:r>
      <w:r w:rsidRPr="00152EC5">
        <w:rPr>
          <w:rFonts w:ascii="David" w:hAnsi="David" w:cs="David"/>
          <w:szCs w:val="24"/>
          <w:rtl/>
        </w:rPr>
        <w:t xml:space="preserve"> </w:t>
      </w:r>
      <w:r w:rsidRPr="00152EC5">
        <w:rPr>
          <w:rFonts w:ascii="David" w:hAnsi="David" w:cs="David" w:hint="eastAsia"/>
          <w:szCs w:val="24"/>
          <w:rtl/>
        </w:rPr>
        <w:t>אשר</w:t>
      </w:r>
      <w:r w:rsidRPr="00152EC5">
        <w:rPr>
          <w:rFonts w:ascii="David" w:hAnsi="David" w:cs="David"/>
          <w:szCs w:val="24"/>
          <w:rtl/>
        </w:rPr>
        <w:t xml:space="preserve"> </w:t>
      </w:r>
      <w:r w:rsidRPr="00152EC5">
        <w:rPr>
          <w:rFonts w:ascii="David" w:hAnsi="David" w:cs="David" w:hint="eastAsia"/>
          <w:szCs w:val="24"/>
          <w:rtl/>
        </w:rPr>
        <w:t>פורסמה</w:t>
      </w:r>
      <w:r w:rsidRPr="00152EC5">
        <w:rPr>
          <w:rFonts w:ascii="David" w:hAnsi="David" w:cs="David"/>
          <w:szCs w:val="24"/>
          <w:rtl/>
        </w:rPr>
        <w:t xml:space="preserve"> </w:t>
      </w:r>
      <w:r w:rsidRPr="00152EC5">
        <w:rPr>
          <w:rFonts w:ascii="David" w:hAnsi="David" w:cs="David" w:hint="eastAsia"/>
          <w:szCs w:val="24"/>
          <w:rtl/>
        </w:rPr>
        <w:t>על</w:t>
      </w:r>
      <w:r w:rsidRPr="00152EC5">
        <w:rPr>
          <w:rFonts w:ascii="David" w:hAnsi="David" w:cs="David"/>
          <w:szCs w:val="24"/>
          <w:rtl/>
        </w:rPr>
        <w:t xml:space="preserve"> </w:t>
      </w:r>
      <w:r w:rsidRPr="00152EC5">
        <w:rPr>
          <w:rFonts w:ascii="David" w:hAnsi="David" w:cs="David" w:hint="eastAsia"/>
          <w:szCs w:val="24"/>
          <w:rtl/>
        </w:rPr>
        <w:t>ידי</w:t>
      </w:r>
      <w:r w:rsidRPr="00152EC5">
        <w:rPr>
          <w:rFonts w:ascii="David" w:hAnsi="David" w:cs="David"/>
          <w:szCs w:val="24"/>
          <w:rtl/>
        </w:rPr>
        <w:t xml:space="preserve"> </w:t>
      </w:r>
      <w:r w:rsidRPr="00152EC5">
        <w:rPr>
          <w:rFonts w:ascii="David" w:hAnsi="David" w:cs="David" w:hint="eastAsia"/>
          <w:szCs w:val="24"/>
          <w:rtl/>
        </w:rPr>
        <w:t>המזמין</w:t>
      </w:r>
      <w:r w:rsidRPr="00152EC5">
        <w:rPr>
          <w:rFonts w:ascii="David" w:hAnsi="David" w:cs="David"/>
          <w:szCs w:val="24"/>
          <w:rtl/>
        </w:rPr>
        <w:t xml:space="preserve">, </w:t>
      </w:r>
      <w:r w:rsidRPr="00152EC5">
        <w:rPr>
          <w:rFonts w:ascii="David" w:hAnsi="David" w:cs="David" w:hint="eastAsia"/>
          <w:szCs w:val="24"/>
          <w:rtl/>
        </w:rPr>
        <w:t>ומהווה</w:t>
      </w:r>
      <w:r w:rsidRPr="00152EC5">
        <w:rPr>
          <w:rFonts w:ascii="David" w:hAnsi="David" w:cs="David"/>
          <w:szCs w:val="24"/>
          <w:rtl/>
        </w:rPr>
        <w:t xml:space="preserve"> </w:t>
      </w:r>
      <w:r w:rsidRPr="00152EC5">
        <w:rPr>
          <w:rFonts w:ascii="David" w:hAnsi="David" w:cs="David" w:hint="eastAsia"/>
          <w:szCs w:val="24"/>
          <w:rtl/>
        </w:rPr>
        <w:t>חלק</w:t>
      </w:r>
      <w:r w:rsidRPr="00152EC5">
        <w:rPr>
          <w:rFonts w:ascii="David" w:hAnsi="David" w:cs="David"/>
          <w:szCs w:val="24"/>
          <w:rtl/>
        </w:rPr>
        <w:t xml:space="preserve"> </w:t>
      </w:r>
      <w:r w:rsidRPr="00152EC5">
        <w:rPr>
          <w:rFonts w:ascii="David" w:hAnsi="David" w:cs="David" w:hint="eastAsia"/>
          <w:szCs w:val="24"/>
          <w:rtl/>
        </w:rPr>
        <w:t>בלתי</w:t>
      </w:r>
      <w:r w:rsidRPr="00152EC5">
        <w:rPr>
          <w:rFonts w:ascii="David" w:hAnsi="David" w:cs="David"/>
          <w:szCs w:val="24"/>
          <w:rtl/>
        </w:rPr>
        <w:t xml:space="preserve"> </w:t>
      </w:r>
      <w:r w:rsidRPr="00152EC5">
        <w:rPr>
          <w:rFonts w:ascii="David" w:hAnsi="David" w:cs="David" w:hint="eastAsia"/>
          <w:szCs w:val="24"/>
          <w:rtl/>
        </w:rPr>
        <w:t>נפרד</w:t>
      </w:r>
      <w:r w:rsidRPr="00152EC5">
        <w:rPr>
          <w:rFonts w:ascii="David" w:hAnsi="David" w:cs="David"/>
          <w:szCs w:val="24"/>
          <w:rtl/>
        </w:rPr>
        <w:t xml:space="preserve"> </w:t>
      </w:r>
      <w:r w:rsidRPr="00152EC5">
        <w:rPr>
          <w:rFonts w:ascii="David" w:hAnsi="David" w:cs="David" w:hint="eastAsia"/>
          <w:szCs w:val="24"/>
          <w:rtl/>
        </w:rPr>
        <w:t>מהסכם</w:t>
      </w:r>
      <w:r w:rsidRPr="00152EC5">
        <w:rPr>
          <w:rFonts w:ascii="David" w:hAnsi="David" w:cs="David"/>
          <w:szCs w:val="24"/>
          <w:rtl/>
        </w:rPr>
        <w:t xml:space="preserve"> </w:t>
      </w:r>
      <w:r w:rsidRPr="00152EC5">
        <w:rPr>
          <w:rFonts w:ascii="David" w:hAnsi="David" w:cs="David" w:hint="eastAsia"/>
          <w:szCs w:val="24"/>
          <w:rtl/>
        </w:rPr>
        <w:t>זה</w:t>
      </w:r>
      <w:r w:rsidRPr="00152EC5">
        <w:rPr>
          <w:rFonts w:ascii="David" w:hAnsi="David" w:cs="David"/>
          <w:szCs w:val="24"/>
          <w:rtl/>
        </w:rPr>
        <w:t>.</w:t>
      </w:r>
    </w:p>
    <w:p w14:paraId="16BD19FC" w14:textId="77777777" w:rsidR="00832957" w:rsidRPr="00152EC5" w:rsidRDefault="00832957" w:rsidP="002632F1">
      <w:pPr>
        <w:pStyle w:val="af4"/>
        <w:spacing w:line="360" w:lineRule="auto"/>
        <w:jc w:val="both"/>
        <w:rPr>
          <w:rFonts w:ascii="David" w:hAnsi="David"/>
          <w:sz w:val="24"/>
          <w:rtl/>
        </w:rPr>
      </w:pPr>
    </w:p>
    <w:p w14:paraId="6F9A97C9" w14:textId="77777777" w:rsidR="00832957" w:rsidRPr="00152EC5" w:rsidRDefault="00832957" w:rsidP="002632F1">
      <w:pPr>
        <w:pStyle w:val="1"/>
        <w:keepNext/>
        <w:widowControl/>
        <w:numPr>
          <w:ilvl w:val="0"/>
          <w:numId w:val="16"/>
        </w:numPr>
        <w:tabs>
          <w:tab w:val="left" w:pos="283"/>
        </w:tabs>
        <w:overflowPunct w:val="0"/>
        <w:autoSpaceDE w:val="0"/>
        <w:autoSpaceDN w:val="0"/>
        <w:adjustRightInd w:val="0"/>
        <w:spacing w:after="120"/>
        <w:ind w:right="283"/>
        <w:textAlignment w:val="baseline"/>
        <w:rPr>
          <w:rFonts w:ascii="David" w:hAnsi="David" w:cs="David"/>
          <w:color w:val="000000"/>
          <w:sz w:val="24"/>
          <w:szCs w:val="24"/>
          <w:u w:val="single"/>
          <w:rtl/>
        </w:rPr>
      </w:pPr>
      <w:r w:rsidRPr="00152EC5">
        <w:rPr>
          <w:rFonts w:ascii="David" w:hAnsi="David" w:cs="David" w:hint="eastAsia"/>
          <w:color w:val="000000"/>
          <w:sz w:val="24"/>
          <w:szCs w:val="24"/>
          <w:u w:val="single"/>
          <w:rtl/>
        </w:rPr>
        <w:lastRenderedPageBreak/>
        <w:t>תקופת</w:t>
      </w:r>
      <w:r w:rsidRPr="00152EC5">
        <w:rPr>
          <w:rFonts w:ascii="David" w:hAnsi="David" w:cs="David"/>
          <w:color w:val="000000"/>
          <w:sz w:val="24"/>
          <w:szCs w:val="24"/>
          <w:u w:val="single"/>
          <w:rtl/>
        </w:rPr>
        <w:t xml:space="preserve"> </w:t>
      </w:r>
      <w:r w:rsidRPr="00152EC5">
        <w:rPr>
          <w:rFonts w:ascii="David" w:hAnsi="David" w:cs="David" w:hint="eastAsia"/>
          <w:color w:val="000000"/>
          <w:sz w:val="24"/>
          <w:szCs w:val="24"/>
          <w:u w:val="single"/>
          <w:rtl/>
        </w:rPr>
        <w:t>ההתקשרות</w:t>
      </w:r>
      <w:r w:rsidR="002632F1">
        <w:rPr>
          <w:rFonts w:ascii="David" w:hAnsi="David" w:cs="David" w:hint="cs"/>
          <w:color w:val="000000"/>
          <w:sz w:val="24"/>
          <w:szCs w:val="24"/>
          <w:u w:val="single"/>
          <w:rtl/>
        </w:rPr>
        <w:t xml:space="preserve"> והיקפה</w:t>
      </w:r>
    </w:p>
    <w:p w14:paraId="18BDDF8D" w14:textId="1927FED4" w:rsidR="00832957" w:rsidRDefault="00832957" w:rsidP="007B3827">
      <w:pPr>
        <w:pStyle w:val="aa"/>
        <w:numPr>
          <w:ilvl w:val="1"/>
          <w:numId w:val="26"/>
        </w:numPr>
        <w:tabs>
          <w:tab w:val="left" w:pos="942"/>
        </w:tabs>
        <w:rPr>
          <w:rFonts w:ascii="David" w:hAnsi="David" w:cs="David"/>
          <w:color w:val="000000"/>
          <w:szCs w:val="24"/>
        </w:rPr>
      </w:pPr>
      <w:r w:rsidRPr="00C1182F">
        <w:rPr>
          <w:rFonts w:ascii="David" w:hAnsi="David" w:cs="David" w:hint="cs"/>
          <w:color w:val="000000"/>
          <w:szCs w:val="24"/>
          <w:rtl/>
        </w:rPr>
        <w:t>תקופת</w:t>
      </w:r>
      <w:r w:rsidRPr="00C1182F">
        <w:rPr>
          <w:rFonts w:ascii="David" w:hAnsi="David" w:cs="David"/>
          <w:color w:val="000000"/>
          <w:szCs w:val="24"/>
          <w:rtl/>
        </w:rPr>
        <w:t xml:space="preserve"> </w:t>
      </w:r>
      <w:r w:rsidRPr="00C1182F">
        <w:rPr>
          <w:rFonts w:ascii="David" w:hAnsi="David" w:cs="David" w:hint="cs"/>
          <w:color w:val="000000"/>
          <w:szCs w:val="24"/>
          <w:rtl/>
        </w:rPr>
        <w:t>ההתקשרות</w:t>
      </w:r>
      <w:r w:rsidRPr="00C1182F">
        <w:rPr>
          <w:rFonts w:ascii="David" w:hAnsi="David" w:cs="David"/>
          <w:color w:val="000000"/>
          <w:szCs w:val="24"/>
          <w:rtl/>
        </w:rPr>
        <w:t xml:space="preserve"> </w:t>
      </w:r>
      <w:r w:rsidRPr="00C1182F">
        <w:rPr>
          <w:rFonts w:ascii="David" w:hAnsi="David" w:cs="David" w:hint="cs"/>
          <w:color w:val="000000"/>
          <w:szCs w:val="24"/>
          <w:rtl/>
        </w:rPr>
        <w:t>תהיה</w:t>
      </w:r>
      <w:r w:rsidRPr="00C1182F">
        <w:rPr>
          <w:rFonts w:ascii="David" w:hAnsi="David" w:cs="David"/>
          <w:color w:val="000000"/>
          <w:szCs w:val="24"/>
          <w:rtl/>
        </w:rPr>
        <w:t xml:space="preserve"> </w:t>
      </w:r>
      <w:r w:rsidRPr="00C1182F">
        <w:rPr>
          <w:rFonts w:ascii="David" w:hAnsi="David" w:cs="David" w:hint="cs"/>
          <w:color w:val="000000"/>
          <w:szCs w:val="24"/>
          <w:rtl/>
        </w:rPr>
        <w:t>לתקופה</w:t>
      </w:r>
      <w:r w:rsidRPr="00C1182F">
        <w:rPr>
          <w:rFonts w:ascii="David" w:hAnsi="David" w:cs="David"/>
          <w:color w:val="000000"/>
          <w:szCs w:val="24"/>
          <w:rtl/>
        </w:rPr>
        <w:t xml:space="preserve"> </w:t>
      </w:r>
      <w:r w:rsidRPr="00C1182F">
        <w:rPr>
          <w:rFonts w:ascii="David" w:hAnsi="David" w:cs="David" w:hint="cs"/>
          <w:color w:val="000000"/>
          <w:szCs w:val="24"/>
          <w:rtl/>
        </w:rPr>
        <w:t>של</w:t>
      </w:r>
      <w:r w:rsidR="000C5E78" w:rsidRPr="00C1182F">
        <w:rPr>
          <w:rFonts w:ascii="David" w:hAnsi="David" w:cs="David"/>
          <w:color w:val="000000"/>
          <w:szCs w:val="24"/>
          <w:rtl/>
        </w:rPr>
        <w:t xml:space="preserve"> 24 חודשים </w:t>
      </w:r>
      <w:r w:rsidRPr="00C1182F">
        <w:rPr>
          <w:rFonts w:ascii="David" w:hAnsi="David" w:cs="David"/>
          <w:color w:val="000000"/>
          <w:szCs w:val="24"/>
          <w:rtl/>
        </w:rPr>
        <w:t xml:space="preserve"> מיום חתימת </w:t>
      </w:r>
      <w:proofErr w:type="spellStart"/>
      <w:r w:rsidRPr="00C1182F">
        <w:rPr>
          <w:rFonts w:ascii="David" w:hAnsi="David" w:cs="David" w:hint="cs"/>
          <w:color w:val="000000"/>
          <w:szCs w:val="24"/>
          <w:rtl/>
        </w:rPr>
        <w:t>מורשי</w:t>
      </w:r>
      <w:proofErr w:type="spellEnd"/>
      <w:r w:rsidRPr="00C1182F">
        <w:rPr>
          <w:rFonts w:ascii="David" w:hAnsi="David" w:cs="David"/>
          <w:color w:val="000000"/>
          <w:szCs w:val="24"/>
          <w:rtl/>
        </w:rPr>
        <w:t xml:space="preserve"> החתימה מט</w:t>
      </w:r>
      <w:r w:rsidR="000C5E78" w:rsidRPr="00C1182F">
        <w:rPr>
          <w:rFonts w:ascii="David" w:hAnsi="David" w:cs="David" w:hint="cs"/>
          <w:color w:val="000000"/>
          <w:szCs w:val="24"/>
          <w:rtl/>
        </w:rPr>
        <w:t>עם</w:t>
      </w:r>
      <w:r w:rsidR="000C5E78" w:rsidRPr="00C1182F">
        <w:rPr>
          <w:rFonts w:ascii="David" w:hAnsi="David" w:cs="David"/>
          <w:color w:val="000000"/>
          <w:szCs w:val="24"/>
          <w:rtl/>
        </w:rPr>
        <w:t xml:space="preserve"> המזמין כדין על הסכ</w:t>
      </w:r>
      <w:r w:rsidR="000C5E78" w:rsidRPr="00A61D23">
        <w:rPr>
          <w:rFonts w:ascii="David" w:hAnsi="David" w:cs="David"/>
          <w:color w:val="000000"/>
          <w:szCs w:val="24"/>
          <w:rtl/>
        </w:rPr>
        <w:t xml:space="preserve">ם ההתקשרות, או עד למיצוי היקף כספי </w:t>
      </w:r>
      <w:r w:rsidR="00F955D5">
        <w:rPr>
          <w:rFonts w:ascii="David" w:hAnsi="David" w:cs="David" w:hint="cs"/>
          <w:color w:val="000000"/>
          <w:szCs w:val="24"/>
          <w:rtl/>
        </w:rPr>
        <w:t xml:space="preserve">שלא יעלה על </w:t>
      </w:r>
      <w:r w:rsidR="000C5E78" w:rsidRPr="00A61D23">
        <w:rPr>
          <w:rFonts w:ascii="David" w:hAnsi="David" w:cs="David"/>
          <w:color w:val="000000"/>
          <w:szCs w:val="24"/>
          <w:rtl/>
        </w:rPr>
        <w:t xml:space="preserve">סך </w:t>
      </w:r>
      <w:r w:rsidR="000C5E78" w:rsidRPr="008916C7">
        <w:rPr>
          <w:rFonts w:ascii="David" w:hAnsi="David" w:cs="David"/>
          <w:color w:val="000000"/>
          <w:szCs w:val="24"/>
          <w:rtl/>
        </w:rPr>
        <w:t>4,</w:t>
      </w:r>
      <w:r w:rsidR="007B3827">
        <w:rPr>
          <w:rFonts w:ascii="David" w:hAnsi="David" w:cs="David" w:hint="cs"/>
          <w:color w:val="000000"/>
          <w:szCs w:val="24"/>
          <w:rtl/>
        </w:rPr>
        <w:t>4</w:t>
      </w:r>
      <w:r w:rsidR="007B3827" w:rsidRPr="008916C7">
        <w:rPr>
          <w:rFonts w:ascii="David" w:hAnsi="David" w:cs="David"/>
          <w:color w:val="000000"/>
          <w:szCs w:val="24"/>
          <w:rtl/>
        </w:rPr>
        <w:t>00</w:t>
      </w:r>
      <w:r w:rsidR="000C5E78" w:rsidRPr="008916C7">
        <w:rPr>
          <w:rFonts w:ascii="David" w:hAnsi="David" w:cs="David"/>
          <w:color w:val="000000"/>
          <w:szCs w:val="24"/>
          <w:rtl/>
        </w:rPr>
        <w:t xml:space="preserve">,000 </w:t>
      </w:r>
      <w:r w:rsidR="000C5E78" w:rsidRPr="008916C7">
        <w:rPr>
          <w:rFonts w:ascii="David" w:hAnsi="David" w:cs="David" w:hint="eastAsia"/>
          <w:color w:val="000000"/>
          <w:szCs w:val="24"/>
          <w:rtl/>
        </w:rPr>
        <w:t>₪</w:t>
      </w:r>
      <w:r w:rsidR="000C5E78" w:rsidRPr="00A61D23">
        <w:rPr>
          <w:rFonts w:ascii="David" w:hAnsi="David" w:cs="David"/>
          <w:color w:val="000000"/>
          <w:szCs w:val="24"/>
          <w:rtl/>
        </w:rPr>
        <w:t xml:space="preserve"> כולל מע"</w:t>
      </w:r>
      <w:r w:rsidR="000C5E78" w:rsidRPr="008916C7">
        <w:rPr>
          <w:rFonts w:ascii="David" w:hAnsi="David" w:cs="David" w:hint="eastAsia"/>
          <w:color w:val="000000"/>
          <w:szCs w:val="24"/>
          <w:rtl/>
        </w:rPr>
        <w:t>מ</w:t>
      </w:r>
      <w:r w:rsidR="00AD08DA" w:rsidRPr="008916C7">
        <w:rPr>
          <w:rFonts w:ascii="David" w:hAnsi="David" w:cs="David"/>
          <w:color w:val="000000"/>
          <w:szCs w:val="24"/>
          <w:rtl/>
        </w:rPr>
        <w:t xml:space="preserve">, </w:t>
      </w:r>
      <w:r w:rsidR="00AD08DA" w:rsidRPr="008916C7">
        <w:rPr>
          <w:rFonts w:ascii="David" w:hAnsi="David" w:cs="David" w:hint="eastAsia"/>
          <w:color w:val="000000"/>
          <w:szCs w:val="24"/>
          <w:rtl/>
        </w:rPr>
        <w:t>לפי</w:t>
      </w:r>
      <w:r w:rsidR="00AD08DA" w:rsidRPr="008916C7">
        <w:rPr>
          <w:rFonts w:ascii="David" w:hAnsi="David" w:cs="David"/>
          <w:color w:val="000000"/>
          <w:szCs w:val="24"/>
          <w:rtl/>
        </w:rPr>
        <w:t xml:space="preserve"> </w:t>
      </w:r>
      <w:r w:rsidR="00AD08DA" w:rsidRPr="008916C7">
        <w:rPr>
          <w:rFonts w:ascii="David" w:hAnsi="David" w:cs="David" w:hint="eastAsia"/>
          <w:color w:val="000000"/>
          <w:szCs w:val="24"/>
          <w:rtl/>
        </w:rPr>
        <w:t>המוקדם</w:t>
      </w:r>
      <w:r w:rsidR="00797FEC">
        <w:rPr>
          <w:rFonts w:ascii="David" w:hAnsi="David" w:cs="David" w:hint="cs"/>
          <w:color w:val="000000"/>
          <w:szCs w:val="24"/>
          <w:rtl/>
        </w:rPr>
        <w:t>.</w:t>
      </w:r>
      <w:r w:rsidR="00CF0619">
        <w:rPr>
          <w:rFonts w:ascii="David" w:hAnsi="David" w:cs="David" w:hint="cs"/>
          <w:color w:val="000000"/>
          <w:szCs w:val="24"/>
          <w:rtl/>
        </w:rPr>
        <w:t xml:space="preserve"> </w:t>
      </w:r>
      <w:r w:rsidR="00B83337">
        <w:rPr>
          <w:rFonts w:ascii="David" w:hAnsi="David" w:cs="David" w:hint="cs"/>
          <w:color w:val="000000"/>
          <w:szCs w:val="24"/>
          <w:rtl/>
        </w:rPr>
        <w:t xml:space="preserve">החלוקה  הכספית של ההיקף הכספי תהיה כדלקמן: </w:t>
      </w:r>
    </w:p>
    <w:p w14:paraId="51A18B3D" w14:textId="39DAA678" w:rsidR="007B3827" w:rsidRPr="007B3827" w:rsidRDefault="007B3827" w:rsidP="00F955D5">
      <w:pPr>
        <w:pStyle w:val="aa"/>
        <w:numPr>
          <w:ilvl w:val="2"/>
          <w:numId w:val="26"/>
        </w:numPr>
        <w:tabs>
          <w:tab w:val="left" w:pos="942"/>
        </w:tabs>
        <w:rPr>
          <w:rFonts w:ascii="David" w:hAnsi="David" w:cs="David"/>
          <w:color w:val="000000"/>
          <w:szCs w:val="24"/>
          <w:rtl/>
        </w:rPr>
      </w:pPr>
      <w:r w:rsidRPr="007B3827">
        <w:rPr>
          <w:rFonts w:ascii="David" w:hAnsi="David" w:cs="David" w:hint="eastAsia"/>
          <w:color w:val="000000"/>
          <w:szCs w:val="24"/>
          <w:rtl/>
        </w:rPr>
        <w:t>ייעוץ</w:t>
      </w:r>
      <w:r w:rsidRPr="007B3827">
        <w:rPr>
          <w:rFonts w:ascii="David" w:hAnsi="David" w:cs="David"/>
          <w:color w:val="000000"/>
          <w:szCs w:val="24"/>
          <w:rtl/>
        </w:rPr>
        <w:t xml:space="preserve"> </w:t>
      </w:r>
      <w:proofErr w:type="spellStart"/>
      <w:r w:rsidRPr="007B3827">
        <w:rPr>
          <w:rFonts w:ascii="David" w:hAnsi="David" w:cs="David" w:hint="eastAsia"/>
          <w:color w:val="000000"/>
          <w:szCs w:val="24"/>
          <w:rtl/>
        </w:rPr>
        <w:t>מכח</w:t>
      </w:r>
      <w:proofErr w:type="spellEnd"/>
      <w:r w:rsidRPr="007B3827">
        <w:rPr>
          <w:rFonts w:ascii="David" w:hAnsi="David" w:cs="David"/>
          <w:color w:val="000000"/>
          <w:szCs w:val="24"/>
          <w:rtl/>
        </w:rPr>
        <w:t xml:space="preserve"> סעיף 97 לחוק הפיקוח על שירותים פיננסיים (ביטוח)-</w:t>
      </w:r>
      <w:r w:rsidR="00F955D5">
        <w:rPr>
          <w:rFonts w:ascii="David" w:hAnsi="David" w:cs="David" w:hint="cs"/>
          <w:color w:val="000000"/>
          <w:szCs w:val="24"/>
          <w:rtl/>
        </w:rPr>
        <w:t xml:space="preserve"> 1981 , </w:t>
      </w:r>
      <w:r w:rsidR="00F955D5" w:rsidRPr="00B83337">
        <w:rPr>
          <w:rFonts w:ascii="David" w:hAnsi="David" w:cs="David" w:hint="cs"/>
          <w:color w:val="000000"/>
          <w:szCs w:val="24"/>
          <w:rtl/>
        </w:rPr>
        <w:t>או הסעיפים המקבילים בחוק קופות גמל וב</w:t>
      </w:r>
      <w:r w:rsidR="00170C17">
        <w:rPr>
          <w:rFonts w:ascii="David" w:hAnsi="David" w:cs="David" w:hint="cs"/>
          <w:color w:val="000000"/>
          <w:szCs w:val="24"/>
          <w:rtl/>
        </w:rPr>
        <w:t>חוק ייעוץ פנסיוני המוזכרים לעיל</w:t>
      </w:r>
      <w:r w:rsidRPr="007B3827">
        <w:rPr>
          <w:rFonts w:ascii="David" w:hAnsi="David" w:cs="David"/>
          <w:color w:val="000000"/>
          <w:szCs w:val="24"/>
          <w:rtl/>
        </w:rPr>
        <w:t xml:space="preserve">: היקף ההתקשרות המבוקש הוא </w:t>
      </w:r>
      <w:r w:rsidR="00EB3C99">
        <w:rPr>
          <w:rFonts w:ascii="David" w:hAnsi="David" w:cs="David" w:hint="cs"/>
          <w:color w:val="000000"/>
          <w:szCs w:val="24"/>
          <w:rtl/>
        </w:rPr>
        <w:t xml:space="preserve">עד </w:t>
      </w:r>
      <w:r w:rsidRPr="007B3827">
        <w:rPr>
          <w:rFonts w:ascii="David" w:hAnsi="David" w:cs="David"/>
          <w:color w:val="000000"/>
          <w:szCs w:val="24"/>
          <w:rtl/>
        </w:rPr>
        <w:t>סך</w:t>
      </w:r>
      <w:r w:rsidR="00EB3C99">
        <w:rPr>
          <w:rFonts w:ascii="David" w:hAnsi="David" w:cs="David" w:hint="cs"/>
          <w:color w:val="000000"/>
          <w:szCs w:val="24"/>
          <w:rtl/>
        </w:rPr>
        <w:t xml:space="preserve"> של</w:t>
      </w:r>
      <w:r w:rsidRPr="007B3827">
        <w:rPr>
          <w:rFonts w:ascii="David" w:hAnsi="David" w:cs="David"/>
          <w:color w:val="000000"/>
          <w:szCs w:val="24"/>
          <w:rtl/>
        </w:rPr>
        <w:t xml:space="preserve"> </w:t>
      </w:r>
      <w:r>
        <w:rPr>
          <w:rFonts w:ascii="David" w:hAnsi="David" w:cs="David" w:hint="cs"/>
          <w:color w:val="000000"/>
          <w:szCs w:val="24"/>
          <w:rtl/>
        </w:rPr>
        <w:t>2,00</w:t>
      </w:r>
      <w:r w:rsidRPr="007B3827">
        <w:rPr>
          <w:rFonts w:ascii="David" w:hAnsi="David" w:cs="David"/>
          <w:color w:val="000000"/>
          <w:szCs w:val="24"/>
          <w:rtl/>
        </w:rPr>
        <w:t>0,000 ₪ (במלים:</w:t>
      </w:r>
      <w:r w:rsidR="00EB3C99">
        <w:rPr>
          <w:rFonts w:ascii="David" w:hAnsi="David" w:cs="David" w:hint="cs"/>
          <w:color w:val="000000"/>
          <w:szCs w:val="24"/>
          <w:rtl/>
        </w:rPr>
        <w:t xml:space="preserve"> עד סך של</w:t>
      </w:r>
      <w:r w:rsidRPr="007B3827">
        <w:rPr>
          <w:rFonts w:ascii="David" w:hAnsi="David" w:cs="David"/>
          <w:color w:val="000000"/>
          <w:szCs w:val="24"/>
          <w:rtl/>
        </w:rPr>
        <w:t xml:space="preserve"> </w:t>
      </w:r>
      <w:r>
        <w:rPr>
          <w:rFonts w:ascii="David" w:hAnsi="David" w:cs="David" w:hint="cs"/>
          <w:color w:val="000000"/>
          <w:szCs w:val="24"/>
          <w:rtl/>
        </w:rPr>
        <w:t>שני מיליון</w:t>
      </w:r>
      <w:r w:rsidRPr="007B3827">
        <w:rPr>
          <w:rFonts w:ascii="David" w:hAnsi="David" w:cs="David"/>
          <w:color w:val="000000"/>
          <w:szCs w:val="24"/>
          <w:rtl/>
        </w:rPr>
        <w:t xml:space="preserve"> שקלים חדשים)</w:t>
      </w:r>
      <w:r w:rsidRPr="007B3827">
        <w:rPr>
          <w:rFonts w:ascii="David" w:hAnsi="David" w:cs="David" w:hint="cs"/>
          <w:color w:val="000000"/>
          <w:szCs w:val="24"/>
          <w:rtl/>
        </w:rPr>
        <w:t xml:space="preserve"> כולל מע"מ</w:t>
      </w:r>
      <w:r w:rsidRPr="007B3827">
        <w:rPr>
          <w:rFonts w:ascii="David" w:hAnsi="David" w:cs="David"/>
          <w:color w:val="000000"/>
          <w:szCs w:val="24"/>
          <w:rtl/>
        </w:rPr>
        <w:t xml:space="preserve"> לשנה.</w:t>
      </w:r>
    </w:p>
    <w:p w14:paraId="3D6796DA" w14:textId="3BF4AB62" w:rsidR="007B3827" w:rsidRPr="007B3827" w:rsidRDefault="007B3827" w:rsidP="007B3827">
      <w:pPr>
        <w:pStyle w:val="aa"/>
        <w:numPr>
          <w:ilvl w:val="2"/>
          <w:numId w:val="26"/>
        </w:numPr>
        <w:tabs>
          <w:tab w:val="left" w:pos="942"/>
        </w:tabs>
        <w:rPr>
          <w:rFonts w:ascii="David" w:hAnsi="David" w:cs="David"/>
          <w:color w:val="000000"/>
          <w:szCs w:val="24"/>
          <w:rtl/>
        </w:rPr>
      </w:pPr>
      <w:r w:rsidRPr="007B3827">
        <w:rPr>
          <w:rFonts w:ascii="David" w:hAnsi="David" w:cs="David" w:hint="eastAsia"/>
          <w:color w:val="000000"/>
          <w:szCs w:val="24"/>
          <w:rtl/>
        </w:rPr>
        <w:t>ייעוץ</w:t>
      </w:r>
      <w:r w:rsidRPr="007B3827">
        <w:rPr>
          <w:rFonts w:ascii="David" w:hAnsi="David" w:cs="David"/>
          <w:color w:val="000000"/>
          <w:szCs w:val="24"/>
          <w:rtl/>
        </w:rPr>
        <w:t xml:space="preserve"> </w:t>
      </w:r>
      <w:proofErr w:type="spellStart"/>
      <w:r w:rsidRPr="007B3827">
        <w:rPr>
          <w:rFonts w:ascii="David" w:hAnsi="David" w:cs="David" w:hint="eastAsia"/>
          <w:color w:val="000000"/>
          <w:szCs w:val="24"/>
          <w:rtl/>
        </w:rPr>
        <w:t>מכח</w:t>
      </w:r>
      <w:proofErr w:type="spellEnd"/>
      <w:r w:rsidRPr="007B3827">
        <w:rPr>
          <w:rFonts w:ascii="David" w:hAnsi="David" w:cs="David"/>
          <w:color w:val="000000"/>
          <w:szCs w:val="24"/>
          <w:rtl/>
        </w:rPr>
        <w:t xml:space="preserve"> תקציב הרשות</w:t>
      </w:r>
      <w:r w:rsidR="00F955D5">
        <w:rPr>
          <w:rFonts w:ascii="David" w:hAnsi="David" w:cs="David" w:hint="cs"/>
          <w:color w:val="000000"/>
          <w:szCs w:val="24"/>
          <w:rtl/>
        </w:rPr>
        <w:t>, בנוגע למפוקחים לפי חוק הפיקוח על שירותים פיננסיים (שירותים פיננסיים מוסדרים) התשע"ו-2016</w:t>
      </w:r>
      <w:r w:rsidRPr="007B3827">
        <w:rPr>
          <w:rFonts w:ascii="David" w:hAnsi="David" w:cs="David"/>
          <w:color w:val="000000"/>
          <w:szCs w:val="24"/>
          <w:rtl/>
        </w:rPr>
        <w:t xml:space="preserve">: </w:t>
      </w:r>
      <w:r w:rsidRPr="007B3827">
        <w:rPr>
          <w:rFonts w:ascii="David" w:hAnsi="David" w:cs="David" w:hint="eastAsia"/>
          <w:color w:val="000000"/>
          <w:szCs w:val="24"/>
          <w:rtl/>
        </w:rPr>
        <w:t>היקף</w:t>
      </w:r>
      <w:r w:rsidRPr="007B3827">
        <w:rPr>
          <w:rFonts w:ascii="David" w:hAnsi="David" w:cs="David"/>
          <w:color w:val="000000"/>
          <w:szCs w:val="24"/>
          <w:rtl/>
        </w:rPr>
        <w:t xml:space="preserve"> </w:t>
      </w:r>
      <w:r w:rsidRPr="007B3827">
        <w:rPr>
          <w:rFonts w:ascii="David" w:hAnsi="David" w:cs="David" w:hint="eastAsia"/>
          <w:color w:val="000000"/>
          <w:szCs w:val="24"/>
          <w:rtl/>
        </w:rPr>
        <w:t>ההתקשרות</w:t>
      </w:r>
      <w:r w:rsidRPr="007B3827">
        <w:rPr>
          <w:rFonts w:ascii="David" w:hAnsi="David" w:cs="David"/>
          <w:color w:val="000000"/>
          <w:szCs w:val="24"/>
          <w:rtl/>
        </w:rPr>
        <w:t xml:space="preserve"> </w:t>
      </w:r>
      <w:r w:rsidRPr="007B3827">
        <w:rPr>
          <w:rFonts w:ascii="David" w:hAnsi="David" w:cs="David" w:hint="eastAsia"/>
          <w:color w:val="000000"/>
          <w:szCs w:val="24"/>
          <w:rtl/>
        </w:rPr>
        <w:t>המבוקש</w:t>
      </w:r>
      <w:r w:rsidRPr="007B3827">
        <w:rPr>
          <w:rFonts w:ascii="David" w:hAnsi="David" w:cs="David"/>
          <w:color w:val="000000"/>
          <w:szCs w:val="24"/>
          <w:rtl/>
        </w:rPr>
        <w:t xml:space="preserve"> </w:t>
      </w:r>
      <w:r w:rsidRPr="007B3827">
        <w:rPr>
          <w:rFonts w:ascii="David" w:hAnsi="David" w:cs="David" w:hint="eastAsia"/>
          <w:color w:val="000000"/>
          <w:szCs w:val="24"/>
          <w:rtl/>
        </w:rPr>
        <w:t>הוא</w:t>
      </w:r>
      <w:r w:rsidRPr="007B3827">
        <w:rPr>
          <w:rFonts w:ascii="David" w:hAnsi="David" w:cs="David"/>
          <w:color w:val="000000"/>
          <w:szCs w:val="24"/>
          <w:rtl/>
        </w:rPr>
        <w:t xml:space="preserve"> </w:t>
      </w:r>
      <w:r w:rsidR="00EB3C99">
        <w:rPr>
          <w:rFonts w:ascii="David" w:hAnsi="David" w:cs="David" w:hint="cs"/>
          <w:color w:val="000000"/>
          <w:szCs w:val="24"/>
          <w:rtl/>
        </w:rPr>
        <w:t>עד סך של</w:t>
      </w:r>
      <w:r w:rsidRPr="007B3827">
        <w:rPr>
          <w:rFonts w:ascii="David" w:hAnsi="David" w:cs="David"/>
          <w:color w:val="000000"/>
          <w:szCs w:val="24"/>
          <w:rtl/>
        </w:rPr>
        <w:t xml:space="preserve"> </w:t>
      </w:r>
      <w:r>
        <w:rPr>
          <w:rFonts w:ascii="David" w:hAnsi="David" w:cs="David" w:hint="cs"/>
          <w:color w:val="000000"/>
          <w:szCs w:val="24"/>
          <w:rtl/>
        </w:rPr>
        <w:t>200</w:t>
      </w:r>
      <w:r w:rsidRPr="007B3827">
        <w:rPr>
          <w:rFonts w:ascii="David" w:hAnsi="David" w:cs="David"/>
          <w:color w:val="000000"/>
          <w:szCs w:val="24"/>
          <w:rtl/>
        </w:rPr>
        <w:t xml:space="preserve">,000 </w:t>
      </w:r>
      <w:r w:rsidRPr="007B3827">
        <w:rPr>
          <w:rFonts w:ascii="David" w:hAnsi="David" w:cs="David" w:hint="eastAsia"/>
          <w:color w:val="000000"/>
          <w:szCs w:val="24"/>
          <w:rtl/>
        </w:rPr>
        <w:t>₪</w:t>
      </w:r>
      <w:r w:rsidRPr="007B3827">
        <w:rPr>
          <w:rFonts w:ascii="David" w:hAnsi="David" w:cs="David"/>
          <w:color w:val="000000"/>
          <w:szCs w:val="24"/>
          <w:rtl/>
        </w:rPr>
        <w:t xml:space="preserve"> (במלים:</w:t>
      </w:r>
      <w:r w:rsidR="00EB3C99">
        <w:rPr>
          <w:rFonts w:ascii="David" w:hAnsi="David" w:cs="David" w:hint="cs"/>
          <w:color w:val="000000"/>
          <w:szCs w:val="24"/>
          <w:rtl/>
        </w:rPr>
        <w:t xml:space="preserve"> עד סך של</w:t>
      </w:r>
      <w:r w:rsidRPr="007B3827">
        <w:rPr>
          <w:rFonts w:ascii="David" w:hAnsi="David" w:cs="David"/>
          <w:color w:val="000000"/>
          <w:szCs w:val="24"/>
          <w:rtl/>
        </w:rPr>
        <w:t xml:space="preserve"> </w:t>
      </w:r>
      <w:r>
        <w:rPr>
          <w:rFonts w:ascii="David" w:hAnsi="David" w:cs="David" w:hint="cs"/>
          <w:color w:val="000000"/>
          <w:szCs w:val="24"/>
          <w:rtl/>
        </w:rPr>
        <w:t>מאתיים</w:t>
      </w:r>
      <w:r w:rsidRPr="007B3827">
        <w:rPr>
          <w:rFonts w:ascii="David" w:hAnsi="David" w:cs="David"/>
          <w:color w:val="000000"/>
          <w:szCs w:val="24"/>
          <w:rtl/>
        </w:rPr>
        <w:t xml:space="preserve"> </w:t>
      </w:r>
      <w:r w:rsidRPr="007B3827">
        <w:rPr>
          <w:rFonts w:ascii="David" w:hAnsi="David" w:cs="David" w:hint="eastAsia"/>
          <w:color w:val="000000"/>
          <w:szCs w:val="24"/>
          <w:rtl/>
        </w:rPr>
        <w:t>אלף</w:t>
      </w:r>
      <w:r w:rsidRPr="007B3827">
        <w:rPr>
          <w:rFonts w:ascii="David" w:hAnsi="David" w:cs="David"/>
          <w:color w:val="000000"/>
          <w:szCs w:val="24"/>
          <w:rtl/>
        </w:rPr>
        <w:t xml:space="preserve"> </w:t>
      </w:r>
      <w:r w:rsidRPr="007B3827">
        <w:rPr>
          <w:rFonts w:ascii="David" w:hAnsi="David" w:cs="David" w:hint="eastAsia"/>
          <w:color w:val="000000"/>
          <w:szCs w:val="24"/>
          <w:rtl/>
        </w:rPr>
        <w:t>שקלים</w:t>
      </w:r>
      <w:r w:rsidRPr="007B3827">
        <w:rPr>
          <w:rFonts w:ascii="David" w:hAnsi="David" w:cs="David"/>
          <w:color w:val="000000"/>
          <w:szCs w:val="24"/>
          <w:rtl/>
        </w:rPr>
        <w:t xml:space="preserve"> </w:t>
      </w:r>
      <w:r w:rsidRPr="007B3827">
        <w:rPr>
          <w:rFonts w:ascii="David" w:hAnsi="David" w:cs="David" w:hint="eastAsia"/>
          <w:color w:val="000000"/>
          <w:szCs w:val="24"/>
          <w:rtl/>
        </w:rPr>
        <w:t>חדשים</w:t>
      </w:r>
      <w:r w:rsidRPr="007B3827">
        <w:rPr>
          <w:rFonts w:ascii="David" w:hAnsi="David" w:cs="David"/>
          <w:color w:val="000000"/>
          <w:szCs w:val="24"/>
          <w:rtl/>
        </w:rPr>
        <w:t xml:space="preserve">) </w:t>
      </w:r>
      <w:r w:rsidRPr="007B3827">
        <w:rPr>
          <w:rFonts w:ascii="David" w:hAnsi="David" w:cs="David" w:hint="cs"/>
          <w:color w:val="000000"/>
          <w:szCs w:val="24"/>
          <w:rtl/>
        </w:rPr>
        <w:t xml:space="preserve">כולל מע"מ </w:t>
      </w:r>
      <w:r w:rsidRPr="007B3827">
        <w:rPr>
          <w:rFonts w:ascii="David" w:hAnsi="David" w:cs="David"/>
          <w:color w:val="000000"/>
          <w:szCs w:val="24"/>
          <w:rtl/>
        </w:rPr>
        <w:t>לשנה.</w:t>
      </w:r>
    </w:p>
    <w:p w14:paraId="4735DC7E" w14:textId="7DE6A7AF" w:rsidR="000C5E78" w:rsidRDefault="000C5E78" w:rsidP="00F955D5">
      <w:pPr>
        <w:pStyle w:val="aa"/>
        <w:widowControl w:val="0"/>
        <w:numPr>
          <w:ilvl w:val="1"/>
          <w:numId w:val="26"/>
        </w:numPr>
        <w:tabs>
          <w:tab w:val="num" w:pos="1126"/>
        </w:tabs>
        <w:rPr>
          <w:rFonts w:ascii="David" w:hAnsi="David" w:cs="David"/>
          <w:b/>
          <w:bCs/>
          <w:szCs w:val="24"/>
        </w:rPr>
      </w:pPr>
      <w:r w:rsidRPr="000D03C2">
        <w:rPr>
          <w:rFonts w:ascii="David" w:hAnsi="David" w:cs="David" w:hint="cs"/>
          <w:szCs w:val="24"/>
          <w:rtl/>
        </w:rPr>
        <w:t>למזמין</w:t>
      </w:r>
      <w:r w:rsidRPr="000D03C2">
        <w:rPr>
          <w:rFonts w:ascii="David" w:hAnsi="David" w:cs="David"/>
          <w:szCs w:val="24"/>
          <w:rtl/>
        </w:rPr>
        <w:t xml:space="preserve"> תהיינה שמורות שתי (2) אופציות להארכת תקופת ההתקשרות עם המציע לעשרים וארבעה (24) חודשים נוספים בסך </w:t>
      </w:r>
      <w:proofErr w:type="spellStart"/>
      <w:r w:rsidRPr="000D03C2">
        <w:rPr>
          <w:rFonts w:ascii="David" w:hAnsi="David" w:cs="David" w:hint="cs"/>
          <w:szCs w:val="24"/>
          <w:rtl/>
        </w:rPr>
        <w:t>הכל</w:t>
      </w:r>
      <w:proofErr w:type="spellEnd"/>
      <w:r w:rsidRPr="000D03C2">
        <w:rPr>
          <w:rFonts w:ascii="David" w:hAnsi="David" w:cs="David"/>
          <w:szCs w:val="24"/>
          <w:rtl/>
        </w:rPr>
        <w:t xml:space="preserve">, וזאת לתקופה שלא תעלה על שנים עשר (12) חודשים בכל פעם או עד למיצוי היקף כספי מצטבר שלא יעלה על סך של </w:t>
      </w:r>
      <w:r w:rsidRPr="008916C7">
        <w:rPr>
          <w:rFonts w:ascii="David" w:hAnsi="David" w:cs="David"/>
          <w:szCs w:val="24"/>
          <w:rtl/>
        </w:rPr>
        <w:t>4,</w:t>
      </w:r>
      <w:r w:rsidR="00B83337">
        <w:rPr>
          <w:rFonts w:ascii="David" w:hAnsi="David" w:cs="David" w:hint="cs"/>
          <w:szCs w:val="24"/>
          <w:rtl/>
        </w:rPr>
        <w:t>4</w:t>
      </w:r>
      <w:r w:rsidR="00B83337" w:rsidRPr="008916C7">
        <w:rPr>
          <w:rFonts w:ascii="David" w:hAnsi="David" w:cs="David"/>
          <w:szCs w:val="24"/>
          <w:rtl/>
        </w:rPr>
        <w:t>00</w:t>
      </w:r>
      <w:r w:rsidRPr="008916C7">
        <w:rPr>
          <w:rFonts w:ascii="David" w:hAnsi="David" w:cs="David"/>
          <w:szCs w:val="24"/>
          <w:rtl/>
        </w:rPr>
        <w:t>,000</w:t>
      </w:r>
      <w:r w:rsidRPr="000D03C2">
        <w:rPr>
          <w:rFonts w:ascii="David" w:hAnsi="David" w:cs="David"/>
          <w:szCs w:val="24"/>
          <w:rtl/>
        </w:rPr>
        <w:t xml:space="preserve"> ₪ נוספים כולל מע"מ</w:t>
      </w:r>
      <w:r w:rsidR="00A61D23" w:rsidRPr="000D03C2">
        <w:rPr>
          <w:rFonts w:ascii="David" w:hAnsi="David" w:cs="David" w:hint="cs"/>
          <w:szCs w:val="24"/>
          <w:rtl/>
        </w:rPr>
        <w:t xml:space="preserve"> לשתי האופציות כאמור לעיל</w:t>
      </w:r>
      <w:r w:rsidRPr="000D03C2">
        <w:rPr>
          <w:rFonts w:ascii="David" w:hAnsi="David" w:cs="David"/>
          <w:szCs w:val="24"/>
          <w:rtl/>
        </w:rPr>
        <w:t xml:space="preserve">, בתנאים זהים לתנאי ההסכם שיחתם עם הזוכה במכרז. במידה ויחליט המזמין להתקשר עם יותר </w:t>
      </w:r>
      <w:proofErr w:type="spellStart"/>
      <w:r w:rsidRPr="000D03C2">
        <w:rPr>
          <w:rFonts w:ascii="David" w:hAnsi="David" w:cs="David" w:hint="cs"/>
          <w:szCs w:val="24"/>
          <w:rtl/>
        </w:rPr>
        <w:t>ממציע</w:t>
      </w:r>
      <w:proofErr w:type="spellEnd"/>
      <w:r w:rsidRPr="000D03C2">
        <w:rPr>
          <w:rFonts w:ascii="David" w:hAnsi="David" w:cs="David"/>
          <w:szCs w:val="24"/>
          <w:rtl/>
        </w:rPr>
        <w:t xml:space="preserve"> אחד יחולו הוראות סעיף זה כאמור לגבי כל אחד מהזוכים במכרז בשינויים הבאים: במקום המילים "עד למיצוי היקף כספי מצטבר שלא יעלה על סך של </w:t>
      </w:r>
      <w:r w:rsidRPr="008916C7">
        <w:rPr>
          <w:rFonts w:ascii="David" w:hAnsi="David" w:cs="David"/>
          <w:szCs w:val="24"/>
          <w:rtl/>
        </w:rPr>
        <w:t>4,</w:t>
      </w:r>
      <w:r w:rsidR="00B83337">
        <w:rPr>
          <w:rFonts w:ascii="David" w:hAnsi="David" w:cs="David" w:hint="cs"/>
          <w:szCs w:val="24"/>
          <w:rtl/>
        </w:rPr>
        <w:t>4</w:t>
      </w:r>
      <w:r w:rsidR="00B83337" w:rsidRPr="008916C7">
        <w:rPr>
          <w:rFonts w:ascii="David" w:hAnsi="David" w:cs="David"/>
          <w:szCs w:val="24"/>
          <w:rtl/>
        </w:rPr>
        <w:t>00</w:t>
      </w:r>
      <w:r w:rsidRPr="008916C7">
        <w:rPr>
          <w:rFonts w:ascii="David" w:hAnsi="David" w:cs="David"/>
          <w:szCs w:val="24"/>
          <w:rtl/>
        </w:rPr>
        <w:t>,000</w:t>
      </w:r>
      <w:r w:rsidRPr="000D03C2">
        <w:rPr>
          <w:rFonts w:ascii="David" w:hAnsi="David" w:cs="David"/>
          <w:szCs w:val="24"/>
          <w:rtl/>
        </w:rPr>
        <w:t xml:space="preserve"> ₪ נוספים כולל מע"מ" יבואו המילים: (עד למיצוי היקף כספי מצטבר של ההתקשרות</w:t>
      </w:r>
      <w:r w:rsidR="00A61D23" w:rsidRPr="000D03C2">
        <w:rPr>
          <w:rFonts w:ascii="David" w:hAnsi="David" w:cs="David" w:hint="cs"/>
          <w:szCs w:val="24"/>
          <w:rtl/>
        </w:rPr>
        <w:t xml:space="preserve"> הנוספת</w:t>
      </w:r>
      <w:r w:rsidRPr="000D03C2">
        <w:rPr>
          <w:rFonts w:ascii="David" w:hAnsi="David" w:cs="David"/>
          <w:szCs w:val="24"/>
          <w:rtl/>
        </w:rPr>
        <w:t xml:space="preserve"> עם כ</w:t>
      </w:r>
      <w:r w:rsidR="00187CC0" w:rsidRPr="000D03C2">
        <w:rPr>
          <w:rFonts w:ascii="David" w:hAnsi="David" w:cs="David" w:hint="cs"/>
          <w:szCs w:val="24"/>
          <w:rtl/>
        </w:rPr>
        <w:t>ל</w:t>
      </w:r>
      <w:r w:rsidRPr="000D03C2">
        <w:rPr>
          <w:rFonts w:ascii="David" w:hAnsi="David" w:cs="David"/>
          <w:szCs w:val="24"/>
          <w:rtl/>
        </w:rPr>
        <w:t>ל הזוכים במכרז) (להלן: "</w:t>
      </w:r>
      <w:r w:rsidRPr="000D03C2">
        <w:rPr>
          <w:rFonts w:ascii="David" w:hAnsi="David" w:cs="David" w:hint="cs"/>
          <w:b/>
          <w:bCs/>
          <w:szCs w:val="24"/>
          <w:rtl/>
        </w:rPr>
        <w:t>תקופת</w:t>
      </w:r>
      <w:r w:rsidRPr="000D03C2">
        <w:rPr>
          <w:rFonts w:ascii="David" w:hAnsi="David" w:cs="David"/>
          <w:b/>
          <w:bCs/>
          <w:szCs w:val="24"/>
          <w:rtl/>
        </w:rPr>
        <w:t xml:space="preserve"> </w:t>
      </w:r>
      <w:r w:rsidRPr="000D03C2">
        <w:rPr>
          <w:rFonts w:ascii="David" w:hAnsi="David" w:cs="David" w:hint="cs"/>
          <w:b/>
          <w:bCs/>
          <w:szCs w:val="24"/>
          <w:rtl/>
        </w:rPr>
        <w:t>ההתקשרות</w:t>
      </w:r>
      <w:r w:rsidRPr="000D03C2">
        <w:rPr>
          <w:rFonts w:ascii="David" w:hAnsi="David" w:cs="David"/>
          <w:b/>
          <w:bCs/>
          <w:szCs w:val="24"/>
          <w:rtl/>
        </w:rPr>
        <w:t xml:space="preserve"> </w:t>
      </w:r>
      <w:r w:rsidRPr="000D03C2">
        <w:rPr>
          <w:rFonts w:ascii="David" w:hAnsi="David" w:cs="David" w:hint="cs"/>
          <w:b/>
          <w:bCs/>
          <w:szCs w:val="24"/>
          <w:rtl/>
        </w:rPr>
        <w:t>הנוספת</w:t>
      </w:r>
      <w:r w:rsidRPr="000D03C2">
        <w:rPr>
          <w:rFonts w:ascii="David" w:hAnsi="David" w:cs="David"/>
          <w:szCs w:val="24"/>
          <w:rtl/>
        </w:rPr>
        <w:t>").</w:t>
      </w:r>
      <w:r w:rsidR="00B83337">
        <w:rPr>
          <w:rFonts w:ascii="David" w:hAnsi="David" w:cs="David" w:hint="cs"/>
          <w:b/>
          <w:bCs/>
          <w:szCs w:val="24"/>
          <w:rtl/>
        </w:rPr>
        <w:t xml:space="preserve"> </w:t>
      </w:r>
      <w:r w:rsidR="00B83337">
        <w:rPr>
          <w:rFonts w:ascii="David" w:hAnsi="David" w:cs="David" w:hint="cs"/>
          <w:color w:val="000000"/>
          <w:szCs w:val="24"/>
          <w:rtl/>
        </w:rPr>
        <w:t>החלוקה  של ההיקף הכספי תהיה כדלקמן:</w:t>
      </w:r>
    </w:p>
    <w:p w14:paraId="50910539" w14:textId="2B722926" w:rsidR="00B83337" w:rsidRPr="007B3827" w:rsidRDefault="00B83337" w:rsidP="00F955D5">
      <w:pPr>
        <w:pStyle w:val="aa"/>
        <w:numPr>
          <w:ilvl w:val="2"/>
          <w:numId w:val="26"/>
        </w:numPr>
        <w:tabs>
          <w:tab w:val="left" w:pos="942"/>
        </w:tabs>
        <w:rPr>
          <w:rFonts w:ascii="David" w:hAnsi="David" w:cs="David"/>
          <w:color w:val="000000"/>
          <w:szCs w:val="24"/>
          <w:rtl/>
        </w:rPr>
      </w:pPr>
      <w:r w:rsidRPr="007B3827">
        <w:rPr>
          <w:rFonts w:ascii="David" w:hAnsi="David" w:cs="David" w:hint="eastAsia"/>
          <w:color w:val="000000"/>
          <w:szCs w:val="24"/>
          <w:rtl/>
        </w:rPr>
        <w:t>ייעוץ</w:t>
      </w:r>
      <w:r w:rsidRPr="007B3827">
        <w:rPr>
          <w:rFonts w:ascii="David" w:hAnsi="David" w:cs="David"/>
          <w:color w:val="000000"/>
          <w:szCs w:val="24"/>
          <w:rtl/>
        </w:rPr>
        <w:t xml:space="preserve"> </w:t>
      </w:r>
      <w:proofErr w:type="spellStart"/>
      <w:r w:rsidRPr="007B3827">
        <w:rPr>
          <w:rFonts w:ascii="David" w:hAnsi="David" w:cs="David" w:hint="eastAsia"/>
          <w:color w:val="000000"/>
          <w:szCs w:val="24"/>
          <w:rtl/>
        </w:rPr>
        <w:t>מכח</w:t>
      </w:r>
      <w:proofErr w:type="spellEnd"/>
      <w:r w:rsidRPr="007B3827">
        <w:rPr>
          <w:rFonts w:ascii="David" w:hAnsi="David" w:cs="David"/>
          <w:color w:val="000000"/>
          <w:szCs w:val="24"/>
          <w:rtl/>
        </w:rPr>
        <w:t xml:space="preserve"> סעיף 97 לחוק הפיקוח על שירותים פיננסיים (ביטוח)-1981</w:t>
      </w:r>
      <w:r w:rsidR="00F955D5">
        <w:rPr>
          <w:rFonts w:ascii="David" w:hAnsi="David" w:cs="David" w:hint="cs"/>
          <w:color w:val="000000"/>
          <w:szCs w:val="24"/>
          <w:rtl/>
        </w:rPr>
        <w:t xml:space="preserve"> , </w:t>
      </w:r>
      <w:r w:rsidR="00F955D5" w:rsidRPr="00B83337">
        <w:rPr>
          <w:rFonts w:ascii="David" w:hAnsi="David" w:cs="David" w:hint="cs"/>
          <w:color w:val="000000"/>
          <w:szCs w:val="24"/>
          <w:rtl/>
        </w:rPr>
        <w:t>או הסעיפים המקבילים בחוק קופות גמל ובחוק ייעוץ פנסיוני המוזכרים לעיל,</w:t>
      </w:r>
      <w:r w:rsidRPr="007B3827">
        <w:rPr>
          <w:rFonts w:ascii="David" w:hAnsi="David" w:cs="David"/>
          <w:color w:val="000000"/>
          <w:szCs w:val="24"/>
          <w:rtl/>
        </w:rPr>
        <w:t xml:space="preserve">: היקף ההתקשרות המבוקש הוא </w:t>
      </w:r>
      <w:r w:rsidR="00F955D5">
        <w:rPr>
          <w:rFonts w:ascii="David" w:hAnsi="David" w:cs="David" w:hint="cs"/>
          <w:color w:val="000000"/>
          <w:szCs w:val="24"/>
          <w:rtl/>
        </w:rPr>
        <w:t xml:space="preserve">עד סך של </w:t>
      </w:r>
      <w:r w:rsidRPr="007B3827">
        <w:rPr>
          <w:rFonts w:ascii="David" w:hAnsi="David" w:cs="David"/>
          <w:color w:val="000000"/>
          <w:szCs w:val="24"/>
          <w:rtl/>
        </w:rPr>
        <w:t xml:space="preserve"> </w:t>
      </w:r>
      <w:r>
        <w:rPr>
          <w:rFonts w:ascii="David" w:hAnsi="David" w:cs="David" w:hint="cs"/>
          <w:color w:val="000000"/>
          <w:szCs w:val="24"/>
          <w:rtl/>
        </w:rPr>
        <w:t>4,00</w:t>
      </w:r>
      <w:r w:rsidRPr="007B3827">
        <w:rPr>
          <w:rFonts w:ascii="David" w:hAnsi="David" w:cs="David"/>
          <w:color w:val="000000"/>
          <w:szCs w:val="24"/>
          <w:rtl/>
        </w:rPr>
        <w:t xml:space="preserve">0,000 ₪ (במלים: </w:t>
      </w:r>
      <w:r>
        <w:rPr>
          <w:rFonts w:ascii="David" w:hAnsi="David" w:cs="David" w:hint="cs"/>
          <w:color w:val="000000"/>
          <w:szCs w:val="24"/>
          <w:rtl/>
        </w:rPr>
        <w:t>ארבעה מיליון</w:t>
      </w:r>
      <w:r w:rsidRPr="007B3827">
        <w:rPr>
          <w:rFonts w:ascii="David" w:hAnsi="David" w:cs="David"/>
          <w:color w:val="000000"/>
          <w:szCs w:val="24"/>
          <w:rtl/>
        </w:rPr>
        <w:t xml:space="preserve"> שקלים חדשים)</w:t>
      </w:r>
      <w:r w:rsidRPr="007B3827">
        <w:rPr>
          <w:rFonts w:ascii="David" w:hAnsi="David" w:cs="David" w:hint="cs"/>
          <w:color w:val="000000"/>
          <w:szCs w:val="24"/>
          <w:rtl/>
        </w:rPr>
        <w:t xml:space="preserve"> כולל מע"מ</w:t>
      </w:r>
      <w:r w:rsidRPr="007B3827">
        <w:rPr>
          <w:rFonts w:ascii="David" w:hAnsi="David" w:cs="David"/>
          <w:color w:val="000000"/>
          <w:szCs w:val="24"/>
          <w:rtl/>
        </w:rPr>
        <w:t>.</w:t>
      </w:r>
    </w:p>
    <w:p w14:paraId="6682401C" w14:textId="69A19807" w:rsidR="00B83337" w:rsidRPr="007B3827" w:rsidRDefault="00B83337" w:rsidP="00F955D5">
      <w:pPr>
        <w:pStyle w:val="aa"/>
        <w:numPr>
          <w:ilvl w:val="2"/>
          <w:numId w:val="26"/>
        </w:numPr>
        <w:tabs>
          <w:tab w:val="left" w:pos="942"/>
        </w:tabs>
        <w:rPr>
          <w:rFonts w:ascii="David" w:hAnsi="David" w:cs="David"/>
          <w:color w:val="000000"/>
          <w:szCs w:val="24"/>
          <w:rtl/>
        </w:rPr>
      </w:pPr>
      <w:r w:rsidRPr="007B3827">
        <w:rPr>
          <w:rFonts w:ascii="David" w:hAnsi="David" w:cs="David" w:hint="eastAsia"/>
          <w:color w:val="000000"/>
          <w:szCs w:val="24"/>
          <w:rtl/>
        </w:rPr>
        <w:t>ייעוץ</w:t>
      </w:r>
      <w:r w:rsidRPr="007B3827">
        <w:rPr>
          <w:rFonts w:ascii="David" w:hAnsi="David" w:cs="David"/>
          <w:color w:val="000000"/>
          <w:szCs w:val="24"/>
          <w:rtl/>
        </w:rPr>
        <w:t xml:space="preserve"> </w:t>
      </w:r>
      <w:proofErr w:type="spellStart"/>
      <w:r w:rsidRPr="007B3827">
        <w:rPr>
          <w:rFonts w:ascii="David" w:hAnsi="David" w:cs="David" w:hint="eastAsia"/>
          <w:color w:val="000000"/>
          <w:szCs w:val="24"/>
          <w:rtl/>
        </w:rPr>
        <w:t>מכח</w:t>
      </w:r>
      <w:proofErr w:type="spellEnd"/>
      <w:r w:rsidRPr="007B3827">
        <w:rPr>
          <w:rFonts w:ascii="David" w:hAnsi="David" w:cs="David"/>
          <w:color w:val="000000"/>
          <w:szCs w:val="24"/>
          <w:rtl/>
        </w:rPr>
        <w:t xml:space="preserve"> תקציב הרשות</w:t>
      </w:r>
      <w:r w:rsidR="00F955D5">
        <w:rPr>
          <w:rFonts w:ascii="David" w:hAnsi="David" w:cs="David" w:hint="cs"/>
          <w:color w:val="000000"/>
          <w:szCs w:val="24"/>
          <w:rtl/>
        </w:rPr>
        <w:t>,</w:t>
      </w:r>
      <w:r w:rsidR="00F955D5" w:rsidRPr="00F955D5">
        <w:rPr>
          <w:rFonts w:ascii="David" w:hAnsi="David" w:cs="David" w:hint="cs"/>
          <w:color w:val="000000"/>
          <w:szCs w:val="24"/>
          <w:rtl/>
        </w:rPr>
        <w:t xml:space="preserve"> </w:t>
      </w:r>
      <w:r w:rsidR="00F955D5">
        <w:rPr>
          <w:rFonts w:ascii="David" w:hAnsi="David" w:cs="David" w:hint="cs"/>
          <w:color w:val="000000"/>
          <w:szCs w:val="24"/>
          <w:rtl/>
        </w:rPr>
        <w:t>בנוגע למפוקחים לפי חוק הפיקוח על שירותים פיננסיים (שירותים פיננסיים מוסדרים) התשע"ו-2016</w:t>
      </w:r>
      <w:r>
        <w:rPr>
          <w:rFonts w:ascii="David" w:hAnsi="David" w:cs="David" w:hint="cs"/>
          <w:color w:val="000000"/>
          <w:szCs w:val="24"/>
          <w:rtl/>
        </w:rPr>
        <w:t>, בכפוף לקיומו של תקציב</w:t>
      </w:r>
      <w:r w:rsidRPr="007B3827">
        <w:rPr>
          <w:rFonts w:ascii="David" w:hAnsi="David" w:cs="David"/>
          <w:color w:val="000000"/>
          <w:szCs w:val="24"/>
          <w:rtl/>
        </w:rPr>
        <w:t xml:space="preserve">: </w:t>
      </w:r>
      <w:r w:rsidRPr="007B3827">
        <w:rPr>
          <w:rFonts w:ascii="David" w:hAnsi="David" w:cs="David" w:hint="eastAsia"/>
          <w:color w:val="000000"/>
          <w:szCs w:val="24"/>
          <w:rtl/>
        </w:rPr>
        <w:t>היקף</w:t>
      </w:r>
      <w:r w:rsidRPr="007B3827">
        <w:rPr>
          <w:rFonts w:ascii="David" w:hAnsi="David" w:cs="David"/>
          <w:color w:val="000000"/>
          <w:szCs w:val="24"/>
          <w:rtl/>
        </w:rPr>
        <w:t xml:space="preserve"> </w:t>
      </w:r>
      <w:r w:rsidRPr="007B3827">
        <w:rPr>
          <w:rFonts w:ascii="David" w:hAnsi="David" w:cs="David" w:hint="eastAsia"/>
          <w:color w:val="000000"/>
          <w:szCs w:val="24"/>
          <w:rtl/>
        </w:rPr>
        <w:t>ההתקשרות</w:t>
      </w:r>
      <w:r w:rsidRPr="007B3827">
        <w:rPr>
          <w:rFonts w:ascii="David" w:hAnsi="David" w:cs="David"/>
          <w:color w:val="000000"/>
          <w:szCs w:val="24"/>
          <w:rtl/>
        </w:rPr>
        <w:t xml:space="preserve"> </w:t>
      </w:r>
      <w:r w:rsidRPr="007B3827">
        <w:rPr>
          <w:rFonts w:ascii="David" w:hAnsi="David" w:cs="David" w:hint="eastAsia"/>
          <w:color w:val="000000"/>
          <w:szCs w:val="24"/>
          <w:rtl/>
        </w:rPr>
        <w:t>המבוקש</w:t>
      </w:r>
      <w:r w:rsidRPr="007B3827">
        <w:rPr>
          <w:rFonts w:ascii="David" w:hAnsi="David" w:cs="David"/>
          <w:color w:val="000000"/>
          <w:szCs w:val="24"/>
          <w:rtl/>
        </w:rPr>
        <w:t xml:space="preserve"> </w:t>
      </w:r>
      <w:r w:rsidRPr="007B3827">
        <w:rPr>
          <w:rFonts w:ascii="David" w:hAnsi="David" w:cs="David" w:hint="eastAsia"/>
          <w:color w:val="000000"/>
          <w:szCs w:val="24"/>
          <w:rtl/>
        </w:rPr>
        <w:t>הוא</w:t>
      </w:r>
      <w:r w:rsidRPr="007B3827">
        <w:rPr>
          <w:rFonts w:ascii="David" w:hAnsi="David" w:cs="David"/>
          <w:color w:val="000000"/>
          <w:szCs w:val="24"/>
          <w:rtl/>
        </w:rPr>
        <w:t xml:space="preserve"> </w:t>
      </w:r>
      <w:r w:rsidR="00F955D5">
        <w:rPr>
          <w:rFonts w:ascii="David" w:hAnsi="David" w:cs="David" w:hint="cs"/>
          <w:color w:val="000000"/>
          <w:szCs w:val="24"/>
          <w:rtl/>
        </w:rPr>
        <w:t xml:space="preserve">עד </w:t>
      </w:r>
      <w:r w:rsidRPr="007B3827">
        <w:rPr>
          <w:rFonts w:ascii="David" w:hAnsi="David" w:cs="David" w:hint="eastAsia"/>
          <w:color w:val="000000"/>
          <w:szCs w:val="24"/>
          <w:rtl/>
        </w:rPr>
        <w:t>סך</w:t>
      </w:r>
      <w:r w:rsidR="00F955D5">
        <w:rPr>
          <w:rFonts w:ascii="David" w:hAnsi="David" w:cs="David" w:hint="cs"/>
          <w:color w:val="000000"/>
          <w:szCs w:val="24"/>
          <w:rtl/>
        </w:rPr>
        <w:t xml:space="preserve"> של</w:t>
      </w:r>
      <w:r w:rsidRPr="007B3827">
        <w:rPr>
          <w:rFonts w:ascii="David" w:hAnsi="David" w:cs="David"/>
          <w:color w:val="000000"/>
          <w:szCs w:val="24"/>
          <w:rtl/>
        </w:rPr>
        <w:t xml:space="preserve"> </w:t>
      </w:r>
      <w:r>
        <w:rPr>
          <w:rFonts w:ascii="David" w:hAnsi="David" w:cs="David" w:hint="cs"/>
          <w:color w:val="000000"/>
          <w:szCs w:val="24"/>
          <w:rtl/>
        </w:rPr>
        <w:t>400</w:t>
      </w:r>
      <w:r w:rsidRPr="007B3827">
        <w:rPr>
          <w:rFonts w:ascii="David" w:hAnsi="David" w:cs="David"/>
          <w:color w:val="000000"/>
          <w:szCs w:val="24"/>
          <w:rtl/>
        </w:rPr>
        <w:t xml:space="preserve">,000 </w:t>
      </w:r>
      <w:r w:rsidRPr="007B3827">
        <w:rPr>
          <w:rFonts w:ascii="David" w:hAnsi="David" w:cs="David" w:hint="eastAsia"/>
          <w:color w:val="000000"/>
          <w:szCs w:val="24"/>
          <w:rtl/>
        </w:rPr>
        <w:t>₪</w:t>
      </w:r>
      <w:r w:rsidRPr="007B3827">
        <w:rPr>
          <w:rFonts w:ascii="David" w:hAnsi="David" w:cs="David"/>
          <w:color w:val="000000"/>
          <w:szCs w:val="24"/>
          <w:rtl/>
        </w:rPr>
        <w:t xml:space="preserve"> (במלים: </w:t>
      </w:r>
      <w:r w:rsidR="00F955D5">
        <w:rPr>
          <w:rFonts w:ascii="David" w:hAnsi="David" w:cs="David" w:hint="cs"/>
          <w:color w:val="000000"/>
          <w:szCs w:val="24"/>
          <w:rtl/>
        </w:rPr>
        <w:t xml:space="preserve">עד סך של </w:t>
      </w:r>
      <w:r>
        <w:rPr>
          <w:rFonts w:ascii="David" w:hAnsi="David" w:cs="David" w:hint="cs"/>
          <w:color w:val="000000"/>
          <w:szCs w:val="24"/>
          <w:rtl/>
        </w:rPr>
        <w:t>ארבע מאות</w:t>
      </w:r>
      <w:r w:rsidRPr="007B3827">
        <w:rPr>
          <w:rFonts w:ascii="David" w:hAnsi="David" w:cs="David"/>
          <w:color w:val="000000"/>
          <w:szCs w:val="24"/>
          <w:rtl/>
        </w:rPr>
        <w:t xml:space="preserve"> </w:t>
      </w:r>
      <w:r w:rsidRPr="007B3827">
        <w:rPr>
          <w:rFonts w:ascii="David" w:hAnsi="David" w:cs="David" w:hint="eastAsia"/>
          <w:color w:val="000000"/>
          <w:szCs w:val="24"/>
          <w:rtl/>
        </w:rPr>
        <w:t>אלף</w:t>
      </w:r>
      <w:r w:rsidRPr="007B3827">
        <w:rPr>
          <w:rFonts w:ascii="David" w:hAnsi="David" w:cs="David"/>
          <w:color w:val="000000"/>
          <w:szCs w:val="24"/>
          <w:rtl/>
        </w:rPr>
        <w:t xml:space="preserve"> </w:t>
      </w:r>
      <w:r w:rsidRPr="007B3827">
        <w:rPr>
          <w:rFonts w:ascii="David" w:hAnsi="David" w:cs="David" w:hint="eastAsia"/>
          <w:color w:val="000000"/>
          <w:szCs w:val="24"/>
          <w:rtl/>
        </w:rPr>
        <w:t>שקלים</w:t>
      </w:r>
      <w:r w:rsidRPr="007B3827">
        <w:rPr>
          <w:rFonts w:ascii="David" w:hAnsi="David" w:cs="David"/>
          <w:color w:val="000000"/>
          <w:szCs w:val="24"/>
          <w:rtl/>
        </w:rPr>
        <w:t xml:space="preserve"> </w:t>
      </w:r>
      <w:r w:rsidRPr="007B3827">
        <w:rPr>
          <w:rFonts w:ascii="David" w:hAnsi="David" w:cs="David" w:hint="eastAsia"/>
          <w:color w:val="000000"/>
          <w:szCs w:val="24"/>
          <w:rtl/>
        </w:rPr>
        <w:t>חדשים</w:t>
      </w:r>
      <w:r w:rsidRPr="007B3827">
        <w:rPr>
          <w:rFonts w:ascii="David" w:hAnsi="David" w:cs="David"/>
          <w:color w:val="000000"/>
          <w:szCs w:val="24"/>
          <w:rtl/>
        </w:rPr>
        <w:t xml:space="preserve">) </w:t>
      </w:r>
      <w:r w:rsidRPr="007B3827">
        <w:rPr>
          <w:rFonts w:ascii="David" w:hAnsi="David" w:cs="David" w:hint="cs"/>
          <w:color w:val="000000"/>
          <w:szCs w:val="24"/>
          <w:rtl/>
        </w:rPr>
        <w:t>כולל מע"מ</w:t>
      </w:r>
      <w:r w:rsidRPr="007B3827">
        <w:rPr>
          <w:rFonts w:ascii="David" w:hAnsi="David" w:cs="David"/>
          <w:color w:val="000000"/>
          <w:szCs w:val="24"/>
          <w:rtl/>
        </w:rPr>
        <w:t>.</w:t>
      </w:r>
    </w:p>
    <w:p w14:paraId="57030545" w14:textId="2CF1FE07" w:rsidR="00B83337" w:rsidRPr="00B83337" w:rsidRDefault="000C5E78" w:rsidP="00B83337">
      <w:pPr>
        <w:pStyle w:val="aa"/>
        <w:widowControl w:val="0"/>
        <w:rPr>
          <w:rFonts w:ascii="David" w:hAnsi="David" w:cs="David"/>
          <w:b/>
          <w:bCs/>
          <w:szCs w:val="24"/>
          <w:rtl/>
        </w:rPr>
      </w:pPr>
      <w:r w:rsidRPr="00B83337">
        <w:rPr>
          <w:rFonts w:ascii="David" w:hAnsi="David" w:cs="David" w:hint="cs"/>
          <w:b/>
          <w:bCs/>
          <w:szCs w:val="24"/>
          <w:rtl/>
        </w:rPr>
        <w:t>מימוש</w:t>
      </w:r>
      <w:r w:rsidRPr="00B83337">
        <w:rPr>
          <w:rFonts w:ascii="David" w:hAnsi="David" w:cs="David"/>
          <w:b/>
          <w:bCs/>
          <w:szCs w:val="24"/>
          <w:rtl/>
        </w:rPr>
        <w:t xml:space="preserve"> </w:t>
      </w:r>
      <w:r w:rsidRPr="00B83337">
        <w:rPr>
          <w:rFonts w:ascii="David" w:hAnsi="David" w:cs="David" w:hint="cs"/>
          <w:b/>
          <w:bCs/>
          <w:szCs w:val="24"/>
          <w:rtl/>
        </w:rPr>
        <w:t>האופציות</w:t>
      </w:r>
      <w:r w:rsidRPr="00B83337">
        <w:rPr>
          <w:rFonts w:ascii="David" w:hAnsi="David" w:cs="David"/>
          <w:b/>
          <w:bCs/>
          <w:szCs w:val="24"/>
          <w:rtl/>
        </w:rPr>
        <w:t xml:space="preserve"> </w:t>
      </w:r>
      <w:r w:rsidRPr="00B83337">
        <w:rPr>
          <w:rFonts w:ascii="David" w:hAnsi="David" w:cs="David" w:hint="cs"/>
          <w:b/>
          <w:bCs/>
          <w:szCs w:val="24"/>
          <w:rtl/>
        </w:rPr>
        <w:t>יהיה</w:t>
      </w:r>
      <w:r w:rsidRPr="00B83337">
        <w:rPr>
          <w:rFonts w:ascii="David" w:hAnsi="David" w:cs="David"/>
          <w:b/>
          <w:bCs/>
          <w:szCs w:val="24"/>
          <w:rtl/>
        </w:rPr>
        <w:t xml:space="preserve"> </w:t>
      </w:r>
      <w:r w:rsidRPr="00B83337">
        <w:rPr>
          <w:rFonts w:ascii="David" w:hAnsi="David" w:cs="David" w:hint="cs"/>
          <w:b/>
          <w:bCs/>
          <w:szCs w:val="24"/>
          <w:rtl/>
        </w:rPr>
        <w:t>נתון</w:t>
      </w:r>
      <w:r w:rsidRPr="00B83337">
        <w:rPr>
          <w:rFonts w:ascii="David" w:hAnsi="David" w:cs="David"/>
          <w:b/>
          <w:bCs/>
          <w:szCs w:val="24"/>
          <w:rtl/>
        </w:rPr>
        <w:t xml:space="preserve"> </w:t>
      </w:r>
      <w:r w:rsidRPr="00B83337">
        <w:rPr>
          <w:rFonts w:ascii="David" w:hAnsi="David" w:cs="David" w:hint="cs"/>
          <w:b/>
          <w:bCs/>
          <w:szCs w:val="24"/>
          <w:rtl/>
        </w:rPr>
        <w:t>לשיקול</w:t>
      </w:r>
      <w:r w:rsidRPr="00B83337">
        <w:rPr>
          <w:rFonts w:ascii="David" w:hAnsi="David" w:cs="David"/>
          <w:b/>
          <w:bCs/>
          <w:szCs w:val="24"/>
          <w:rtl/>
        </w:rPr>
        <w:t xml:space="preserve"> </w:t>
      </w:r>
      <w:r w:rsidRPr="00B83337">
        <w:rPr>
          <w:rFonts w:ascii="David" w:hAnsi="David" w:cs="David" w:hint="cs"/>
          <w:b/>
          <w:bCs/>
          <w:szCs w:val="24"/>
          <w:rtl/>
        </w:rPr>
        <w:t>דעתו</w:t>
      </w:r>
      <w:r w:rsidRPr="00B83337">
        <w:rPr>
          <w:rFonts w:ascii="David" w:hAnsi="David" w:cs="David"/>
          <w:b/>
          <w:bCs/>
          <w:szCs w:val="24"/>
          <w:rtl/>
        </w:rPr>
        <w:t xml:space="preserve"> </w:t>
      </w:r>
      <w:r w:rsidRPr="00B83337">
        <w:rPr>
          <w:rFonts w:ascii="David" w:hAnsi="David" w:cs="David" w:hint="cs"/>
          <w:b/>
          <w:bCs/>
          <w:szCs w:val="24"/>
          <w:rtl/>
        </w:rPr>
        <w:t>הבלעדי</w:t>
      </w:r>
      <w:r w:rsidRPr="00B83337">
        <w:rPr>
          <w:rFonts w:ascii="David" w:hAnsi="David" w:cs="David"/>
          <w:b/>
          <w:bCs/>
          <w:szCs w:val="24"/>
          <w:rtl/>
        </w:rPr>
        <w:t xml:space="preserve"> </w:t>
      </w:r>
      <w:r w:rsidRPr="00B83337">
        <w:rPr>
          <w:rFonts w:ascii="David" w:hAnsi="David" w:cs="David" w:hint="cs"/>
          <w:b/>
          <w:bCs/>
          <w:szCs w:val="24"/>
          <w:rtl/>
        </w:rPr>
        <w:t>של</w:t>
      </w:r>
      <w:r w:rsidRPr="00B83337">
        <w:rPr>
          <w:rFonts w:ascii="David" w:hAnsi="David" w:cs="David"/>
          <w:b/>
          <w:bCs/>
          <w:szCs w:val="24"/>
          <w:rtl/>
        </w:rPr>
        <w:t xml:space="preserve"> </w:t>
      </w:r>
      <w:r w:rsidRPr="00B83337">
        <w:rPr>
          <w:rFonts w:ascii="David" w:hAnsi="David" w:cs="David" w:hint="cs"/>
          <w:b/>
          <w:bCs/>
          <w:szCs w:val="24"/>
          <w:rtl/>
        </w:rPr>
        <w:t>המזמין</w:t>
      </w:r>
      <w:r w:rsidRPr="00B83337">
        <w:rPr>
          <w:rFonts w:ascii="David" w:hAnsi="David" w:cs="David"/>
          <w:b/>
          <w:bCs/>
          <w:szCs w:val="24"/>
          <w:rtl/>
        </w:rPr>
        <w:t>.</w:t>
      </w:r>
      <w:r w:rsidR="00CF0619" w:rsidRPr="00B83337">
        <w:rPr>
          <w:rFonts w:ascii="David" w:hAnsi="David" w:cs="David" w:hint="cs"/>
          <w:b/>
          <w:bCs/>
          <w:szCs w:val="24"/>
          <w:rtl/>
        </w:rPr>
        <w:t xml:space="preserve"> </w:t>
      </w:r>
    </w:p>
    <w:p w14:paraId="7858B76B" w14:textId="1C94C76E" w:rsidR="000C5E78" w:rsidRPr="00B83337" w:rsidRDefault="00CF0619" w:rsidP="0037068E">
      <w:pPr>
        <w:pStyle w:val="aa"/>
        <w:widowControl w:val="0"/>
        <w:numPr>
          <w:ilvl w:val="1"/>
          <w:numId w:val="26"/>
        </w:numPr>
        <w:tabs>
          <w:tab w:val="num" w:pos="1126"/>
        </w:tabs>
        <w:rPr>
          <w:rFonts w:ascii="David" w:hAnsi="David" w:cs="David"/>
          <w:b/>
          <w:bCs/>
          <w:szCs w:val="24"/>
          <w:rtl/>
        </w:rPr>
      </w:pPr>
      <w:r w:rsidRPr="00B83337">
        <w:rPr>
          <w:rFonts w:ascii="David" w:hAnsi="David" w:cs="David" w:hint="cs"/>
          <w:color w:val="000000"/>
          <w:szCs w:val="24"/>
          <w:rtl/>
        </w:rPr>
        <w:t>למען הסר ספק,</w:t>
      </w:r>
      <w:r w:rsidR="007B3827" w:rsidRPr="00B83337">
        <w:rPr>
          <w:rFonts w:ascii="David" w:hAnsi="David" w:cs="David" w:hint="cs"/>
          <w:color w:val="000000"/>
          <w:szCs w:val="24"/>
          <w:rtl/>
        </w:rPr>
        <w:t xml:space="preserve"> </w:t>
      </w:r>
      <w:r w:rsidR="0037068E">
        <w:rPr>
          <w:rFonts w:ascii="David" w:hAnsi="David" w:cs="David" w:hint="cs"/>
          <w:color w:val="000000"/>
          <w:szCs w:val="24"/>
          <w:rtl/>
        </w:rPr>
        <w:t>באם הפעילות לא תתוקצב בתקציב הרשות</w:t>
      </w:r>
      <w:r w:rsidR="00B83337" w:rsidRPr="00B83337">
        <w:rPr>
          <w:rFonts w:ascii="David" w:hAnsi="David" w:cs="David" w:hint="cs"/>
          <w:color w:val="000000"/>
          <w:szCs w:val="24"/>
          <w:rtl/>
        </w:rPr>
        <w:t>, הרי ש</w:t>
      </w:r>
      <w:r w:rsidRPr="00B83337">
        <w:rPr>
          <w:rFonts w:ascii="David" w:hAnsi="David" w:cs="David" w:hint="cs"/>
          <w:color w:val="000000"/>
          <w:szCs w:val="24"/>
          <w:rtl/>
        </w:rPr>
        <w:t xml:space="preserve">המקור התקציבי </w:t>
      </w:r>
      <w:r w:rsidRPr="00B83337">
        <w:rPr>
          <w:rFonts w:ascii="David" w:hAnsi="David" w:cs="David" w:hint="eastAsia"/>
          <w:b/>
          <w:bCs/>
          <w:color w:val="000000"/>
          <w:szCs w:val="24"/>
          <w:rtl/>
        </w:rPr>
        <w:t>הבלעדי</w:t>
      </w:r>
      <w:r w:rsidRPr="00B83337">
        <w:rPr>
          <w:rFonts w:ascii="David" w:hAnsi="David" w:cs="David" w:hint="cs"/>
          <w:color w:val="000000"/>
          <w:szCs w:val="24"/>
          <w:rtl/>
        </w:rPr>
        <w:t xml:space="preserve"> למימוש האופציות ככל ותאושרנה, הנו </w:t>
      </w:r>
      <w:r w:rsidR="00B83337" w:rsidRPr="00B83337">
        <w:rPr>
          <w:rFonts w:ascii="David" w:hAnsi="David" w:cs="David" w:hint="cs"/>
          <w:color w:val="000000"/>
          <w:szCs w:val="24"/>
          <w:rtl/>
        </w:rPr>
        <w:t xml:space="preserve">אך ורק </w:t>
      </w:r>
      <w:r w:rsidRPr="00B83337">
        <w:rPr>
          <w:rFonts w:ascii="David" w:hAnsi="David" w:cs="David" w:hint="cs"/>
          <w:color w:val="000000"/>
          <w:szCs w:val="24"/>
          <w:rtl/>
        </w:rPr>
        <w:t xml:space="preserve">בהתאם לסמכות </w:t>
      </w:r>
      <w:r w:rsidR="004C6F44" w:rsidRPr="00B83337">
        <w:rPr>
          <w:rFonts w:ascii="David" w:hAnsi="David" w:cs="David" w:hint="cs"/>
          <w:color w:val="000000"/>
          <w:szCs w:val="24"/>
          <w:rtl/>
        </w:rPr>
        <w:t xml:space="preserve">הממונה </w:t>
      </w:r>
      <w:r w:rsidRPr="00B83337">
        <w:rPr>
          <w:rFonts w:ascii="David" w:hAnsi="David" w:cs="David" w:hint="cs"/>
          <w:color w:val="000000"/>
          <w:szCs w:val="24"/>
          <w:rtl/>
        </w:rPr>
        <w:t xml:space="preserve">לחייב את </w:t>
      </w:r>
      <w:r w:rsidR="00277A80">
        <w:rPr>
          <w:rFonts w:ascii="David" w:hAnsi="David" w:cs="David" w:hint="cs"/>
          <w:color w:val="000000"/>
          <w:szCs w:val="24"/>
          <w:rtl/>
        </w:rPr>
        <w:t xml:space="preserve">הגופים </w:t>
      </w:r>
      <w:r w:rsidRPr="00B83337">
        <w:rPr>
          <w:rFonts w:ascii="David" w:hAnsi="David" w:cs="David" w:hint="cs"/>
          <w:color w:val="000000"/>
          <w:szCs w:val="24"/>
          <w:rtl/>
        </w:rPr>
        <w:t xml:space="preserve">המבוקרים לפי סעיף 97 בחוק </w:t>
      </w:r>
      <w:r w:rsidR="008916C7" w:rsidRPr="00B83337">
        <w:rPr>
          <w:rFonts w:ascii="David" w:hAnsi="David" w:cs="David" w:hint="cs"/>
          <w:color w:val="000000"/>
          <w:szCs w:val="24"/>
          <w:rtl/>
        </w:rPr>
        <w:t>הפיקוח או הסעיפים המקבילים בחוק קופות גמל ובחוק ייעוץ פנסיוני המוזכרים לעיל, אשר מחילים את סעיף 97 לחוק הפיקוח על הגופים המבוקרים</w:t>
      </w:r>
      <w:r w:rsidR="00170C17">
        <w:rPr>
          <w:rFonts w:ascii="David" w:hAnsi="David" w:cs="David" w:hint="cs"/>
          <w:color w:val="000000"/>
          <w:szCs w:val="24"/>
          <w:rtl/>
        </w:rPr>
        <w:t>.</w:t>
      </w:r>
      <w:r w:rsidR="00C239D3">
        <w:rPr>
          <w:rFonts w:ascii="David" w:hAnsi="David" w:cs="David" w:hint="cs"/>
          <w:color w:val="000000"/>
          <w:szCs w:val="24"/>
          <w:rtl/>
        </w:rPr>
        <w:t xml:space="preserve"> בהתאם לכך, </w:t>
      </w:r>
      <w:r w:rsidR="00660811">
        <w:rPr>
          <w:rFonts w:ascii="David" w:hAnsi="David" w:cs="David" w:hint="cs"/>
          <w:color w:val="000000"/>
          <w:szCs w:val="24"/>
          <w:rtl/>
        </w:rPr>
        <w:t xml:space="preserve">באם </w:t>
      </w:r>
      <w:r w:rsidR="0037068E">
        <w:rPr>
          <w:rFonts w:ascii="David" w:hAnsi="David" w:cs="David" w:hint="cs"/>
          <w:color w:val="000000"/>
          <w:szCs w:val="24"/>
          <w:rtl/>
        </w:rPr>
        <w:t>הפעילות לא תתוקצב ב</w:t>
      </w:r>
      <w:r w:rsidR="00660811">
        <w:rPr>
          <w:rFonts w:ascii="David" w:hAnsi="David" w:cs="David" w:hint="cs"/>
          <w:color w:val="000000"/>
          <w:szCs w:val="24"/>
          <w:rtl/>
        </w:rPr>
        <w:t>תקציב הרשות</w:t>
      </w:r>
      <w:r w:rsidR="0037068E">
        <w:rPr>
          <w:rFonts w:ascii="David" w:hAnsi="David" w:cs="David" w:hint="cs"/>
          <w:color w:val="000000"/>
          <w:szCs w:val="24"/>
          <w:rtl/>
        </w:rPr>
        <w:t>,</w:t>
      </w:r>
      <w:r w:rsidR="00660811">
        <w:rPr>
          <w:rFonts w:ascii="David" w:hAnsi="David" w:cs="David" w:hint="cs"/>
          <w:color w:val="000000"/>
          <w:szCs w:val="24"/>
          <w:rtl/>
        </w:rPr>
        <w:t xml:space="preserve"> לא תבוצענה ביקורות</w:t>
      </w:r>
      <w:r w:rsidR="00277A80">
        <w:rPr>
          <w:rFonts w:ascii="David" w:hAnsi="David" w:cs="David" w:hint="cs"/>
          <w:color w:val="000000"/>
          <w:szCs w:val="24"/>
          <w:rtl/>
        </w:rPr>
        <w:t xml:space="preserve"> </w:t>
      </w:r>
      <w:r w:rsidR="00660811">
        <w:rPr>
          <w:rFonts w:ascii="David" w:hAnsi="David" w:cs="David" w:hint="cs"/>
          <w:color w:val="000000"/>
          <w:szCs w:val="24"/>
          <w:rtl/>
        </w:rPr>
        <w:t>ב</w:t>
      </w:r>
      <w:r w:rsidR="00170C17">
        <w:rPr>
          <w:rFonts w:ascii="David" w:hAnsi="David" w:cs="David" w:hint="cs"/>
          <w:color w:val="000000"/>
          <w:szCs w:val="24"/>
          <w:rtl/>
        </w:rPr>
        <w:t>גופים מבוקרים לפי חוק ה</w:t>
      </w:r>
      <w:r w:rsidR="00277A80">
        <w:rPr>
          <w:rFonts w:ascii="David" w:hAnsi="David" w:cs="David" w:hint="cs"/>
          <w:color w:val="000000"/>
          <w:szCs w:val="24"/>
          <w:rtl/>
        </w:rPr>
        <w:t>שיר</w:t>
      </w:r>
      <w:r w:rsidR="00170C17">
        <w:rPr>
          <w:rFonts w:ascii="David" w:hAnsi="David" w:cs="David" w:hint="cs"/>
          <w:color w:val="000000"/>
          <w:szCs w:val="24"/>
          <w:rtl/>
        </w:rPr>
        <w:t>ותים הפיננסיים</w:t>
      </w:r>
      <w:r w:rsidRPr="00B83337">
        <w:rPr>
          <w:rFonts w:ascii="David" w:hAnsi="David" w:cs="David" w:hint="cs"/>
          <w:color w:val="000000"/>
          <w:szCs w:val="24"/>
          <w:rtl/>
        </w:rPr>
        <w:t>.</w:t>
      </w:r>
    </w:p>
    <w:p w14:paraId="7E81886A" w14:textId="72E1C90C" w:rsidR="004C6F44" w:rsidRDefault="00832957" w:rsidP="004C6F44">
      <w:pPr>
        <w:pStyle w:val="aa"/>
        <w:numPr>
          <w:ilvl w:val="1"/>
          <w:numId w:val="26"/>
        </w:numPr>
        <w:tabs>
          <w:tab w:val="left" w:pos="942"/>
        </w:tabs>
        <w:rPr>
          <w:rFonts w:ascii="David" w:hAnsi="David" w:cs="David"/>
          <w:color w:val="000000"/>
          <w:szCs w:val="24"/>
        </w:rPr>
      </w:pPr>
      <w:r w:rsidRPr="00C1182F">
        <w:rPr>
          <w:rFonts w:ascii="David" w:hAnsi="David" w:cs="David" w:hint="cs"/>
          <w:color w:val="000000"/>
          <w:szCs w:val="24"/>
          <w:rtl/>
        </w:rPr>
        <w:lastRenderedPageBreak/>
        <w:t>יודגש</w:t>
      </w:r>
      <w:r w:rsidRPr="00C1182F">
        <w:rPr>
          <w:rFonts w:ascii="David" w:hAnsi="David" w:cs="David"/>
          <w:color w:val="000000"/>
          <w:szCs w:val="24"/>
          <w:rtl/>
        </w:rPr>
        <w:t xml:space="preserve"> </w:t>
      </w:r>
      <w:r w:rsidRPr="00C1182F">
        <w:rPr>
          <w:rFonts w:ascii="David" w:hAnsi="David" w:cs="David" w:hint="cs"/>
          <w:color w:val="000000"/>
          <w:szCs w:val="24"/>
          <w:rtl/>
        </w:rPr>
        <w:t>כי</w:t>
      </w:r>
      <w:r w:rsidRPr="00C1182F">
        <w:rPr>
          <w:rFonts w:ascii="David" w:hAnsi="David" w:cs="David"/>
          <w:color w:val="000000"/>
          <w:szCs w:val="24"/>
          <w:rtl/>
        </w:rPr>
        <w:t xml:space="preserve"> </w:t>
      </w:r>
      <w:r w:rsidR="004C6F44">
        <w:rPr>
          <w:rFonts w:ascii="David" w:hAnsi="David" w:cs="David" w:hint="cs"/>
          <w:color w:val="000000"/>
          <w:szCs w:val="24"/>
          <w:rtl/>
        </w:rPr>
        <w:t xml:space="preserve">הגורם המקצועי האחראי על התקשרות זאת יאשר דרישת </w:t>
      </w:r>
      <w:r w:rsidRPr="00C1182F">
        <w:rPr>
          <w:rFonts w:ascii="David" w:hAnsi="David" w:cs="David" w:hint="cs"/>
          <w:color w:val="000000"/>
          <w:szCs w:val="24"/>
          <w:rtl/>
        </w:rPr>
        <w:t>תשלום</w:t>
      </w:r>
      <w:r w:rsidR="004C6F44">
        <w:rPr>
          <w:rFonts w:ascii="David" w:hAnsi="David" w:cs="David" w:hint="cs"/>
          <w:color w:val="000000"/>
          <w:szCs w:val="24"/>
          <w:rtl/>
        </w:rPr>
        <w:t xml:space="preserve"> והעברתה לתשלום על ידי הגופים המבוקרים</w:t>
      </w:r>
      <w:r w:rsidR="00115F37">
        <w:rPr>
          <w:rFonts w:ascii="David" w:hAnsi="David" w:cs="David" w:hint="cs"/>
          <w:color w:val="000000"/>
          <w:szCs w:val="24"/>
          <w:rtl/>
        </w:rPr>
        <w:t xml:space="preserve"> או מתקציב הרשות</w:t>
      </w:r>
      <w:r w:rsidR="004C6F44">
        <w:rPr>
          <w:rFonts w:ascii="David" w:hAnsi="David" w:cs="David" w:hint="cs"/>
          <w:color w:val="000000"/>
          <w:szCs w:val="24"/>
          <w:rtl/>
        </w:rPr>
        <w:t xml:space="preserve"> </w:t>
      </w:r>
      <w:r w:rsidRPr="00C1182F">
        <w:rPr>
          <w:rFonts w:ascii="David" w:hAnsi="David" w:cs="David"/>
          <w:color w:val="000000"/>
          <w:szCs w:val="24"/>
          <w:rtl/>
        </w:rPr>
        <w:t xml:space="preserve"> </w:t>
      </w:r>
      <w:r w:rsidRPr="00C1182F">
        <w:rPr>
          <w:rFonts w:ascii="David" w:hAnsi="David" w:cs="David" w:hint="cs"/>
          <w:color w:val="000000"/>
          <w:szCs w:val="24"/>
          <w:rtl/>
        </w:rPr>
        <w:t>אך</w:t>
      </w:r>
      <w:r w:rsidRPr="00C1182F">
        <w:rPr>
          <w:rFonts w:ascii="David" w:hAnsi="David" w:cs="David"/>
          <w:color w:val="000000"/>
          <w:szCs w:val="24"/>
          <w:rtl/>
        </w:rPr>
        <w:t xml:space="preserve"> </w:t>
      </w:r>
      <w:r w:rsidRPr="00C1182F">
        <w:rPr>
          <w:rFonts w:ascii="David" w:hAnsi="David" w:cs="David" w:hint="cs"/>
          <w:color w:val="000000"/>
          <w:szCs w:val="24"/>
          <w:rtl/>
        </w:rPr>
        <w:t>ורק</w:t>
      </w:r>
      <w:r w:rsidRPr="00C1182F">
        <w:rPr>
          <w:rFonts w:ascii="David" w:hAnsi="David" w:cs="David"/>
          <w:color w:val="000000"/>
          <w:szCs w:val="24"/>
          <w:rtl/>
        </w:rPr>
        <w:t xml:space="preserve"> </w:t>
      </w:r>
      <w:r w:rsidRPr="00C1182F">
        <w:rPr>
          <w:rFonts w:ascii="David" w:hAnsi="David" w:cs="David" w:hint="cs"/>
          <w:color w:val="000000"/>
          <w:szCs w:val="24"/>
          <w:rtl/>
        </w:rPr>
        <w:t>אם</w:t>
      </w:r>
      <w:r w:rsidRPr="00C1182F">
        <w:rPr>
          <w:rFonts w:ascii="David" w:hAnsi="David" w:cs="David"/>
          <w:color w:val="000000"/>
          <w:szCs w:val="24"/>
          <w:rtl/>
        </w:rPr>
        <w:t xml:space="preserve"> </w:t>
      </w:r>
      <w:r w:rsidRPr="00C1182F">
        <w:rPr>
          <w:rFonts w:ascii="David" w:hAnsi="David" w:cs="David" w:hint="cs"/>
          <w:color w:val="000000"/>
          <w:szCs w:val="24"/>
          <w:rtl/>
        </w:rPr>
        <w:t>קיים</w:t>
      </w:r>
      <w:r w:rsidRPr="00C1182F">
        <w:rPr>
          <w:rFonts w:ascii="David" w:hAnsi="David" w:cs="David"/>
          <w:color w:val="000000"/>
          <w:szCs w:val="24"/>
          <w:rtl/>
        </w:rPr>
        <w:t xml:space="preserve"> </w:t>
      </w:r>
      <w:r w:rsidRPr="00C1182F">
        <w:rPr>
          <w:rFonts w:ascii="David" w:hAnsi="David" w:cs="David" w:hint="cs"/>
          <w:color w:val="000000"/>
          <w:szCs w:val="24"/>
          <w:rtl/>
        </w:rPr>
        <w:t>הסכם</w:t>
      </w:r>
      <w:r w:rsidRPr="00C1182F">
        <w:rPr>
          <w:rFonts w:ascii="David" w:hAnsi="David" w:cs="David"/>
          <w:color w:val="000000"/>
          <w:szCs w:val="24"/>
          <w:rtl/>
        </w:rPr>
        <w:t xml:space="preserve"> </w:t>
      </w:r>
      <w:r w:rsidRPr="00C1182F">
        <w:rPr>
          <w:rFonts w:ascii="David" w:hAnsi="David" w:cs="David" w:hint="cs"/>
          <w:color w:val="000000"/>
          <w:szCs w:val="24"/>
          <w:rtl/>
        </w:rPr>
        <w:t>התקשרות</w:t>
      </w:r>
      <w:r w:rsidRPr="00C1182F">
        <w:rPr>
          <w:rFonts w:ascii="David" w:hAnsi="David" w:cs="David"/>
          <w:color w:val="000000"/>
          <w:szCs w:val="24"/>
          <w:rtl/>
        </w:rPr>
        <w:t xml:space="preserve"> </w:t>
      </w:r>
      <w:r w:rsidRPr="00C1182F">
        <w:rPr>
          <w:rFonts w:ascii="David" w:hAnsi="David" w:cs="David" w:hint="cs"/>
          <w:color w:val="000000"/>
          <w:szCs w:val="24"/>
          <w:rtl/>
        </w:rPr>
        <w:t>תקף</w:t>
      </w:r>
      <w:r w:rsidRPr="00C1182F">
        <w:rPr>
          <w:rFonts w:ascii="David" w:hAnsi="David" w:cs="David"/>
          <w:color w:val="000000"/>
          <w:szCs w:val="24"/>
          <w:rtl/>
        </w:rPr>
        <w:t xml:space="preserve"> </w:t>
      </w:r>
      <w:r w:rsidRPr="00C1182F">
        <w:rPr>
          <w:rFonts w:ascii="David" w:hAnsi="David" w:cs="David" w:hint="cs"/>
          <w:color w:val="000000"/>
          <w:szCs w:val="24"/>
          <w:rtl/>
        </w:rPr>
        <w:t>עמו</w:t>
      </w:r>
      <w:r w:rsidR="004C6F44">
        <w:rPr>
          <w:rFonts w:ascii="David" w:hAnsi="David" w:cs="David" w:hint="cs"/>
          <w:color w:val="000000"/>
          <w:szCs w:val="24"/>
          <w:rtl/>
        </w:rPr>
        <w:t>.</w:t>
      </w:r>
    </w:p>
    <w:p w14:paraId="4A5B5726" w14:textId="313A03B2" w:rsidR="004C6F44" w:rsidRDefault="004C6F44" w:rsidP="004C6F44">
      <w:pPr>
        <w:pStyle w:val="aa"/>
        <w:numPr>
          <w:ilvl w:val="1"/>
          <w:numId w:val="26"/>
        </w:numPr>
        <w:tabs>
          <w:tab w:val="left" w:pos="942"/>
        </w:tabs>
        <w:rPr>
          <w:rFonts w:ascii="David" w:hAnsi="David" w:cs="David"/>
          <w:color w:val="000000"/>
          <w:szCs w:val="24"/>
        </w:rPr>
      </w:pPr>
      <w:r>
        <w:rPr>
          <w:rFonts w:ascii="David" w:hAnsi="David" w:cs="David" w:hint="cs"/>
          <w:color w:val="000000"/>
          <w:szCs w:val="24"/>
          <w:rtl/>
        </w:rPr>
        <w:t xml:space="preserve"> הגורם המקצועי האחראי על התקשרות זאת יעשה כן לאחר בחינת דרישת התשלום שהגיש היועץ</w:t>
      </w:r>
      <w:r w:rsidR="009751E1">
        <w:rPr>
          <w:rFonts w:ascii="David" w:hAnsi="David" w:cs="David" w:hint="cs"/>
          <w:color w:val="000000"/>
          <w:szCs w:val="24"/>
          <w:rtl/>
        </w:rPr>
        <w:t xml:space="preserve">, לכל הפחות אחת לרבעון </w:t>
      </w:r>
      <w:proofErr w:type="spellStart"/>
      <w:r w:rsidR="009751E1">
        <w:rPr>
          <w:rFonts w:ascii="David" w:hAnsi="David" w:cs="David" w:hint="cs"/>
          <w:color w:val="000000"/>
          <w:szCs w:val="24"/>
          <w:rtl/>
        </w:rPr>
        <w:t>קלנדרי</w:t>
      </w:r>
      <w:proofErr w:type="spellEnd"/>
      <w:r w:rsidR="00832957" w:rsidRPr="00C1182F">
        <w:rPr>
          <w:rFonts w:ascii="David" w:hAnsi="David" w:cs="David"/>
          <w:color w:val="000000"/>
          <w:szCs w:val="24"/>
          <w:rtl/>
        </w:rPr>
        <w:t>.</w:t>
      </w:r>
      <w:r>
        <w:rPr>
          <w:rFonts w:ascii="David" w:hAnsi="David" w:cs="David" w:hint="cs"/>
          <w:color w:val="000000"/>
          <w:szCs w:val="24"/>
          <w:rtl/>
        </w:rPr>
        <w:t xml:space="preserve"> דרישת התשלום תאושר בחתימתו על ידי הגורם המקצועי האחראי על התקשרות זאת לאחר שבחן כי היקף התשלום המבוקש זהה להיקף העבודה שאושרה מראש לעבודה המדווחת.</w:t>
      </w:r>
    </w:p>
    <w:p w14:paraId="2D2B2466" w14:textId="72154036" w:rsidR="00832957" w:rsidRPr="00C1182F" w:rsidRDefault="00832957" w:rsidP="004F3107">
      <w:pPr>
        <w:pStyle w:val="aa"/>
        <w:numPr>
          <w:ilvl w:val="1"/>
          <w:numId w:val="26"/>
        </w:numPr>
        <w:tabs>
          <w:tab w:val="left" w:pos="942"/>
        </w:tabs>
        <w:rPr>
          <w:rFonts w:ascii="David" w:hAnsi="David" w:cs="David"/>
          <w:color w:val="000000"/>
          <w:szCs w:val="24"/>
        </w:rPr>
      </w:pPr>
      <w:r w:rsidRPr="00C1182F">
        <w:rPr>
          <w:rFonts w:ascii="David" w:hAnsi="David" w:cs="David" w:hint="cs"/>
          <w:color w:val="000000"/>
          <w:szCs w:val="24"/>
          <w:rtl/>
        </w:rPr>
        <w:t>מחובת</w:t>
      </w:r>
      <w:r w:rsidRPr="00C1182F">
        <w:rPr>
          <w:rFonts w:ascii="David" w:hAnsi="David" w:cs="David"/>
          <w:color w:val="000000"/>
          <w:szCs w:val="24"/>
          <w:rtl/>
        </w:rPr>
        <w:t xml:space="preserve"> </w:t>
      </w:r>
      <w:r w:rsidRPr="00C1182F">
        <w:rPr>
          <w:rFonts w:ascii="David" w:hAnsi="David" w:cs="David" w:hint="cs"/>
          <w:color w:val="000000"/>
          <w:szCs w:val="24"/>
          <w:rtl/>
        </w:rPr>
        <w:t>היועץ</w:t>
      </w:r>
      <w:r w:rsidRPr="00C1182F">
        <w:rPr>
          <w:rFonts w:ascii="David" w:hAnsi="David" w:cs="David"/>
          <w:color w:val="000000"/>
          <w:szCs w:val="24"/>
          <w:rtl/>
        </w:rPr>
        <w:t xml:space="preserve"> </w:t>
      </w:r>
      <w:r w:rsidRPr="00C1182F">
        <w:rPr>
          <w:rFonts w:ascii="David" w:hAnsi="David" w:cs="David" w:hint="cs"/>
          <w:color w:val="000000"/>
          <w:szCs w:val="24"/>
          <w:rtl/>
        </w:rPr>
        <w:t>להבטיח</w:t>
      </w:r>
      <w:r w:rsidRPr="00C1182F">
        <w:rPr>
          <w:rFonts w:ascii="David" w:hAnsi="David" w:cs="David"/>
          <w:color w:val="000000"/>
          <w:szCs w:val="24"/>
          <w:rtl/>
        </w:rPr>
        <w:t xml:space="preserve"> </w:t>
      </w:r>
      <w:r w:rsidRPr="00C1182F">
        <w:rPr>
          <w:rFonts w:ascii="David" w:hAnsi="David" w:cs="David" w:hint="cs"/>
          <w:color w:val="000000"/>
          <w:szCs w:val="24"/>
          <w:rtl/>
        </w:rPr>
        <w:t>בכל</w:t>
      </w:r>
      <w:r w:rsidRPr="00C1182F">
        <w:rPr>
          <w:rFonts w:ascii="David" w:hAnsi="David" w:cs="David"/>
          <w:color w:val="000000"/>
          <w:szCs w:val="24"/>
          <w:rtl/>
        </w:rPr>
        <w:t xml:space="preserve"> </w:t>
      </w:r>
      <w:r w:rsidRPr="00C1182F">
        <w:rPr>
          <w:rFonts w:ascii="David" w:hAnsi="David" w:cs="David" w:hint="cs"/>
          <w:color w:val="000000"/>
          <w:szCs w:val="24"/>
          <w:rtl/>
        </w:rPr>
        <w:t>עת</w:t>
      </w:r>
      <w:r w:rsidRPr="00C1182F">
        <w:rPr>
          <w:rFonts w:ascii="David" w:hAnsi="David" w:cs="David"/>
          <w:color w:val="000000"/>
          <w:szCs w:val="24"/>
          <w:rtl/>
        </w:rPr>
        <w:t xml:space="preserve"> </w:t>
      </w:r>
      <w:r w:rsidRPr="00C1182F">
        <w:rPr>
          <w:rFonts w:ascii="David" w:hAnsi="David" w:cs="David" w:hint="cs"/>
          <w:color w:val="000000"/>
          <w:szCs w:val="24"/>
          <w:rtl/>
        </w:rPr>
        <w:t>כי</w:t>
      </w:r>
      <w:r w:rsidRPr="00C1182F">
        <w:rPr>
          <w:rFonts w:ascii="David" w:hAnsi="David" w:cs="David"/>
          <w:color w:val="000000"/>
          <w:szCs w:val="24"/>
          <w:rtl/>
        </w:rPr>
        <w:t xml:space="preserve"> </w:t>
      </w:r>
      <w:r w:rsidRPr="00C1182F">
        <w:rPr>
          <w:rFonts w:ascii="David" w:hAnsi="David" w:cs="David" w:hint="cs"/>
          <w:color w:val="000000"/>
          <w:szCs w:val="24"/>
          <w:rtl/>
        </w:rPr>
        <w:t>הוא</w:t>
      </w:r>
      <w:r w:rsidRPr="00C1182F">
        <w:rPr>
          <w:rFonts w:ascii="David" w:hAnsi="David" w:cs="David"/>
          <w:color w:val="000000"/>
          <w:szCs w:val="24"/>
          <w:rtl/>
        </w:rPr>
        <w:t xml:space="preserve"> </w:t>
      </w:r>
      <w:r w:rsidRPr="00C1182F">
        <w:rPr>
          <w:rFonts w:ascii="David" w:hAnsi="David" w:cs="David" w:hint="cs"/>
          <w:color w:val="000000"/>
          <w:szCs w:val="24"/>
          <w:rtl/>
        </w:rPr>
        <w:t>עובד</w:t>
      </w:r>
      <w:r w:rsidRPr="00C1182F">
        <w:rPr>
          <w:rFonts w:ascii="David" w:hAnsi="David" w:cs="David"/>
          <w:color w:val="000000"/>
          <w:szCs w:val="24"/>
          <w:rtl/>
        </w:rPr>
        <w:t xml:space="preserve"> </w:t>
      </w:r>
      <w:r w:rsidRPr="00C1182F">
        <w:rPr>
          <w:rFonts w:ascii="David" w:hAnsi="David" w:cs="David" w:hint="cs"/>
          <w:color w:val="000000"/>
          <w:szCs w:val="24"/>
          <w:rtl/>
        </w:rPr>
        <w:t>לפי</w:t>
      </w:r>
      <w:r w:rsidRPr="00C1182F">
        <w:rPr>
          <w:rFonts w:ascii="David" w:hAnsi="David" w:cs="David"/>
          <w:color w:val="000000"/>
          <w:szCs w:val="24"/>
          <w:rtl/>
        </w:rPr>
        <w:t xml:space="preserve"> </w:t>
      </w:r>
      <w:r w:rsidRPr="00C1182F">
        <w:rPr>
          <w:rFonts w:ascii="David" w:hAnsi="David" w:cs="David" w:hint="cs"/>
          <w:color w:val="000000"/>
          <w:szCs w:val="24"/>
          <w:rtl/>
        </w:rPr>
        <w:t>הסכם</w:t>
      </w:r>
      <w:r w:rsidRPr="00C1182F">
        <w:rPr>
          <w:rFonts w:ascii="David" w:hAnsi="David" w:cs="David"/>
          <w:color w:val="000000"/>
          <w:szCs w:val="24"/>
          <w:rtl/>
        </w:rPr>
        <w:t xml:space="preserve"> </w:t>
      </w:r>
      <w:r w:rsidRPr="00C1182F">
        <w:rPr>
          <w:rFonts w:ascii="David" w:hAnsi="David" w:cs="David" w:hint="cs"/>
          <w:color w:val="000000"/>
          <w:szCs w:val="24"/>
          <w:rtl/>
        </w:rPr>
        <w:t>התקשרות</w:t>
      </w:r>
      <w:r w:rsidRPr="00C1182F">
        <w:rPr>
          <w:rFonts w:ascii="David" w:hAnsi="David" w:cs="David"/>
          <w:color w:val="000000"/>
          <w:szCs w:val="24"/>
          <w:rtl/>
        </w:rPr>
        <w:t xml:space="preserve"> </w:t>
      </w:r>
      <w:r w:rsidRPr="00C1182F">
        <w:rPr>
          <w:rFonts w:ascii="David" w:hAnsi="David" w:cs="David" w:hint="cs"/>
          <w:color w:val="000000"/>
          <w:szCs w:val="24"/>
          <w:rtl/>
        </w:rPr>
        <w:t>תקף</w:t>
      </w:r>
      <w:r w:rsidRPr="00C1182F">
        <w:rPr>
          <w:rFonts w:ascii="David" w:hAnsi="David" w:cs="David"/>
          <w:color w:val="000000"/>
          <w:szCs w:val="24"/>
          <w:rtl/>
        </w:rPr>
        <w:t xml:space="preserve">, </w:t>
      </w:r>
      <w:r w:rsidRPr="00C1182F">
        <w:rPr>
          <w:rFonts w:ascii="David" w:hAnsi="David" w:cs="David" w:hint="cs"/>
          <w:color w:val="000000"/>
          <w:szCs w:val="24"/>
          <w:rtl/>
        </w:rPr>
        <w:t>ובכלל</w:t>
      </w:r>
      <w:r w:rsidRPr="00C1182F">
        <w:rPr>
          <w:rFonts w:ascii="David" w:hAnsi="David" w:cs="David"/>
          <w:color w:val="000000"/>
          <w:szCs w:val="24"/>
          <w:rtl/>
        </w:rPr>
        <w:t xml:space="preserve"> </w:t>
      </w:r>
      <w:r w:rsidRPr="00C1182F">
        <w:rPr>
          <w:rFonts w:ascii="David" w:hAnsi="David" w:cs="David" w:hint="cs"/>
          <w:color w:val="000000"/>
          <w:szCs w:val="24"/>
          <w:rtl/>
        </w:rPr>
        <w:t>זאת</w:t>
      </w:r>
      <w:r w:rsidRPr="00C1182F">
        <w:rPr>
          <w:rFonts w:ascii="David" w:hAnsi="David" w:cs="David"/>
          <w:color w:val="000000"/>
          <w:szCs w:val="24"/>
          <w:rtl/>
        </w:rPr>
        <w:t xml:space="preserve"> </w:t>
      </w:r>
      <w:r w:rsidRPr="00C1182F">
        <w:rPr>
          <w:rFonts w:ascii="David" w:hAnsi="David" w:cs="David" w:hint="cs"/>
          <w:color w:val="000000"/>
          <w:szCs w:val="24"/>
          <w:rtl/>
        </w:rPr>
        <w:t>וככל</w:t>
      </w:r>
      <w:r w:rsidRPr="00C1182F">
        <w:rPr>
          <w:rFonts w:ascii="David" w:hAnsi="David" w:cs="David"/>
          <w:color w:val="000000"/>
          <w:szCs w:val="24"/>
          <w:rtl/>
        </w:rPr>
        <w:t xml:space="preserve"> </w:t>
      </w:r>
      <w:r w:rsidRPr="00C1182F">
        <w:rPr>
          <w:rFonts w:ascii="David" w:hAnsi="David" w:cs="David" w:hint="cs"/>
          <w:color w:val="000000"/>
          <w:szCs w:val="24"/>
          <w:rtl/>
        </w:rPr>
        <w:t>שרלוונטי</w:t>
      </w:r>
      <w:r w:rsidRPr="00C1182F">
        <w:rPr>
          <w:rFonts w:ascii="David" w:hAnsi="David" w:cs="David"/>
          <w:color w:val="000000"/>
          <w:szCs w:val="24"/>
          <w:rtl/>
        </w:rPr>
        <w:t xml:space="preserve">, </w:t>
      </w:r>
      <w:r w:rsidR="004C6F44">
        <w:rPr>
          <w:rFonts w:ascii="David" w:hAnsi="David" w:cs="David" w:hint="cs"/>
          <w:color w:val="000000"/>
          <w:szCs w:val="24"/>
          <w:rtl/>
        </w:rPr>
        <w:t xml:space="preserve">בהסכם חתום </w:t>
      </w:r>
      <w:r w:rsidRPr="00C1182F">
        <w:rPr>
          <w:rFonts w:ascii="David" w:hAnsi="David" w:cs="David" w:hint="cs"/>
          <w:color w:val="000000"/>
          <w:szCs w:val="24"/>
          <w:rtl/>
        </w:rPr>
        <w:t>מכוח</w:t>
      </w:r>
      <w:r w:rsidRPr="00C1182F">
        <w:rPr>
          <w:rFonts w:ascii="David" w:hAnsi="David" w:cs="David"/>
          <w:color w:val="000000"/>
          <w:szCs w:val="24"/>
          <w:rtl/>
        </w:rPr>
        <w:t xml:space="preserve"> </w:t>
      </w:r>
      <w:r w:rsidRPr="00C1182F">
        <w:rPr>
          <w:rFonts w:ascii="David" w:hAnsi="David" w:cs="David" w:hint="cs"/>
          <w:color w:val="000000"/>
          <w:szCs w:val="24"/>
          <w:rtl/>
        </w:rPr>
        <w:t>זכות</w:t>
      </w:r>
      <w:r w:rsidRPr="00C1182F">
        <w:rPr>
          <w:rFonts w:ascii="David" w:hAnsi="David" w:cs="David"/>
          <w:color w:val="000000"/>
          <w:szCs w:val="24"/>
          <w:rtl/>
        </w:rPr>
        <w:t xml:space="preserve"> </w:t>
      </w:r>
      <w:r w:rsidRPr="00C1182F">
        <w:rPr>
          <w:rFonts w:ascii="David" w:hAnsi="David" w:cs="David" w:hint="cs"/>
          <w:color w:val="000000"/>
          <w:szCs w:val="24"/>
          <w:rtl/>
        </w:rPr>
        <w:t>ברירה</w:t>
      </w:r>
      <w:r w:rsidRPr="00C1182F">
        <w:rPr>
          <w:rFonts w:ascii="David" w:hAnsi="David" w:cs="David"/>
          <w:color w:val="000000"/>
          <w:szCs w:val="24"/>
          <w:rtl/>
        </w:rPr>
        <w:t xml:space="preserve"> </w:t>
      </w:r>
      <w:r w:rsidRPr="00C1182F">
        <w:rPr>
          <w:rFonts w:ascii="David" w:hAnsi="David" w:cs="David" w:hint="cs"/>
          <w:color w:val="000000"/>
          <w:szCs w:val="24"/>
          <w:rtl/>
        </w:rPr>
        <w:t>שמומשה</w:t>
      </w:r>
      <w:r w:rsidRPr="00C1182F">
        <w:rPr>
          <w:rFonts w:ascii="David" w:hAnsi="David" w:cs="David"/>
          <w:color w:val="000000"/>
          <w:szCs w:val="24"/>
          <w:rtl/>
        </w:rPr>
        <w:t xml:space="preserve"> </w:t>
      </w:r>
      <w:r w:rsidRPr="00C1182F">
        <w:rPr>
          <w:rFonts w:ascii="David" w:hAnsi="David" w:cs="David" w:hint="cs"/>
          <w:color w:val="000000"/>
          <w:szCs w:val="24"/>
          <w:rtl/>
        </w:rPr>
        <w:t>על</w:t>
      </w:r>
      <w:r w:rsidRPr="00C1182F">
        <w:rPr>
          <w:rFonts w:ascii="David" w:hAnsi="David" w:cs="David"/>
          <w:color w:val="000000"/>
          <w:szCs w:val="24"/>
          <w:rtl/>
        </w:rPr>
        <w:t xml:space="preserve"> </w:t>
      </w:r>
      <w:r w:rsidRPr="00C1182F">
        <w:rPr>
          <w:rFonts w:ascii="David" w:hAnsi="David" w:cs="David" w:hint="cs"/>
          <w:color w:val="000000"/>
          <w:szCs w:val="24"/>
          <w:rtl/>
        </w:rPr>
        <w:t>ידי</w:t>
      </w:r>
      <w:r w:rsidRPr="00C1182F">
        <w:rPr>
          <w:rFonts w:ascii="David" w:hAnsi="David" w:cs="David"/>
          <w:color w:val="000000"/>
          <w:szCs w:val="24"/>
          <w:rtl/>
        </w:rPr>
        <w:t xml:space="preserve"> </w:t>
      </w:r>
      <w:r w:rsidRPr="00C1182F">
        <w:rPr>
          <w:rFonts w:ascii="David" w:hAnsi="David" w:cs="David" w:hint="cs"/>
          <w:color w:val="000000"/>
          <w:szCs w:val="24"/>
          <w:rtl/>
        </w:rPr>
        <w:t>המזמין</w:t>
      </w:r>
      <w:r w:rsidRPr="00C1182F">
        <w:rPr>
          <w:rFonts w:ascii="David" w:hAnsi="David" w:cs="David"/>
          <w:color w:val="000000"/>
          <w:szCs w:val="24"/>
          <w:rtl/>
        </w:rPr>
        <w:t xml:space="preserve">. </w:t>
      </w:r>
      <w:r w:rsidRPr="00C1182F">
        <w:rPr>
          <w:rFonts w:ascii="David" w:hAnsi="David" w:cs="David" w:hint="cs"/>
          <w:color w:val="000000"/>
          <w:szCs w:val="24"/>
          <w:rtl/>
        </w:rPr>
        <w:t>יודגש</w:t>
      </w:r>
      <w:r w:rsidRPr="00C1182F">
        <w:rPr>
          <w:rFonts w:ascii="David" w:hAnsi="David" w:cs="David"/>
          <w:color w:val="000000"/>
          <w:szCs w:val="24"/>
          <w:rtl/>
        </w:rPr>
        <w:t xml:space="preserve"> </w:t>
      </w:r>
      <w:r w:rsidRPr="00C1182F">
        <w:rPr>
          <w:rFonts w:ascii="David" w:hAnsi="David" w:cs="David" w:hint="cs"/>
          <w:color w:val="000000"/>
          <w:szCs w:val="24"/>
          <w:rtl/>
        </w:rPr>
        <w:t>כי</w:t>
      </w:r>
      <w:r w:rsidRPr="00C1182F">
        <w:rPr>
          <w:rFonts w:ascii="David" w:hAnsi="David" w:cs="David"/>
          <w:color w:val="000000"/>
          <w:szCs w:val="24"/>
          <w:rtl/>
        </w:rPr>
        <w:t xml:space="preserve"> </w:t>
      </w:r>
      <w:r w:rsidR="004F3107">
        <w:rPr>
          <w:rFonts w:ascii="David" w:hAnsi="David" w:cs="David" w:hint="cs"/>
          <w:color w:val="000000"/>
          <w:szCs w:val="24"/>
          <w:rtl/>
        </w:rPr>
        <w:t xml:space="preserve">הגורם לא יאשר העברת דרישת תשלום </w:t>
      </w:r>
      <w:r w:rsidRPr="00C1182F">
        <w:rPr>
          <w:rFonts w:ascii="David" w:hAnsi="David" w:cs="David" w:hint="cs"/>
          <w:color w:val="000000"/>
          <w:szCs w:val="24"/>
          <w:rtl/>
        </w:rPr>
        <w:t>ליועץ</w:t>
      </w:r>
      <w:r w:rsidRPr="00C1182F">
        <w:rPr>
          <w:rFonts w:ascii="David" w:hAnsi="David" w:cs="David"/>
          <w:color w:val="000000"/>
          <w:szCs w:val="24"/>
          <w:rtl/>
        </w:rPr>
        <w:t xml:space="preserve"> </w:t>
      </w:r>
      <w:r w:rsidR="004F3107">
        <w:rPr>
          <w:rFonts w:ascii="David" w:hAnsi="David" w:cs="David" w:hint="cs"/>
          <w:color w:val="000000"/>
          <w:szCs w:val="24"/>
          <w:rtl/>
        </w:rPr>
        <w:t>על ידי הגופים המבוקרים</w:t>
      </w:r>
      <w:r w:rsidR="00277FA9">
        <w:rPr>
          <w:rFonts w:ascii="David" w:hAnsi="David" w:cs="David" w:hint="cs"/>
          <w:color w:val="000000"/>
          <w:szCs w:val="24"/>
          <w:rtl/>
        </w:rPr>
        <w:t xml:space="preserve"> או מתקציב הרשות </w:t>
      </w:r>
      <w:r w:rsidR="004F3107">
        <w:rPr>
          <w:rFonts w:ascii="David" w:hAnsi="David" w:cs="David" w:hint="cs"/>
          <w:color w:val="000000"/>
          <w:szCs w:val="24"/>
          <w:rtl/>
        </w:rPr>
        <w:t>,</w:t>
      </w:r>
      <w:r w:rsidRPr="00C1182F">
        <w:rPr>
          <w:rFonts w:ascii="David" w:hAnsi="David" w:cs="David"/>
          <w:color w:val="000000"/>
          <w:szCs w:val="24"/>
          <w:rtl/>
        </w:rPr>
        <w:t xml:space="preserve"> </w:t>
      </w:r>
      <w:r w:rsidRPr="00C1182F">
        <w:rPr>
          <w:rFonts w:ascii="David" w:hAnsi="David" w:cs="David" w:hint="cs"/>
          <w:color w:val="000000"/>
          <w:szCs w:val="24"/>
          <w:rtl/>
        </w:rPr>
        <w:t>בגין</w:t>
      </w:r>
      <w:r w:rsidRPr="00C1182F">
        <w:rPr>
          <w:rFonts w:ascii="David" w:hAnsi="David" w:cs="David"/>
          <w:color w:val="000000"/>
          <w:szCs w:val="24"/>
          <w:rtl/>
        </w:rPr>
        <w:t xml:space="preserve"> </w:t>
      </w:r>
      <w:r w:rsidRPr="00C1182F">
        <w:rPr>
          <w:rFonts w:ascii="David" w:hAnsi="David" w:cs="David" w:hint="cs"/>
          <w:color w:val="000000"/>
          <w:szCs w:val="24"/>
          <w:rtl/>
        </w:rPr>
        <w:t>שירותים</w:t>
      </w:r>
      <w:r w:rsidRPr="00C1182F">
        <w:rPr>
          <w:rFonts w:ascii="David" w:hAnsi="David" w:cs="David"/>
          <w:color w:val="000000"/>
          <w:szCs w:val="24"/>
          <w:rtl/>
        </w:rPr>
        <w:t xml:space="preserve"> </w:t>
      </w:r>
      <w:r w:rsidRPr="00C1182F">
        <w:rPr>
          <w:rFonts w:ascii="David" w:hAnsi="David" w:cs="David" w:hint="cs"/>
          <w:color w:val="000000"/>
          <w:szCs w:val="24"/>
          <w:rtl/>
        </w:rPr>
        <w:t>שהעניק</w:t>
      </w:r>
      <w:r w:rsidRPr="00C1182F">
        <w:rPr>
          <w:rFonts w:ascii="David" w:hAnsi="David" w:cs="David"/>
          <w:color w:val="000000"/>
          <w:szCs w:val="24"/>
          <w:rtl/>
        </w:rPr>
        <w:t xml:space="preserve"> </w:t>
      </w:r>
      <w:r w:rsidRPr="00C1182F">
        <w:rPr>
          <w:rFonts w:ascii="David" w:hAnsi="David" w:cs="David" w:hint="cs"/>
          <w:color w:val="000000"/>
          <w:szCs w:val="24"/>
          <w:rtl/>
        </w:rPr>
        <w:t>ללא</w:t>
      </w:r>
      <w:r w:rsidRPr="00C1182F">
        <w:rPr>
          <w:rFonts w:ascii="David" w:hAnsi="David" w:cs="David"/>
          <w:color w:val="000000"/>
          <w:szCs w:val="24"/>
          <w:rtl/>
        </w:rPr>
        <w:t xml:space="preserve"> </w:t>
      </w:r>
      <w:r w:rsidRPr="00C1182F">
        <w:rPr>
          <w:rFonts w:ascii="David" w:hAnsi="David" w:cs="David" w:hint="cs"/>
          <w:color w:val="000000"/>
          <w:szCs w:val="24"/>
          <w:rtl/>
        </w:rPr>
        <w:t>הסכם</w:t>
      </w:r>
      <w:r w:rsidRPr="00C1182F">
        <w:rPr>
          <w:rFonts w:ascii="David" w:hAnsi="David" w:cs="David"/>
          <w:color w:val="000000"/>
          <w:szCs w:val="24"/>
          <w:rtl/>
        </w:rPr>
        <w:t xml:space="preserve"> </w:t>
      </w:r>
      <w:r w:rsidRPr="00C1182F">
        <w:rPr>
          <w:rFonts w:ascii="David" w:hAnsi="David" w:cs="David" w:hint="cs"/>
          <w:color w:val="000000"/>
          <w:szCs w:val="24"/>
          <w:rtl/>
        </w:rPr>
        <w:t>התקשרות</w:t>
      </w:r>
      <w:r w:rsidRPr="00C1182F">
        <w:rPr>
          <w:rFonts w:ascii="David" w:hAnsi="David" w:cs="David"/>
          <w:color w:val="000000"/>
          <w:szCs w:val="24"/>
          <w:rtl/>
        </w:rPr>
        <w:t xml:space="preserve"> </w:t>
      </w:r>
      <w:r w:rsidRPr="00C1182F">
        <w:rPr>
          <w:rFonts w:ascii="David" w:hAnsi="David" w:cs="David" w:hint="cs"/>
          <w:color w:val="000000"/>
          <w:szCs w:val="24"/>
          <w:rtl/>
        </w:rPr>
        <w:t>תקף</w:t>
      </w:r>
      <w:r w:rsidRPr="00C1182F">
        <w:rPr>
          <w:rFonts w:ascii="David" w:hAnsi="David" w:cs="David"/>
          <w:color w:val="000000"/>
          <w:szCs w:val="24"/>
          <w:rtl/>
        </w:rPr>
        <w:t xml:space="preserve"> </w:t>
      </w:r>
      <w:r w:rsidRPr="00C1182F">
        <w:rPr>
          <w:rFonts w:ascii="David" w:hAnsi="David" w:cs="David" w:hint="cs"/>
          <w:color w:val="000000"/>
          <w:szCs w:val="24"/>
          <w:rtl/>
        </w:rPr>
        <w:t>כאמור</w:t>
      </w:r>
      <w:r w:rsidRPr="00C1182F">
        <w:rPr>
          <w:rFonts w:ascii="David" w:hAnsi="David" w:cs="David"/>
          <w:color w:val="000000"/>
          <w:szCs w:val="24"/>
          <w:rtl/>
        </w:rPr>
        <w:t>.</w:t>
      </w:r>
    </w:p>
    <w:p w14:paraId="6B201D7E" w14:textId="77777777" w:rsidR="00832957" w:rsidRPr="00C1182F" w:rsidRDefault="00832957" w:rsidP="002632F1">
      <w:pPr>
        <w:spacing w:line="360" w:lineRule="auto"/>
        <w:ind w:left="600"/>
        <w:rPr>
          <w:rFonts w:ascii="David" w:hAnsi="David" w:cs="David"/>
          <w:szCs w:val="24"/>
          <w:rtl/>
        </w:rPr>
      </w:pPr>
    </w:p>
    <w:p w14:paraId="4A184CB4" w14:textId="77777777" w:rsidR="00832957" w:rsidRPr="00C1182F" w:rsidRDefault="00832957" w:rsidP="002632F1">
      <w:pPr>
        <w:numPr>
          <w:ilvl w:val="0"/>
          <w:numId w:val="18"/>
        </w:numPr>
        <w:spacing w:before="120" w:after="120" w:line="360" w:lineRule="auto"/>
        <w:jc w:val="both"/>
        <w:rPr>
          <w:rFonts w:ascii="David" w:hAnsi="David" w:cs="David"/>
          <w:szCs w:val="24"/>
        </w:rPr>
      </w:pPr>
      <w:r w:rsidRPr="00C1182F">
        <w:rPr>
          <w:rFonts w:ascii="David" w:hAnsi="David" w:cs="David" w:hint="eastAsia"/>
          <w:b/>
          <w:bCs/>
          <w:szCs w:val="24"/>
          <w:u w:val="single"/>
          <w:rtl/>
        </w:rPr>
        <w:t>הצהרות</w:t>
      </w:r>
      <w:r w:rsidRPr="00C1182F">
        <w:rPr>
          <w:rFonts w:ascii="David" w:hAnsi="David" w:cs="David"/>
          <w:b/>
          <w:bCs/>
          <w:szCs w:val="24"/>
          <w:u w:val="single"/>
          <w:rtl/>
        </w:rPr>
        <w:t xml:space="preserve"> </w:t>
      </w:r>
      <w:r w:rsidRPr="00C1182F">
        <w:rPr>
          <w:rFonts w:ascii="David" w:hAnsi="David" w:cs="David" w:hint="eastAsia"/>
          <w:b/>
          <w:bCs/>
          <w:szCs w:val="24"/>
          <w:u w:val="single"/>
          <w:rtl/>
        </w:rPr>
        <w:t>היועץ</w:t>
      </w:r>
    </w:p>
    <w:p w14:paraId="21437ED1" w14:textId="77777777" w:rsidR="00832957" w:rsidRPr="00C1182F" w:rsidRDefault="00832957" w:rsidP="002632F1">
      <w:pPr>
        <w:spacing w:line="360" w:lineRule="auto"/>
        <w:ind w:left="420"/>
        <w:rPr>
          <w:rFonts w:ascii="David" w:hAnsi="David" w:cs="David"/>
          <w:szCs w:val="24"/>
        </w:rPr>
      </w:pPr>
      <w:r w:rsidRPr="00C1182F">
        <w:rPr>
          <w:rFonts w:ascii="David" w:hAnsi="David" w:cs="David" w:hint="eastAsia"/>
          <w:szCs w:val="24"/>
          <w:rtl/>
        </w:rPr>
        <w:t>היועץ</w:t>
      </w:r>
      <w:r w:rsidRPr="00C1182F">
        <w:rPr>
          <w:rFonts w:ascii="David" w:hAnsi="David" w:cs="David"/>
          <w:szCs w:val="24"/>
          <w:rtl/>
        </w:rPr>
        <w:t xml:space="preserve"> מתחייב ומצהיר בזאת כי: </w:t>
      </w:r>
    </w:p>
    <w:p w14:paraId="3564E135" w14:textId="77777777" w:rsidR="00832957" w:rsidRPr="00C1182F" w:rsidRDefault="00832957" w:rsidP="002632F1">
      <w:pPr>
        <w:numPr>
          <w:ilvl w:val="1"/>
          <w:numId w:val="18"/>
        </w:numPr>
        <w:spacing w:before="120" w:after="120" w:line="360" w:lineRule="auto"/>
        <w:jc w:val="both"/>
        <w:rPr>
          <w:rFonts w:ascii="David" w:hAnsi="David" w:cs="David"/>
          <w:szCs w:val="24"/>
          <w:u w:val="single"/>
        </w:rPr>
      </w:pPr>
      <w:r w:rsidRPr="00C1182F">
        <w:rPr>
          <w:rFonts w:ascii="David" w:hAnsi="David" w:cs="David" w:hint="eastAsia"/>
          <w:color w:val="000000"/>
          <w:szCs w:val="24"/>
          <w:rtl/>
        </w:rPr>
        <w:t>הוא</w:t>
      </w:r>
      <w:r w:rsidRPr="00C1182F">
        <w:rPr>
          <w:rFonts w:ascii="David" w:hAnsi="David" w:cs="David"/>
          <w:color w:val="000000"/>
          <w:szCs w:val="24"/>
          <w:rtl/>
        </w:rPr>
        <w:t xml:space="preserve"> בעל ניסיון במתן </w:t>
      </w:r>
      <w:r w:rsidRPr="00C1182F">
        <w:rPr>
          <w:rFonts w:ascii="David" w:hAnsi="David" w:cs="David" w:hint="eastAsia"/>
          <w:color w:val="000000"/>
          <w:szCs w:val="24"/>
          <w:rtl/>
        </w:rPr>
        <w:t>השירותים</w:t>
      </w:r>
      <w:r w:rsidRPr="00C1182F">
        <w:rPr>
          <w:rFonts w:ascii="David" w:hAnsi="David" w:cs="David"/>
          <w:color w:val="000000"/>
          <w:szCs w:val="24"/>
          <w:rtl/>
        </w:rPr>
        <w:t xml:space="preserve"> וברשותו כוח אדם מקצועי ומיומן בהיקף נאות המאפשר לו </w:t>
      </w:r>
      <w:proofErr w:type="spellStart"/>
      <w:r w:rsidRPr="00C1182F">
        <w:rPr>
          <w:rFonts w:ascii="David" w:hAnsi="David" w:cs="David"/>
          <w:color w:val="000000"/>
          <w:szCs w:val="24"/>
          <w:rtl/>
        </w:rPr>
        <w:t>ליתן</w:t>
      </w:r>
      <w:proofErr w:type="spellEnd"/>
      <w:r w:rsidRPr="00C1182F">
        <w:rPr>
          <w:rFonts w:ascii="David" w:hAnsi="David" w:cs="David"/>
          <w:color w:val="000000"/>
          <w:szCs w:val="24"/>
          <w:rtl/>
        </w:rPr>
        <w:t xml:space="preserve"> את השירותים ולמלא אחר התחייבויותיו </w:t>
      </w:r>
      <w:r w:rsidRPr="00C1182F">
        <w:rPr>
          <w:rFonts w:ascii="David" w:hAnsi="David" w:cs="David" w:hint="eastAsia"/>
          <w:color w:val="000000"/>
          <w:szCs w:val="24"/>
          <w:rtl/>
        </w:rPr>
        <w:t>ב</w:t>
      </w:r>
      <w:r w:rsidRPr="00C1182F">
        <w:rPr>
          <w:rFonts w:ascii="David" w:hAnsi="David" w:cs="David"/>
          <w:color w:val="000000"/>
          <w:szCs w:val="24"/>
          <w:rtl/>
        </w:rPr>
        <w:t>הסכם זה.</w:t>
      </w:r>
    </w:p>
    <w:p w14:paraId="7A207A74" w14:textId="77777777" w:rsidR="00832957" w:rsidRPr="00C1182F" w:rsidRDefault="00832957" w:rsidP="002632F1">
      <w:pPr>
        <w:numPr>
          <w:ilvl w:val="1"/>
          <w:numId w:val="18"/>
        </w:numPr>
        <w:spacing w:before="120" w:after="120" w:line="360" w:lineRule="auto"/>
        <w:jc w:val="both"/>
        <w:rPr>
          <w:rFonts w:ascii="David" w:hAnsi="David" w:cs="David"/>
          <w:szCs w:val="24"/>
          <w:u w:val="single"/>
        </w:rPr>
      </w:pPr>
      <w:r w:rsidRPr="00C1182F">
        <w:rPr>
          <w:rFonts w:ascii="David" w:hAnsi="David" w:cs="David" w:hint="eastAsia"/>
          <w:color w:val="000000"/>
          <w:szCs w:val="24"/>
          <w:rtl/>
        </w:rPr>
        <w:t>עומדים</w:t>
      </w:r>
      <w:r w:rsidRPr="00C1182F">
        <w:rPr>
          <w:rFonts w:ascii="David" w:hAnsi="David" w:cs="David"/>
          <w:color w:val="000000"/>
          <w:szCs w:val="24"/>
          <w:rtl/>
        </w:rPr>
        <w:t xml:space="preserve"> לרשותו, בכל עת, כל הציוד והאמצעים הדרושים לצורך מתן השירותים בהתאם להסכם זה. </w:t>
      </w:r>
    </w:p>
    <w:p w14:paraId="4B06A9ED" w14:textId="77777777" w:rsidR="00832957" w:rsidRPr="00C1182F" w:rsidRDefault="00832957" w:rsidP="002632F1">
      <w:pPr>
        <w:numPr>
          <w:ilvl w:val="1"/>
          <w:numId w:val="18"/>
        </w:numPr>
        <w:spacing w:before="120" w:after="120" w:line="360" w:lineRule="auto"/>
        <w:jc w:val="both"/>
        <w:rPr>
          <w:rFonts w:ascii="David" w:hAnsi="David" w:cs="David"/>
          <w:szCs w:val="24"/>
          <w:u w:val="single"/>
        </w:rPr>
      </w:pPr>
      <w:r w:rsidRPr="00C1182F">
        <w:rPr>
          <w:rFonts w:ascii="David" w:hAnsi="David" w:cs="David" w:hint="eastAsia"/>
          <w:color w:val="000000"/>
          <w:szCs w:val="24"/>
          <w:rtl/>
        </w:rPr>
        <w:t>הוא</w:t>
      </w:r>
      <w:r w:rsidRPr="00C1182F">
        <w:rPr>
          <w:rFonts w:ascii="David" w:hAnsi="David" w:cs="David"/>
          <w:color w:val="000000"/>
          <w:szCs w:val="24"/>
          <w:rtl/>
        </w:rPr>
        <w:t xml:space="preserve"> </w:t>
      </w:r>
      <w:r w:rsidRPr="00C1182F">
        <w:rPr>
          <w:rFonts w:ascii="David" w:hAnsi="David" w:cs="David" w:hint="eastAsia"/>
          <w:color w:val="000000"/>
          <w:szCs w:val="24"/>
          <w:rtl/>
        </w:rPr>
        <w:t>משלם</w:t>
      </w:r>
      <w:r w:rsidRPr="00C1182F">
        <w:rPr>
          <w:rFonts w:ascii="David" w:hAnsi="David" w:cs="David"/>
          <w:color w:val="000000"/>
          <w:szCs w:val="24"/>
          <w:rtl/>
        </w:rPr>
        <w:t xml:space="preserve"> </w:t>
      </w:r>
      <w:r w:rsidRPr="00C1182F">
        <w:rPr>
          <w:rFonts w:ascii="David" w:hAnsi="David" w:cs="David" w:hint="eastAsia"/>
          <w:color w:val="000000"/>
          <w:szCs w:val="24"/>
          <w:rtl/>
        </w:rPr>
        <w:t>לעובדיו</w:t>
      </w:r>
      <w:r w:rsidRPr="00C1182F">
        <w:rPr>
          <w:rFonts w:ascii="David" w:hAnsi="David" w:cs="David"/>
          <w:color w:val="000000"/>
          <w:szCs w:val="24"/>
          <w:rtl/>
        </w:rPr>
        <w:t xml:space="preserve"> </w:t>
      </w:r>
      <w:r w:rsidRPr="00C1182F">
        <w:rPr>
          <w:rFonts w:ascii="David" w:hAnsi="David" w:cs="David" w:hint="eastAsia"/>
          <w:color w:val="000000"/>
          <w:szCs w:val="24"/>
          <w:rtl/>
        </w:rPr>
        <w:t>שכר</w:t>
      </w:r>
      <w:r w:rsidRPr="00C1182F">
        <w:rPr>
          <w:rFonts w:ascii="David" w:hAnsi="David" w:cs="David"/>
          <w:color w:val="000000"/>
          <w:szCs w:val="24"/>
          <w:rtl/>
        </w:rPr>
        <w:t xml:space="preserve"> </w:t>
      </w:r>
      <w:r w:rsidRPr="00C1182F">
        <w:rPr>
          <w:rFonts w:ascii="David" w:hAnsi="David" w:cs="David" w:hint="eastAsia"/>
          <w:color w:val="000000"/>
          <w:szCs w:val="24"/>
          <w:rtl/>
        </w:rPr>
        <w:t>שאינו</w:t>
      </w:r>
      <w:r w:rsidRPr="00C1182F">
        <w:rPr>
          <w:rFonts w:ascii="David" w:hAnsi="David" w:cs="David"/>
          <w:color w:val="000000"/>
          <w:szCs w:val="24"/>
          <w:rtl/>
        </w:rPr>
        <w:t xml:space="preserve"> </w:t>
      </w:r>
      <w:r w:rsidRPr="00C1182F">
        <w:rPr>
          <w:rFonts w:ascii="David" w:hAnsi="David" w:cs="David" w:hint="eastAsia"/>
          <w:color w:val="000000"/>
          <w:szCs w:val="24"/>
          <w:rtl/>
        </w:rPr>
        <w:t>נמוך</w:t>
      </w:r>
      <w:r w:rsidRPr="00C1182F">
        <w:rPr>
          <w:rFonts w:ascii="David" w:hAnsi="David" w:cs="David"/>
          <w:color w:val="000000"/>
          <w:szCs w:val="24"/>
          <w:rtl/>
        </w:rPr>
        <w:t xml:space="preserve"> </w:t>
      </w:r>
      <w:r w:rsidRPr="00C1182F">
        <w:rPr>
          <w:rFonts w:ascii="David" w:hAnsi="David" w:cs="David" w:hint="eastAsia"/>
          <w:color w:val="000000"/>
          <w:szCs w:val="24"/>
          <w:rtl/>
        </w:rPr>
        <w:t>משכר</w:t>
      </w:r>
      <w:r w:rsidRPr="00C1182F">
        <w:rPr>
          <w:rFonts w:ascii="David" w:hAnsi="David" w:cs="David"/>
          <w:color w:val="000000"/>
          <w:szCs w:val="24"/>
          <w:rtl/>
        </w:rPr>
        <w:t xml:space="preserve"> </w:t>
      </w:r>
      <w:r w:rsidRPr="00C1182F">
        <w:rPr>
          <w:rFonts w:ascii="David" w:hAnsi="David" w:cs="David" w:hint="eastAsia"/>
          <w:color w:val="000000"/>
          <w:szCs w:val="24"/>
          <w:rtl/>
        </w:rPr>
        <w:t>המינימום</w:t>
      </w:r>
      <w:r w:rsidRPr="00C1182F">
        <w:rPr>
          <w:rFonts w:ascii="David" w:hAnsi="David" w:cs="David"/>
          <w:color w:val="000000"/>
          <w:szCs w:val="24"/>
          <w:rtl/>
        </w:rPr>
        <w:t xml:space="preserve"> </w:t>
      </w:r>
      <w:r w:rsidRPr="00C1182F">
        <w:rPr>
          <w:rFonts w:ascii="David" w:hAnsi="David" w:cs="David" w:hint="eastAsia"/>
          <w:color w:val="000000"/>
          <w:szCs w:val="24"/>
          <w:rtl/>
        </w:rPr>
        <w:t>ומקיים</w:t>
      </w:r>
      <w:r w:rsidRPr="00C1182F">
        <w:rPr>
          <w:rFonts w:ascii="David" w:hAnsi="David" w:cs="David"/>
          <w:color w:val="000000"/>
          <w:szCs w:val="24"/>
          <w:rtl/>
        </w:rPr>
        <w:t xml:space="preserve"> </w:t>
      </w:r>
      <w:r w:rsidRPr="00C1182F">
        <w:rPr>
          <w:rFonts w:ascii="David" w:hAnsi="David" w:cs="David" w:hint="eastAsia"/>
          <w:color w:val="000000"/>
          <w:szCs w:val="24"/>
          <w:rtl/>
        </w:rPr>
        <w:t>הוראות</w:t>
      </w:r>
      <w:r w:rsidRPr="00C1182F">
        <w:rPr>
          <w:rFonts w:ascii="David" w:hAnsi="David" w:cs="David"/>
          <w:color w:val="000000"/>
          <w:szCs w:val="24"/>
          <w:rtl/>
        </w:rPr>
        <w:t xml:space="preserve"> </w:t>
      </w:r>
      <w:r w:rsidRPr="00C1182F">
        <w:rPr>
          <w:rFonts w:ascii="David" w:hAnsi="David" w:cs="David" w:hint="eastAsia"/>
          <w:color w:val="000000"/>
          <w:szCs w:val="24"/>
          <w:rtl/>
        </w:rPr>
        <w:t>הסכם</w:t>
      </w:r>
      <w:r w:rsidRPr="00C1182F">
        <w:rPr>
          <w:rFonts w:ascii="David" w:hAnsi="David" w:cs="David"/>
          <w:color w:val="000000"/>
          <w:szCs w:val="24"/>
          <w:rtl/>
        </w:rPr>
        <w:t xml:space="preserve"> </w:t>
      </w:r>
      <w:r w:rsidRPr="00C1182F">
        <w:rPr>
          <w:rFonts w:ascii="David" w:hAnsi="David" w:cs="David" w:hint="eastAsia"/>
          <w:color w:val="000000"/>
          <w:szCs w:val="24"/>
          <w:rtl/>
        </w:rPr>
        <w:t>קיבוצי</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צו</w:t>
      </w:r>
      <w:r w:rsidRPr="00C1182F">
        <w:rPr>
          <w:rFonts w:ascii="David" w:hAnsi="David" w:cs="David"/>
          <w:color w:val="000000"/>
          <w:szCs w:val="24"/>
          <w:rtl/>
        </w:rPr>
        <w:t xml:space="preserve"> </w:t>
      </w:r>
      <w:r w:rsidRPr="00C1182F">
        <w:rPr>
          <w:rFonts w:ascii="David" w:hAnsi="David" w:cs="David" w:hint="eastAsia"/>
          <w:color w:val="000000"/>
          <w:szCs w:val="24"/>
          <w:rtl/>
        </w:rPr>
        <w:t>הרחבה</w:t>
      </w:r>
      <w:r w:rsidRPr="00C1182F">
        <w:rPr>
          <w:rFonts w:ascii="David" w:hAnsi="David" w:cs="David"/>
          <w:color w:val="000000"/>
          <w:szCs w:val="24"/>
          <w:rtl/>
        </w:rPr>
        <w:t xml:space="preserve"> </w:t>
      </w:r>
      <w:r w:rsidRPr="00C1182F">
        <w:rPr>
          <w:rFonts w:ascii="David" w:hAnsi="David" w:cs="David" w:hint="eastAsia"/>
          <w:color w:val="000000"/>
          <w:szCs w:val="24"/>
          <w:rtl/>
        </w:rPr>
        <w:t>שחל</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עובדיו</w:t>
      </w:r>
      <w:r w:rsidRPr="00C1182F">
        <w:rPr>
          <w:rFonts w:ascii="David" w:hAnsi="David" w:cs="David"/>
          <w:color w:val="000000"/>
          <w:szCs w:val="24"/>
          <w:rtl/>
        </w:rPr>
        <w:t>.</w:t>
      </w:r>
    </w:p>
    <w:p w14:paraId="59B1D79E" w14:textId="77777777" w:rsidR="00832957" w:rsidRPr="00C1182F" w:rsidRDefault="00832957" w:rsidP="002632F1">
      <w:pPr>
        <w:numPr>
          <w:ilvl w:val="1"/>
          <w:numId w:val="18"/>
        </w:numPr>
        <w:tabs>
          <w:tab w:val="left" w:pos="942"/>
        </w:tabs>
        <w:spacing w:line="360" w:lineRule="auto"/>
        <w:jc w:val="both"/>
        <w:rPr>
          <w:rFonts w:ascii="David" w:hAnsi="David" w:cs="David"/>
          <w:szCs w:val="24"/>
          <w:u w:val="single"/>
        </w:rPr>
      </w:pPr>
      <w:r w:rsidRPr="00C1182F">
        <w:rPr>
          <w:rFonts w:ascii="David" w:hAnsi="David" w:cs="David" w:hint="eastAsia"/>
          <w:color w:val="000000"/>
          <w:szCs w:val="24"/>
          <w:rtl/>
        </w:rPr>
        <w:t>הוא</w:t>
      </w:r>
      <w:r w:rsidRPr="00C1182F">
        <w:rPr>
          <w:rFonts w:ascii="David" w:hAnsi="David" w:cs="David"/>
          <w:color w:val="000000"/>
          <w:szCs w:val="24"/>
          <w:rtl/>
        </w:rPr>
        <w:t xml:space="preserve"> קרא את כל תנאי הסכם זה ודרישותיו, הבין אותם, והוא מסוגל ומתחייב לבצע את העבודות על חלקיהן ובהתאם לתנאים ולדרישות המפורטים בהסכם זה ובהתאם 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16A99F2B" w14:textId="77777777" w:rsidR="00832957" w:rsidRPr="00C1182F" w:rsidRDefault="00832957" w:rsidP="002632F1">
      <w:pPr>
        <w:numPr>
          <w:ilvl w:val="1"/>
          <w:numId w:val="18"/>
        </w:numPr>
        <w:tabs>
          <w:tab w:val="left" w:pos="942"/>
        </w:tabs>
        <w:spacing w:line="360" w:lineRule="auto"/>
        <w:jc w:val="both"/>
        <w:rPr>
          <w:rFonts w:ascii="David" w:hAnsi="David" w:cs="David"/>
          <w:color w:val="000000"/>
          <w:szCs w:val="24"/>
          <w:rtl/>
        </w:rPr>
      </w:pPr>
      <w:r w:rsidRPr="00C1182F">
        <w:rPr>
          <w:rFonts w:ascii="David" w:hAnsi="David" w:cs="David" w:hint="eastAsia"/>
          <w:color w:val="000000"/>
          <w:szCs w:val="24"/>
          <w:rtl/>
        </w:rPr>
        <w:t>הוא</w:t>
      </w:r>
      <w:r w:rsidRPr="00C1182F">
        <w:rPr>
          <w:rFonts w:ascii="David" w:hAnsi="David" w:cs="David"/>
          <w:color w:val="000000"/>
          <w:szCs w:val="24"/>
          <w:rtl/>
        </w:rPr>
        <w:t xml:space="preserve"> </w:t>
      </w:r>
      <w:r w:rsidRPr="00C1182F">
        <w:rPr>
          <w:rFonts w:ascii="David" w:hAnsi="David" w:cs="David" w:hint="eastAsia"/>
          <w:color w:val="000000"/>
          <w:szCs w:val="24"/>
          <w:rtl/>
        </w:rPr>
        <w:t>יפעל</w:t>
      </w:r>
      <w:r w:rsidRPr="00C1182F">
        <w:rPr>
          <w:rFonts w:ascii="David" w:hAnsi="David" w:cs="David"/>
          <w:color w:val="000000"/>
          <w:szCs w:val="24"/>
          <w:rtl/>
        </w:rPr>
        <w:t xml:space="preserve"> </w:t>
      </w:r>
      <w:r w:rsidRPr="00C1182F">
        <w:rPr>
          <w:rFonts w:ascii="David" w:hAnsi="David" w:cs="David" w:hint="eastAsia"/>
          <w:color w:val="000000"/>
          <w:szCs w:val="24"/>
          <w:rtl/>
        </w:rPr>
        <w:t>ממשרדו</w:t>
      </w:r>
      <w:r w:rsidRPr="00C1182F">
        <w:rPr>
          <w:rFonts w:ascii="David" w:hAnsi="David" w:cs="David"/>
          <w:color w:val="000000"/>
          <w:szCs w:val="24"/>
          <w:rtl/>
        </w:rPr>
        <w:t xml:space="preserve"> </w:t>
      </w:r>
      <w:r w:rsidRPr="00C1182F">
        <w:rPr>
          <w:rFonts w:ascii="David" w:hAnsi="David" w:cs="David" w:hint="eastAsia"/>
          <w:color w:val="000000"/>
          <w:szCs w:val="24"/>
          <w:rtl/>
        </w:rPr>
        <w:t>ויגיע</w:t>
      </w:r>
      <w:r w:rsidRPr="00C1182F">
        <w:rPr>
          <w:rFonts w:ascii="David" w:hAnsi="David" w:cs="David"/>
          <w:color w:val="000000"/>
          <w:szCs w:val="24"/>
          <w:rtl/>
        </w:rPr>
        <w:t xml:space="preserve"> </w:t>
      </w:r>
      <w:r w:rsidRPr="00C1182F">
        <w:rPr>
          <w:rFonts w:ascii="David" w:hAnsi="David" w:cs="David" w:hint="eastAsia"/>
          <w:color w:val="000000"/>
          <w:szCs w:val="24"/>
          <w:rtl/>
        </w:rPr>
        <w:t>לפגישות</w:t>
      </w:r>
      <w:r w:rsidRPr="00C1182F">
        <w:rPr>
          <w:rFonts w:ascii="David" w:hAnsi="David" w:cs="David"/>
          <w:color w:val="000000"/>
          <w:szCs w:val="24"/>
          <w:rtl/>
        </w:rPr>
        <w:t xml:space="preserve"> </w:t>
      </w:r>
      <w:r w:rsidRPr="00C1182F">
        <w:rPr>
          <w:rFonts w:ascii="David" w:hAnsi="David" w:cs="David" w:hint="eastAsia"/>
          <w:color w:val="000000"/>
          <w:szCs w:val="24"/>
          <w:rtl/>
        </w:rPr>
        <w:t>עבודה</w:t>
      </w:r>
      <w:r w:rsidRPr="00C1182F">
        <w:rPr>
          <w:rFonts w:ascii="David" w:hAnsi="David" w:cs="David"/>
          <w:color w:val="000000"/>
          <w:szCs w:val="24"/>
          <w:rtl/>
        </w:rPr>
        <w:t xml:space="preserve"> </w:t>
      </w:r>
      <w:r w:rsidRPr="00C1182F">
        <w:rPr>
          <w:rFonts w:ascii="David" w:hAnsi="David" w:cs="David" w:hint="eastAsia"/>
          <w:color w:val="000000"/>
          <w:szCs w:val="24"/>
          <w:rtl/>
        </w:rPr>
        <w:t>ותיאום</w:t>
      </w:r>
      <w:r w:rsidRPr="00C1182F">
        <w:rPr>
          <w:rFonts w:ascii="David" w:hAnsi="David" w:cs="David"/>
          <w:color w:val="000000"/>
          <w:szCs w:val="24"/>
          <w:rtl/>
        </w:rPr>
        <w:t xml:space="preserve"> </w:t>
      </w:r>
      <w:r w:rsidRPr="00C1182F">
        <w:rPr>
          <w:rFonts w:ascii="David" w:hAnsi="David" w:cs="David" w:hint="eastAsia"/>
          <w:color w:val="000000"/>
          <w:szCs w:val="24"/>
          <w:rtl/>
        </w:rPr>
        <w:t>אצל</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בכל</w:t>
      </w:r>
      <w:r w:rsidRPr="00C1182F">
        <w:rPr>
          <w:rFonts w:ascii="David" w:hAnsi="David" w:cs="David"/>
          <w:color w:val="000000"/>
          <w:szCs w:val="24"/>
          <w:rtl/>
        </w:rPr>
        <w:t xml:space="preserve"> </w:t>
      </w:r>
      <w:r w:rsidRPr="00C1182F">
        <w:rPr>
          <w:rFonts w:ascii="David" w:hAnsi="David" w:cs="David" w:hint="eastAsia"/>
          <w:color w:val="000000"/>
          <w:szCs w:val="24"/>
          <w:rtl/>
        </w:rPr>
        <w:t>מקום</w:t>
      </w:r>
      <w:r w:rsidRPr="00C1182F">
        <w:rPr>
          <w:rFonts w:ascii="David" w:hAnsi="David" w:cs="David"/>
          <w:color w:val="000000"/>
          <w:szCs w:val="24"/>
          <w:rtl/>
        </w:rPr>
        <w:t xml:space="preserve"> </w:t>
      </w:r>
      <w:r w:rsidRPr="00C1182F">
        <w:rPr>
          <w:rFonts w:ascii="David" w:hAnsi="David" w:cs="David" w:hint="eastAsia"/>
          <w:color w:val="000000"/>
          <w:szCs w:val="24"/>
          <w:rtl/>
        </w:rPr>
        <w:t>אחר</w:t>
      </w:r>
      <w:r w:rsidRPr="00C1182F">
        <w:rPr>
          <w:rFonts w:ascii="David" w:hAnsi="David" w:cs="David"/>
          <w:color w:val="000000"/>
          <w:szCs w:val="24"/>
          <w:rtl/>
        </w:rPr>
        <w:t xml:space="preserve"> </w:t>
      </w:r>
      <w:r w:rsidRPr="00C1182F">
        <w:rPr>
          <w:rFonts w:ascii="David" w:hAnsi="David" w:cs="David" w:hint="eastAsia"/>
          <w:color w:val="000000"/>
          <w:szCs w:val="24"/>
          <w:rtl/>
        </w:rPr>
        <w:t>שיידרש</w:t>
      </w:r>
      <w:r w:rsidRPr="00C1182F">
        <w:rPr>
          <w:rFonts w:ascii="David" w:hAnsi="David" w:cs="David"/>
          <w:color w:val="000000"/>
          <w:szCs w:val="24"/>
          <w:rtl/>
        </w:rPr>
        <w:t xml:space="preserve">, </w:t>
      </w:r>
      <w:r w:rsidRPr="00C1182F">
        <w:rPr>
          <w:rFonts w:ascii="David" w:hAnsi="David" w:cs="David" w:hint="eastAsia"/>
          <w:color w:val="000000"/>
          <w:szCs w:val="24"/>
          <w:rtl/>
        </w:rPr>
        <w:t>בהתאם</w:t>
      </w:r>
      <w:r w:rsidRPr="00C1182F">
        <w:rPr>
          <w:rFonts w:ascii="David" w:hAnsi="David" w:cs="David"/>
          <w:color w:val="000000"/>
          <w:szCs w:val="24"/>
          <w:rtl/>
        </w:rPr>
        <w:t xml:space="preserve"> </w:t>
      </w:r>
      <w:r w:rsidRPr="00C1182F">
        <w:rPr>
          <w:rFonts w:ascii="David" w:hAnsi="David" w:cs="David" w:hint="eastAsia"/>
          <w:color w:val="000000"/>
          <w:szCs w:val="24"/>
          <w:rtl/>
        </w:rPr>
        <w:t>להנחיות</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ויהיה</w:t>
      </w:r>
      <w:r w:rsidRPr="00C1182F">
        <w:rPr>
          <w:rFonts w:ascii="David" w:hAnsi="David" w:cs="David"/>
          <w:color w:val="000000"/>
          <w:szCs w:val="24"/>
          <w:rtl/>
        </w:rPr>
        <w:t xml:space="preserve"> </w:t>
      </w:r>
      <w:r w:rsidRPr="00C1182F">
        <w:rPr>
          <w:rFonts w:ascii="David" w:hAnsi="David" w:cs="David" w:hint="eastAsia"/>
          <w:color w:val="000000"/>
          <w:szCs w:val="24"/>
          <w:rtl/>
        </w:rPr>
        <w:t>זמין</w:t>
      </w:r>
      <w:r w:rsidRPr="00C1182F">
        <w:rPr>
          <w:rFonts w:ascii="David" w:hAnsi="David" w:cs="David"/>
          <w:color w:val="000000"/>
          <w:szCs w:val="24"/>
          <w:rtl/>
        </w:rPr>
        <w:t xml:space="preserve"> </w:t>
      </w:r>
      <w:r w:rsidRPr="00C1182F">
        <w:rPr>
          <w:rFonts w:ascii="David" w:hAnsi="David" w:cs="David" w:hint="eastAsia"/>
          <w:color w:val="000000"/>
          <w:szCs w:val="24"/>
          <w:rtl/>
        </w:rPr>
        <w:t>לצורך</w:t>
      </w:r>
      <w:r w:rsidRPr="00C1182F">
        <w:rPr>
          <w:rFonts w:ascii="David" w:hAnsi="David" w:cs="David"/>
          <w:color w:val="000000"/>
          <w:szCs w:val="24"/>
          <w:rtl/>
        </w:rPr>
        <w:t xml:space="preserve"> </w:t>
      </w:r>
      <w:r w:rsidRPr="00C1182F">
        <w:rPr>
          <w:rFonts w:ascii="David" w:hAnsi="David" w:cs="David" w:hint="eastAsia"/>
          <w:color w:val="000000"/>
          <w:szCs w:val="24"/>
          <w:rtl/>
        </w:rPr>
        <w:t>מתן</w:t>
      </w:r>
      <w:r w:rsidRPr="00C1182F">
        <w:rPr>
          <w:rFonts w:ascii="David" w:hAnsi="David" w:cs="David"/>
          <w:color w:val="000000"/>
          <w:szCs w:val="24"/>
          <w:rtl/>
        </w:rPr>
        <w:t xml:space="preserve"> </w:t>
      </w:r>
      <w:r w:rsidRPr="00C1182F">
        <w:rPr>
          <w:rFonts w:ascii="David" w:hAnsi="David" w:cs="David" w:hint="eastAsia"/>
          <w:color w:val="000000"/>
          <w:szCs w:val="24"/>
          <w:rtl/>
        </w:rPr>
        <w:t>השירותים</w:t>
      </w:r>
      <w:r w:rsidRPr="00C1182F">
        <w:rPr>
          <w:rFonts w:ascii="David" w:hAnsi="David" w:cs="David"/>
          <w:color w:val="000000"/>
          <w:szCs w:val="24"/>
          <w:rtl/>
        </w:rPr>
        <w:t xml:space="preserve"> </w:t>
      </w:r>
      <w:r w:rsidRPr="00C1182F">
        <w:rPr>
          <w:rFonts w:ascii="David" w:hAnsi="David" w:cs="David" w:hint="eastAsia"/>
          <w:color w:val="000000"/>
          <w:szCs w:val="24"/>
          <w:rtl/>
        </w:rPr>
        <w:t>למזמין</w:t>
      </w:r>
      <w:r w:rsidRPr="00C1182F">
        <w:rPr>
          <w:rFonts w:ascii="David" w:hAnsi="David" w:cs="David"/>
          <w:color w:val="000000"/>
          <w:szCs w:val="24"/>
          <w:rtl/>
        </w:rPr>
        <w:t xml:space="preserve">, </w:t>
      </w:r>
      <w:r w:rsidRPr="00C1182F">
        <w:rPr>
          <w:rFonts w:ascii="David" w:hAnsi="David" w:cs="David" w:hint="eastAsia"/>
          <w:color w:val="000000"/>
          <w:szCs w:val="24"/>
          <w:rtl/>
        </w:rPr>
        <w:t>ככל</w:t>
      </w:r>
      <w:r w:rsidRPr="00C1182F">
        <w:rPr>
          <w:rFonts w:ascii="David" w:hAnsi="David" w:cs="David"/>
          <w:color w:val="000000"/>
          <w:szCs w:val="24"/>
          <w:rtl/>
        </w:rPr>
        <w:t xml:space="preserve"> </w:t>
      </w:r>
      <w:r w:rsidRPr="00C1182F">
        <w:rPr>
          <w:rFonts w:ascii="David" w:hAnsi="David" w:cs="David" w:hint="eastAsia"/>
          <w:color w:val="000000"/>
          <w:szCs w:val="24"/>
          <w:rtl/>
        </w:rPr>
        <w:t>שיידרש</w:t>
      </w:r>
      <w:r w:rsidRPr="00C1182F">
        <w:rPr>
          <w:rFonts w:ascii="David" w:hAnsi="David" w:cs="David"/>
          <w:color w:val="000000"/>
          <w:szCs w:val="24"/>
          <w:rtl/>
        </w:rPr>
        <w:t xml:space="preserve">. </w:t>
      </w:r>
      <w:r w:rsidRPr="00C1182F">
        <w:rPr>
          <w:rFonts w:ascii="David" w:hAnsi="David" w:cs="David" w:hint="eastAsia"/>
          <w:color w:val="000000"/>
          <w:szCs w:val="24"/>
          <w:rtl/>
        </w:rPr>
        <w:t>מודגש</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מתן</w:t>
      </w:r>
      <w:r w:rsidRPr="00C1182F">
        <w:rPr>
          <w:rFonts w:ascii="David" w:hAnsi="David" w:cs="David"/>
          <w:color w:val="000000"/>
          <w:szCs w:val="24"/>
          <w:rtl/>
        </w:rPr>
        <w:t xml:space="preserve"> </w:t>
      </w:r>
      <w:r w:rsidR="00A52CBC">
        <w:rPr>
          <w:rFonts w:ascii="David" w:hAnsi="David" w:cs="David" w:hint="eastAsia"/>
          <w:color w:val="000000"/>
          <w:szCs w:val="24"/>
          <w:rtl/>
        </w:rPr>
        <w:t>שירותי הביקורת</w:t>
      </w:r>
      <w:r w:rsidRPr="00C1182F">
        <w:rPr>
          <w:rFonts w:ascii="David" w:hAnsi="David" w:cs="David"/>
          <w:color w:val="000000"/>
          <w:szCs w:val="24"/>
          <w:rtl/>
        </w:rPr>
        <w:t xml:space="preserve"> </w:t>
      </w:r>
      <w:r w:rsidRPr="00C1182F">
        <w:rPr>
          <w:rFonts w:ascii="David" w:hAnsi="David" w:cs="David" w:hint="eastAsia"/>
          <w:color w:val="000000"/>
          <w:szCs w:val="24"/>
          <w:rtl/>
        </w:rPr>
        <w:t>בזמינות</w:t>
      </w:r>
      <w:r w:rsidRPr="00C1182F">
        <w:rPr>
          <w:rFonts w:ascii="David" w:hAnsi="David" w:cs="David"/>
          <w:color w:val="000000"/>
          <w:szCs w:val="24"/>
          <w:rtl/>
        </w:rPr>
        <w:t xml:space="preserve"> </w:t>
      </w:r>
      <w:r w:rsidRPr="00C1182F">
        <w:rPr>
          <w:rFonts w:ascii="David" w:hAnsi="David" w:cs="David" w:hint="eastAsia"/>
          <w:color w:val="000000"/>
          <w:szCs w:val="24"/>
          <w:rtl/>
        </w:rPr>
        <w:t>גבוהה</w:t>
      </w:r>
      <w:r w:rsidRPr="00C1182F">
        <w:rPr>
          <w:rFonts w:ascii="David" w:hAnsi="David" w:cs="David"/>
          <w:color w:val="000000"/>
          <w:szCs w:val="24"/>
          <w:rtl/>
        </w:rPr>
        <w:t xml:space="preserve">, </w:t>
      </w:r>
      <w:r w:rsidRPr="00C1182F">
        <w:rPr>
          <w:rFonts w:ascii="David" w:hAnsi="David" w:cs="David" w:hint="eastAsia"/>
          <w:color w:val="000000"/>
          <w:szCs w:val="24"/>
          <w:rtl/>
        </w:rPr>
        <w:t>הוא</w:t>
      </w:r>
      <w:r w:rsidRPr="00C1182F">
        <w:rPr>
          <w:rFonts w:ascii="David" w:hAnsi="David" w:cs="David"/>
          <w:color w:val="000000"/>
          <w:szCs w:val="24"/>
          <w:rtl/>
        </w:rPr>
        <w:t xml:space="preserve"> </w:t>
      </w:r>
      <w:r w:rsidRPr="00C1182F">
        <w:rPr>
          <w:rFonts w:ascii="David" w:hAnsi="David" w:cs="David" w:hint="eastAsia"/>
          <w:color w:val="000000"/>
          <w:szCs w:val="24"/>
          <w:rtl/>
        </w:rPr>
        <w:t>אחד</w:t>
      </w:r>
      <w:r w:rsidRPr="00C1182F">
        <w:rPr>
          <w:rFonts w:ascii="David" w:hAnsi="David" w:cs="David"/>
          <w:color w:val="000000"/>
          <w:szCs w:val="24"/>
          <w:rtl/>
        </w:rPr>
        <w:t xml:space="preserve"> </w:t>
      </w:r>
      <w:r w:rsidRPr="00C1182F">
        <w:rPr>
          <w:rFonts w:ascii="David" w:hAnsi="David" w:cs="David" w:hint="eastAsia"/>
          <w:color w:val="000000"/>
          <w:szCs w:val="24"/>
          <w:rtl/>
        </w:rPr>
        <w:t>מעיקרי</w:t>
      </w:r>
      <w:r w:rsidRPr="00C1182F">
        <w:rPr>
          <w:rFonts w:ascii="David" w:hAnsi="David" w:cs="David"/>
          <w:color w:val="000000"/>
          <w:szCs w:val="24"/>
          <w:rtl/>
        </w:rPr>
        <w:t xml:space="preserve"> </w:t>
      </w:r>
      <w:r w:rsidRPr="00C1182F">
        <w:rPr>
          <w:rFonts w:ascii="David" w:hAnsi="David" w:cs="David" w:hint="eastAsia"/>
          <w:color w:val="000000"/>
          <w:szCs w:val="24"/>
          <w:rtl/>
        </w:rPr>
        <w:t>ההתקשרות</w:t>
      </w:r>
      <w:r w:rsidRPr="00C1182F">
        <w:rPr>
          <w:rFonts w:ascii="David" w:hAnsi="David" w:cs="David"/>
          <w:color w:val="000000"/>
          <w:szCs w:val="24"/>
          <w:rtl/>
        </w:rPr>
        <w:t>.</w:t>
      </w:r>
    </w:p>
    <w:p w14:paraId="044BF523" w14:textId="4DA71B47" w:rsidR="00832957" w:rsidRPr="00C1182F" w:rsidRDefault="00832957" w:rsidP="002632F1">
      <w:pPr>
        <w:numPr>
          <w:ilvl w:val="1"/>
          <w:numId w:val="18"/>
        </w:numPr>
        <w:spacing w:before="120" w:after="120" w:line="360" w:lineRule="auto"/>
        <w:jc w:val="both"/>
        <w:rPr>
          <w:rFonts w:ascii="David" w:hAnsi="David" w:cs="David"/>
          <w:szCs w:val="24"/>
          <w:u w:val="single"/>
        </w:rPr>
      </w:pPr>
      <w:r w:rsidRPr="00C1182F">
        <w:rPr>
          <w:rFonts w:ascii="David" w:hAnsi="David" w:cs="David" w:hint="eastAsia"/>
          <w:color w:val="000000"/>
          <w:szCs w:val="24"/>
          <w:rtl/>
        </w:rPr>
        <w:t>יודיע</w:t>
      </w:r>
      <w:r w:rsidRPr="00C1182F">
        <w:rPr>
          <w:rFonts w:ascii="David" w:hAnsi="David" w:cs="David"/>
          <w:color w:val="000000"/>
          <w:szCs w:val="24"/>
          <w:rtl/>
        </w:rPr>
        <w:t xml:space="preserve"> למזמין בכתב, מיד בעל פה ובפקסימיליה,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14:paraId="71080240" w14:textId="77777777" w:rsidR="00832957" w:rsidRPr="00C1182F" w:rsidRDefault="00832957" w:rsidP="002632F1">
      <w:pPr>
        <w:numPr>
          <w:ilvl w:val="1"/>
          <w:numId w:val="18"/>
        </w:numPr>
        <w:spacing w:before="120" w:after="120" w:line="360" w:lineRule="auto"/>
        <w:jc w:val="both"/>
        <w:rPr>
          <w:rFonts w:ascii="David" w:hAnsi="David" w:cs="David"/>
          <w:szCs w:val="24"/>
          <w:u w:val="single"/>
        </w:rPr>
      </w:pPr>
      <w:r w:rsidRPr="00C1182F">
        <w:rPr>
          <w:rFonts w:ascii="David" w:hAnsi="David" w:cs="David" w:hint="eastAsia"/>
          <w:color w:val="000000"/>
          <w:szCs w:val="24"/>
          <w:rtl/>
        </w:rPr>
        <w:t>מצורפות</w:t>
      </w:r>
      <w:r w:rsidRPr="00C1182F">
        <w:rPr>
          <w:rFonts w:ascii="David" w:hAnsi="David" w:cs="David"/>
          <w:color w:val="000000"/>
          <w:szCs w:val="24"/>
          <w:rtl/>
        </w:rPr>
        <w:t xml:space="preserve"> להסכם זה הצהרותיהם והתחייבויותיהם של העובדים אשר </w:t>
      </w:r>
      <w:proofErr w:type="spellStart"/>
      <w:r w:rsidRPr="00C1182F">
        <w:rPr>
          <w:rFonts w:ascii="David" w:hAnsi="David" w:cs="David" w:hint="eastAsia"/>
          <w:color w:val="000000"/>
          <w:szCs w:val="24"/>
          <w:rtl/>
        </w:rPr>
        <w:t>יטלו</w:t>
      </w:r>
      <w:proofErr w:type="spellEnd"/>
      <w:r w:rsidRPr="00C1182F">
        <w:rPr>
          <w:rFonts w:ascii="David" w:hAnsi="David" w:cs="David"/>
          <w:color w:val="000000"/>
          <w:szCs w:val="24"/>
          <w:rtl/>
        </w:rPr>
        <w:t xml:space="preserve"> חלק במתן השירותים על העדר ניגוד עניינים וסודיות.</w:t>
      </w:r>
    </w:p>
    <w:p w14:paraId="5B4B367A" w14:textId="77777777" w:rsidR="00832957" w:rsidRPr="00C1182F" w:rsidRDefault="00832957" w:rsidP="002632F1">
      <w:pPr>
        <w:spacing w:line="360" w:lineRule="auto"/>
        <w:ind w:left="600"/>
        <w:rPr>
          <w:rFonts w:ascii="David" w:hAnsi="David" w:cs="David"/>
          <w:szCs w:val="24"/>
          <w:u w:val="single"/>
        </w:rPr>
      </w:pPr>
    </w:p>
    <w:p w14:paraId="6F75CF71" w14:textId="77777777" w:rsidR="00832957" w:rsidRPr="00C1182F" w:rsidRDefault="00832957" w:rsidP="002632F1">
      <w:pPr>
        <w:numPr>
          <w:ilvl w:val="0"/>
          <w:numId w:val="18"/>
        </w:numPr>
        <w:spacing w:before="120" w:after="120" w:line="360" w:lineRule="auto"/>
        <w:jc w:val="both"/>
        <w:rPr>
          <w:rFonts w:ascii="David" w:hAnsi="David" w:cs="David"/>
          <w:color w:val="000000"/>
          <w:szCs w:val="24"/>
        </w:rPr>
      </w:pPr>
      <w:r w:rsidRPr="00C1182F">
        <w:rPr>
          <w:rFonts w:ascii="David" w:hAnsi="David" w:cs="David" w:hint="eastAsia"/>
          <w:b/>
          <w:bCs/>
          <w:szCs w:val="24"/>
          <w:u w:val="single"/>
          <w:rtl/>
        </w:rPr>
        <w:t>ניגוד</w:t>
      </w:r>
      <w:r w:rsidRPr="00C1182F">
        <w:rPr>
          <w:rFonts w:ascii="David" w:hAnsi="David" w:cs="David"/>
          <w:b/>
          <w:bCs/>
          <w:szCs w:val="24"/>
          <w:u w:val="single"/>
          <w:rtl/>
        </w:rPr>
        <w:t xml:space="preserve"> </w:t>
      </w:r>
      <w:r w:rsidRPr="00C1182F">
        <w:rPr>
          <w:rFonts w:ascii="David" w:hAnsi="David" w:cs="David" w:hint="eastAsia"/>
          <w:b/>
          <w:bCs/>
          <w:szCs w:val="24"/>
          <w:u w:val="single"/>
          <w:rtl/>
        </w:rPr>
        <w:t>עניינים</w:t>
      </w:r>
    </w:p>
    <w:p w14:paraId="15A41C30" w14:textId="77777777" w:rsidR="00832957" w:rsidRPr="00C1182F" w:rsidRDefault="00832957" w:rsidP="002632F1">
      <w:pPr>
        <w:numPr>
          <w:ilvl w:val="1"/>
          <w:numId w:val="18"/>
        </w:numPr>
        <w:spacing w:before="120" w:after="120" w:line="360" w:lineRule="auto"/>
        <w:jc w:val="both"/>
        <w:rPr>
          <w:rFonts w:ascii="David" w:hAnsi="David" w:cs="David"/>
          <w:color w:val="000000"/>
          <w:szCs w:val="24"/>
          <w:rtl/>
        </w:rPr>
      </w:pPr>
      <w:r w:rsidRPr="00C1182F">
        <w:rPr>
          <w:rFonts w:ascii="David" w:hAnsi="David" w:cs="David" w:hint="eastAsia"/>
          <w:szCs w:val="24"/>
          <w:rtl/>
        </w:rPr>
        <w:t>לצורך</w:t>
      </w:r>
      <w:r w:rsidRPr="00C1182F">
        <w:rPr>
          <w:rFonts w:ascii="David" w:hAnsi="David" w:cs="David"/>
          <w:szCs w:val="24"/>
          <w:rtl/>
        </w:rPr>
        <w:t xml:space="preserve"> סעיף זה,</w:t>
      </w:r>
      <w:r w:rsidRPr="00C1182F">
        <w:rPr>
          <w:rFonts w:ascii="David" w:hAnsi="David" w:cs="David"/>
          <w:b/>
          <w:bCs/>
          <w:szCs w:val="24"/>
          <w:rtl/>
        </w:rPr>
        <w:t xml:space="preserve"> "היועץ/המציע"</w:t>
      </w:r>
      <w:r w:rsidRPr="00C1182F">
        <w:rPr>
          <w:rFonts w:ascii="David" w:hAnsi="David" w:cs="David"/>
          <w:szCs w:val="24"/>
          <w:rtl/>
        </w:rPr>
        <w:t xml:space="preserve"> – כולל בנוסף </w:t>
      </w:r>
      <w:r w:rsidRPr="00C1182F">
        <w:rPr>
          <w:rFonts w:ascii="David" w:hAnsi="David" w:cs="David" w:hint="eastAsia"/>
          <w:color w:val="000000"/>
          <w:szCs w:val="24"/>
          <w:rtl/>
        </w:rPr>
        <w:t>למציע</w:t>
      </w:r>
      <w:r w:rsidRPr="00C1182F">
        <w:rPr>
          <w:rFonts w:ascii="David" w:hAnsi="David" w:cs="David"/>
          <w:szCs w:val="24"/>
          <w:rtl/>
        </w:rPr>
        <w:t xml:space="preserve"> עצמו ועובדיו גם את שותפיו, קרוביו, מנהליו וכל בעל עניין בו.</w:t>
      </w:r>
      <w:r w:rsidRPr="00C1182F">
        <w:rPr>
          <w:rFonts w:ascii="David" w:hAnsi="David" w:cs="David"/>
          <w:color w:val="000000"/>
          <w:szCs w:val="24"/>
          <w:rtl/>
        </w:rPr>
        <w:t xml:space="preserve"> </w:t>
      </w:r>
    </w:p>
    <w:p w14:paraId="53DA13E9"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מצהיר</w:t>
      </w:r>
      <w:r w:rsidRPr="00C1182F">
        <w:rPr>
          <w:rFonts w:ascii="David" w:hAnsi="David" w:cs="David"/>
          <w:color w:val="000000"/>
          <w:szCs w:val="24"/>
          <w:rtl/>
        </w:rPr>
        <w:t xml:space="preserve"> </w:t>
      </w:r>
      <w:r w:rsidRPr="00C1182F">
        <w:rPr>
          <w:rFonts w:ascii="David" w:hAnsi="David" w:cs="David" w:hint="eastAsia"/>
          <w:color w:val="000000"/>
          <w:szCs w:val="24"/>
          <w:rtl/>
        </w:rPr>
        <w:t>שלמיטב</w:t>
      </w:r>
      <w:r w:rsidRPr="00C1182F">
        <w:rPr>
          <w:rFonts w:ascii="David" w:hAnsi="David" w:cs="David"/>
          <w:color w:val="000000"/>
          <w:szCs w:val="24"/>
        </w:rPr>
        <w:t xml:space="preserve"> </w:t>
      </w:r>
      <w:r w:rsidRPr="00C1182F">
        <w:rPr>
          <w:rFonts w:ascii="David" w:hAnsi="David" w:cs="David" w:hint="eastAsia"/>
          <w:color w:val="000000"/>
          <w:szCs w:val="24"/>
          <w:rtl/>
        </w:rPr>
        <w:t>ידיעתו</w:t>
      </w:r>
      <w:r w:rsidRPr="00C1182F">
        <w:rPr>
          <w:rFonts w:ascii="David" w:hAnsi="David" w:cs="David"/>
          <w:color w:val="000000"/>
          <w:szCs w:val="24"/>
        </w:rPr>
        <w:t xml:space="preserve"> </w:t>
      </w:r>
      <w:r w:rsidRPr="00C1182F">
        <w:rPr>
          <w:rFonts w:ascii="David" w:hAnsi="David" w:cs="David" w:hint="eastAsia"/>
          <w:color w:val="000000"/>
          <w:szCs w:val="24"/>
          <w:rtl/>
        </w:rPr>
        <w:t>ולאחר</w:t>
      </w:r>
      <w:r w:rsidRPr="00C1182F">
        <w:rPr>
          <w:rFonts w:ascii="David" w:hAnsi="David" w:cs="David"/>
          <w:color w:val="000000"/>
          <w:szCs w:val="24"/>
          <w:rtl/>
        </w:rPr>
        <w:t xml:space="preserve"> </w:t>
      </w:r>
      <w:r w:rsidRPr="00C1182F">
        <w:rPr>
          <w:rFonts w:ascii="David" w:hAnsi="David" w:cs="David" w:hint="eastAsia"/>
          <w:color w:val="000000"/>
          <w:szCs w:val="24"/>
          <w:rtl/>
        </w:rPr>
        <w:t>בדיקה</w:t>
      </w:r>
      <w:r w:rsidRPr="00C1182F">
        <w:rPr>
          <w:rFonts w:ascii="David" w:hAnsi="David" w:cs="David"/>
          <w:color w:val="000000"/>
          <w:szCs w:val="24"/>
          <w:rtl/>
        </w:rPr>
        <w:t xml:space="preserve"> </w:t>
      </w:r>
      <w:r w:rsidRPr="00C1182F">
        <w:rPr>
          <w:rFonts w:ascii="David" w:hAnsi="David" w:cs="David" w:hint="eastAsia"/>
          <w:color w:val="000000"/>
          <w:szCs w:val="24"/>
          <w:rtl/>
        </w:rPr>
        <w:t>יסודית</w:t>
      </w:r>
      <w:r w:rsidRPr="00C1182F">
        <w:rPr>
          <w:rFonts w:ascii="David" w:hAnsi="David" w:cs="David"/>
          <w:color w:val="000000"/>
          <w:szCs w:val="24"/>
          <w:rtl/>
        </w:rPr>
        <w:t>:</w:t>
      </w:r>
    </w:p>
    <w:p w14:paraId="703AAD81"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אין</w:t>
      </w:r>
      <w:r w:rsidRPr="00C1182F">
        <w:rPr>
          <w:rFonts w:ascii="David" w:hAnsi="David" w:cs="David"/>
          <w:szCs w:val="24"/>
          <w:rtl/>
        </w:rPr>
        <w:t xml:space="preserve"> לו ולא ידוע לו על כל ניגוד עניינים בביצוע מחויבויותיו לפי ההסכם. </w:t>
      </w:r>
    </w:p>
    <w:p w14:paraId="161F223B"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אין</w:t>
      </w:r>
      <w:r w:rsidRPr="00C1182F">
        <w:rPr>
          <w:rFonts w:ascii="David" w:hAnsi="David" w:cs="David"/>
          <w:szCs w:val="24"/>
          <w:rtl/>
        </w:rPr>
        <w:t xml:space="preserve"> לו ולא ידוע לו על כל עניין נוגד. </w:t>
      </w:r>
    </w:p>
    <w:p w14:paraId="4370E85B"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בכפוף</w:t>
      </w:r>
      <w:r w:rsidRPr="00C1182F">
        <w:rPr>
          <w:rFonts w:ascii="David" w:hAnsi="David" w:cs="David"/>
          <w:szCs w:val="24"/>
          <w:rtl/>
        </w:rPr>
        <w:t xml:space="preserve"> </w:t>
      </w:r>
      <w:r w:rsidRPr="00C1182F">
        <w:rPr>
          <w:rFonts w:ascii="David" w:hAnsi="David" w:cs="David" w:hint="eastAsia"/>
          <w:szCs w:val="24"/>
          <w:rtl/>
        </w:rPr>
        <w:t>לאמור</w:t>
      </w:r>
      <w:r w:rsidRPr="00C1182F">
        <w:rPr>
          <w:rFonts w:ascii="David" w:hAnsi="David" w:cs="David"/>
          <w:szCs w:val="24"/>
          <w:rtl/>
        </w:rPr>
        <w:t xml:space="preserve"> </w:t>
      </w:r>
      <w:r w:rsidRPr="00C1182F">
        <w:rPr>
          <w:rFonts w:ascii="David" w:hAnsi="David" w:cs="David" w:hint="eastAsia"/>
          <w:szCs w:val="24"/>
          <w:rtl/>
        </w:rPr>
        <w:t>בסעיף</w:t>
      </w:r>
      <w:r w:rsidRPr="00C1182F">
        <w:rPr>
          <w:rFonts w:ascii="David" w:hAnsi="David" w:cs="David"/>
          <w:szCs w:val="24"/>
          <w:rtl/>
        </w:rPr>
        <w:t xml:space="preserve"> </w:t>
      </w:r>
      <w:r w:rsidRPr="00C1182F">
        <w:rPr>
          <w:rFonts w:ascii="David" w:hAnsi="David" w:cs="David" w:hint="eastAsia"/>
          <w:szCs w:val="24"/>
          <w:rtl/>
        </w:rPr>
        <w:t>זה</w:t>
      </w:r>
      <w:r w:rsidRPr="00C1182F">
        <w:rPr>
          <w:rFonts w:ascii="David" w:hAnsi="David" w:cs="David"/>
          <w:szCs w:val="24"/>
          <w:rtl/>
        </w:rPr>
        <w:t xml:space="preserve">, </w:t>
      </w:r>
      <w:r w:rsidRPr="00C1182F">
        <w:rPr>
          <w:rFonts w:ascii="David" w:hAnsi="David" w:cs="David" w:hint="eastAsia"/>
          <w:szCs w:val="24"/>
          <w:rtl/>
        </w:rPr>
        <w:t>היועץ</w:t>
      </w:r>
      <w:r w:rsidRPr="00C1182F">
        <w:rPr>
          <w:rFonts w:ascii="David" w:hAnsi="David" w:cs="David"/>
          <w:szCs w:val="24"/>
          <w:rtl/>
        </w:rPr>
        <w:t xml:space="preserve"> </w:t>
      </w:r>
      <w:r w:rsidRPr="00C1182F">
        <w:rPr>
          <w:rFonts w:ascii="David" w:hAnsi="David" w:cs="David" w:hint="eastAsia"/>
          <w:szCs w:val="24"/>
          <w:rtl/>
        </w:rPr>
        <w:t>לא</w:t>
      </w:r>
      <w:r w:rsidRPr="00C1182F">
        <w:rPr>
          <w:rFonts w:ascii="David" w:hAnsi="David" w:cs="David"/>
          <w:szCs w:val="24"/>
          <w:rtl/>
        </w:rPr>
        <w:t xml:space="preserve"> </w:t>
      </w:r>
      <w:r w:rsidRPr="00C1182F">
        <w:rPr>
          <w:rFonts w:ascii="David" w:hAnsi="David" w:cs="David" w:hint="eastAsia"/>
          <w:szCs w:val="24"/>
          <w:rtl/>
        </w:rPr>
        <w:t>יימצא</w:t>
      </w:r>
      <w:r w:rsidRPr="00C1182F">
        <w:rPr>
          <w:rFonts w:ascii="David" w:hAnsi="David" w:cs="David"/>
          <w:szCs w:val="24"/>
          <w:rtl/>
        </w:rPr>
        <w:t xml:space="preserve"> </w:t>
      </w:r>
      <w:r w:rsidRPr="00C1182F">
        <w:rPr>
          <w:rFonts w:ascii="David" w:hAnsi="David" w:cs="David" w:hint="eastAsia"/>
          <w:szCs w:val="24"/>
          <w:rtl/>
        </w:rPr>
        <w:t>בניגוד</w:t>
      </w:r>
      <w:r w:rsidRPr="00C1182F">
        <w:rPr>
          <w:rFonts w:ascii="David" w:hAnsi="David" w:cs="David"/>
          <w:szCs w:val="24"/>
          <w:rtl/>
        </w:rPr>
        <w:t xml:space="preserve"> </w:t>
      </w:r>
      <w:r w:rsidRPr="00C1182F">
        <w:rPr>
          <w:rFonts w:ascii="David" w:hAnsi="David" w:cs="David" w:hint="eastAsia"/>
          <w:szCs w:val="24"/>
          <w:rtl/>
        </w:rPr>
        <w:t>עניינים</w:t>
      </w:r>
      <w:r w:rsidRPr="00C1182F">
        <w:rPr>
          <w:rFonts w:ascii="David" w:hAnsi="David" w:cs="David"/>
          <w:szCs w:val="24"/>
          <w:rtl/>
        </w:rPr>
        <w:t xml:space="preserve"> </w:t>
      </w:r>
      <w:r w:rsidRPr="00C1182F">
        <w:rPr>
          <w:rFonts w:ascii="David" w:hAnsi="David" w:cs="David" w:hint="eastAsia"/>
          <w:szCs w:val="24"/>
          <w:rtl/>
        </w:rPr>
        <w:t>במשך</w:t>
      </w:r>
      <w:r w:rsidRPr="00C1182F">
        <w:rPr>
          <w:rFonts w:ascii="David" w:hAnsi="David" w:cs="David"/>
          <w:szCs w:val="24"/>
          <w:rtl/>
        </w:rPr>
        <w:t xml:space="preserve"> </w:t>
      </w:r>
      <w:r w:rsidRPr="00C1182F">
        <w:rPr>
          <w:rFonts w:ascii="David" w:hAnsi="David" w:cs="David" w:hint="eastAsia"/>
          <w:szCs w:val="24"/>
          <w:rtl/>
        </w:rPr>
        <w:t>כל</w:t>
      </w:r>
      <w:r w:rsidRPr="00C1182F">
        <w:rPr>
          <w:rFonts w:ascii="David" w:hAnsi="David" w:cs="David"/>
          <w:szCs w:val="24"/>
          <w:rtl/>
        </w:rPr>
        <w:t xml:space="preserve"> </w:t>
      </w:r>
      <w:r w:rsidRPr="00C1182F">
        <w:rPr>
          <w:rFonts w:ascii="David" w:hAnsi="David" w:cs="David" w:hint="eastAsia"/>
          <w:szCs w:val="24"/>
          <w:rtl/>
        </w:rPr>
        <w:t>תקופת</w:t>
      </w:r>
      <w:r w:rsidRPr="00C1182F">
        <w:rPr>
          <w:rFonts w:ascii="David" w:hAnsi="David" w:cs="David"/>
          <w:szCs w:val="24"/>
          <w:rtl/>
        </w:rPr>
        <w:t xml:space="preserve"> </w:t>
      </w:r>
      <w:r w:rsidRPr="00C1182F">
        <w:rPr>
          <w:rFonts w:ascii="David" w:hAnsi="David" w:cs="David" w:hint="eastAsia"/>
          <w:szCs w:val="24"/>
          <w:rtl/>
        </w:rPr>
        <w:t>ההסכם</w:t>
      </w:r>
      <w:r w:rsidRPr="00C1182F">
        <w:rPr>
          <w:rFonts w:ascii="David" w:hAnsi="David" w:cs="David"/>
          <w:szCs w:val="24"/>
          <w:rtl/>
        </w:rPr>
        <w:t>.</w:t>
      </w:r>
    </w:p>
    <w:p w14:paraId="5D8ECA5E"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ככל</w:t>
      </w:r>
      <w:r w:rsidRPr="00C1182F">
        <w:rPr>
          <w:rFonts w:ascii="David" w:hAnsi="David" w:cs="David"/>
          <w:szCs w:val="24"/>
          <w:rtl/>
        </w:rPr>
        <w:t xml:space="preserve"> שייווצרו נסיבות המעלות חשש לניגוד עניינים או לקיומו של עניין נוגד הוא יפעל בהתאם להוראות סעיף 5.4 להלן ויבצע כל הוראה שיורה לו המזמין </w:t>
      </w:r>
      <w:proofErr w:type="spellStart"/>
      <w:r w:rsidRPr="00C1182F">
        <w:rPr>
          <w:rFonts w:ascii="David" w:hAnsi="David" w:cs="David" w:hint="eastAsia"/>
          <w:szCs w:val="24"/>
          <w:rtl/>
        </w:rPr>
        <w:t>בענין</w:t>
      </w:r>
      <w:proofErr w:type="spellEnd"/>
      <w:r w:rsidRPr="00C1182F">
        <w:rPr>
          <w:rFonts w:ascii="David" w:hAnsi="David" w:cs="David"/>
          <w:szCs w:val="24"/>
          <w:rtl/>
        </w:rPr>
        <w:t>.</w:t>
      </w:r>
    </w:p>
    <w:p w14:paraId="49F653C9" w14:textId="77777777" w:rsidR="00832957" w:rsidRPr="00C1182F" w:rsidRDefault="00832957" w:rsidP="002632F1">
      <w:pPr>
        <w:numPr>
          <w:ilvl w:val="1"/>
          <w:numId w:val="18"/>
        </w:numPr>
        <w:spacing w:before="120" w:after="120" w:line="360" w:lineRule="auto"/>
        <w:jc w:val="both"/>
        <w:rPr>
          <w:rFonts w:ascii="David" w:hAnsi="David" w:cs="David"/>
          <w:szCs w:val="24"/>
          <w:rtl/>
        </w:rPr>
      </w:pPr>
      <w:r w:rsidRPr="00C1182F">
        <w:rPr>
          <w:rFonts w:ascii="David" w:hAnsi="David" w:cs="David" w:hint="eastAsia"/>
          <w:szCs w:val="24"/>
          <w:rtl/>
        </w:rPr>
        <w:t>היועץ</w:t>
      </w:r>
      <w:r w:rsidRPr="00C1182F">
        <w:rPr>
          <w:rFonts w:ascii="David" w:hAnsi="David" w:cs="David"/>
          <w:szCs w:val="24"/>
          <w:rtl/>
        </w:rPr>
        <w:t xml:space="preserve"> מצהיר של יטפל ולא יקבל על עצמו לטפל גם בעתיד כנגד המזמין בכל ענין שיש לו זיקה לייעוץ </w:t>
      </w:r>
      <w:r w:rsidRPr="00C1182F">
        <w:rPr>
          <w:rFonts w:ascii="David" w:hAnsi="David" w:cs="David" w:hint="eastAsia"/>
          <w:color w:val="000000"/>
          <w:szCs w:val="24"/>
          <w:rtl/>
        </w:rPr>
        <w:t>הניתן</w:t>
      </w:r>
      <w:r w:rsidRPr="00C1182F">
        <w:rPr>
          <w:rFonts w:ascii="David" w:hAnsi="David" w:cs="David"/>
          <w:szCs w:val="24"/>
          <w:rtl/>
        </w:rPr>
        <w:t xml:space="preserve"> על ידו על פי ההסכם, אלא אם קיבל אישור מראש ובכתב של המזמין. המזמין </w:t>
      </w:r>
      <w:proofErr w:type="spellStart"/>
      <w:r w:rsidRPr="00C1182F">
        <w:rPr>
          <w:rFonts w:ascii="David" w:hAnsi="David" w:cs="David" w:hint="eastAsia"/>
          <w:szCs w:val="24"/>
          <w:rtl/>
        </w:rPr>
        <w:t>יתן</w:t>
      </w:r>
      <w:proofErr w:type="spellEnd"/>
      <w:r w:rsidRPr="00C1182F">
        <w:rPr>
          <w:rFonts w:ascii="David" w:hAnsi="David" w:cs="David"/>
          <w:szCs w:val="24"/>
          <w:rtl/>
        </w:rPr>
        <w:t xml:space="preserve">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09F9257B" w14:textId="77777777" w:rsidR="00832957" w:rsidRPr="00C1182F" w:rsidRDefault="00832957" w:rsidP="002632F1">
      <w:pPr>
        <w:numPr>
          <w:ilvl w:val="1"/>
          <w:numId w:val="18"/>
        </w:numPr>
        <w:spacing w:before="120" w:after="120" w:line="360" w:lineRule="auto"/>
        <w:jc w:val="both"/>
        <w:rPr>
          <w:rFonts w:ascii="David" w:hAnsi="David" w:cs="David"/>
          <w:szCs w:val="24"/>
          <w:rtl/>
        </w:rPr>
      </w:pPr>
      <w:r w:rsidRPr="00C1182F">
        <w:rPr>
          <w:rFonts w:ascii="David" w:hAnsi="David" w:cs="David" w:hint="eastAsia"/>
          <w:szCs w:val="24"/>
          <w:rtl/>
        </w:rPr>
        <w:t>בכל</w:t>
      </w:r>
      <w:r w:rsidRPr="00C1182F">
        <w:rPr>
          <w:rFonts w:ascii="David" w:hAnsi="David" w:cs="David"/>
          <w:szCs w:val="24"/>
          <w:rtl/>
        </w:rPr>
        <w:t xml:space="preserve"> מקרה בו </w:t>
      </w:r>
      <w:r w:rsidRPr="00C1182F">
        <w:rPr>
          <w:rFonts w:ascii="David" w:hAnsi="David" w:cs="David" w:hint="eastAsia"/>
          <w:color w:val="000000"/>
          <w:szCs w:val="24"/>
          <w:rtl/>
        </w:rPr>
        <w:t>יתעורר</w:t>
      </w:r>
      <w:r w:rsidRPr="00C1182F">
        <w:rPr>
          <w:rFonts w:ascii="David" w:hAnsi="David" w:cs="David"/>
          <w:szCs w:val="24"/>
          <w:rtl/>
        </w:rPr>
        <w:t xml:space="preserve"> חשש לניגוד ענ</w:t>
      </w:r>
      <w:r w:rsidR="00A02873" w:rsidRPr="00C1182F">
        <w:rPr>
          <w:rFonts w:ascii="David" w:hAnsi="David" w:cs="David" w:hint="eastAsia"/>
          <w:szCs w:val="24"/>
          <w:rtl/>
        </w:rPr>
        <w:t>י</w:t>
      </w:r>
      <w:r w:rsidRPr="00C1182F">
        <w:rPr>
          <w:rFonts w:ascii="David" w:hAnsi="David" w:cs="David" w:hint="eastAsia"/>
          <w:szCs w:val="24"/>
          <w:rtl/>
        </w:rPr>
        <w:t>ינים</w:t>
      </w:r>
      <w:r w:rsidRPr="00C1182F">
        <w:rPr>
          <w:rFonts w:ascii="David" w:hAnsi="David" w:cs="David"/>
          <w:szCs w:val="24"/>
          <w:rtl/>
        </w:rPr>
        <w:t xml:space="preserve"> </w:t>
      </w:r>
      <w:r w:rsidRPr="00C1182F">
        <w:rPr>
          <w:rFonts w:ascii="David" w:hAnsi="David" w:cs="David" w:hint="eastAsia"/>
          <w:szCs w:val="24"/>
          <w:rtl/>
        </w:rPr>
        <w:t>או</w:t>
      </w:r>
      <w:r w:rsidRPr="00C1182F">
        <w:rPr>
          <w:rFonts w:ascii="David" w:hAnsi="David" w:cs="David"/>
          <w:szCs w:val="24"/>
          <w:rtl/>
        </w:rPr>
        <w:t xml:space="preserve"> </w:t>
      </w:r>
      <w:r w:rsidRPr="00C1182F">
        <w:rPr>
          <w:rFonts w:ascii="David" w:hAnsi="David" w:cs="David" w:hint="eastAsia"/>
          <w:szCs w:val="24"/>
          <w:rtl/>
        </w:rPr>
        <w:t>לקיומו</w:t>
      </w:r>
      <w:r w:rsidRPr="00C1182F">
        <w:rPr>
          <w:rFonts w:ascii="David" w:hAnsi="David" w:cs="David"/>
          <w:szCs w:val="24"/>
          <w:rtl/>
        </w:rPr>
        <w:t xml:space="preserve"> </w:t>
      </w:r>
      <w:r w:rsidRPr="00C1182F">
        <w:rPr>
          <w:rFonts w:ascii="David" w:hAnsi="David" w:cs="David" w:hint="eastAsia"/>
          <w:szCs w:val="24"/>
          <w:rtl/>
        </w:rPr>
        <w:t>של</w:t>
      </w:r>
      <w:r w:rsidRPr="00C1182F">
        <w:rPr>
          <w:rFonts w:ascii="David" w:hAnsi="David" w:cs="David"/>
          <w:szCs w:val="24"/>
          <w:rtl/>
        </w:rPr>
        <w:t xml:space="preserve"> </w:t>
      </w:r>
      <w:r w:rsidRPr="00C1182F">
        <w:rPr>
          <w:rFonts w:ascii="David" w:hAnsi="David" w:cs="David" w:hint="eastAsia"/>
          <w:szCs w:val="24"/>
          <w:rtl/>
        </w:rPr>
        <w:t>עניין</w:t>
      </w:r>
      <w:r w:rsidRPr="00C1182F">
        <w:rPr>
          <w:rFonts w:ascii="David" w:hAnsi="David" w:cs="David"/>
          <w:szCs w:val="24"/>
          <w:rtl/>
        </w:rPr>
        <w:t xml:space="preserve"> </w:t>
      </w:r>
      <w:r w:rsidRPr="00C1182F">
        <w:rPr>
          <w:rFonts w:ascii="David" w:hAnsi="David" w:cs="David" w:hint="eastAsia"/>
          <w:szCs w:val="24"/>
          <w:rtl/>
        </w:rPr>
        <w:t>נוגד</w:t>
      </w:r>
      <w:r w:rsidRPr="00C1182F">
        <w:rPr>
          <w:rFonts w:ascii="David" w:hAnsi="David" w:cs="David"/>
          <w:szCs w:val="24"/>
          <w:rtl/>
        </w:rPr>
        <w:t>:</w:t>
      </w:r>
    </w:p>
    <w:p w14:paraId="361FA2E5"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היועץ</w:t>
      </w:r>
      <w:r w:rsidRPr="00C1182F">
        <w:rPr>
          <w:rFonts w:ascii="David" w:hAnsi="David" w:cs="David"/>
          <w:szCs w:val="24"/>
        </w:rPr>
        <w:t xml:space="preserve"> </w:t>
      </w:r>
      <w:r w:rsidRPr="00C1182F">
        <w:rPr>
          <w:rFonts w:ascii="David" w:hAnsi="David" w:cs="David" w:hint="eastAsia"/>
          <w:szCs w:val="24"/>
          <w:rtl/>
        </w:rPr>
        <w:t>יודיע</w:t>
      </w:r>
      <w:r w:rsidRPr="00C1182F">
        <w:rPr>
          <w:rFonts w:ascii="David" w:hAnsi="David" w:cs="David"/>
          <w:szCs w:val="24"/>
        </w:rPr>
        <w:t xml:space="preserve"> </w:t>
      </w:r>
      <w:r w:rsidRPr="00C1182F">
        <w:rPr>
          <w:rFonts w:ascii="David" w:hAnsi="David" w:cs="David" w:hint="eastAsia"/>
          <w:szCs w:val="24"/>
          <w:rtl/>
        </w:rPr>
        <w:t>למזמין</w:t>
      </w:r>
      <w:r w:rsidRPr="00C1182F">
        <w:rPr>
          <w:rFonts w:ascii="David" w:hAnsi="David" w:cs="David"/>
          <w:szCs w:val="24"/>
          <w:rtl/>
        </w:rPr>
        <w:t xml:space="preserve"> </w:t>
      </w:r>
      <w:r w:rsidRPr="00C1182F">
        <w:rPr>
          <w:rFonts w:ascii="David" w:hAnsi="David" w:cs="David" w:hint="eastAsia"/>
          <w:szCs w:val="24"/>
          <w:rtl/>
        </w:rPr>
        <w:t>בתוך</w:t>
      </w:r>
      <w:r w:rsidRPr="00C1182F">
        <w:rPr>
          <w:rFonts w:ascii="David" w:hAnsi="David" w:cs="David"/>
          <w:szCs w:val="24"/>
          <w:rtl/>
        </w:rPr>
        <w:t xml:space="preserve"> 3 </w:t>
      </w:r>
      <w:r w:rsidRPr="00C1182F">
        <w:rPr>
          <w:rFonts w:ascii="David" w:hAnsi="David" w:cs="David" w:hint="eastAsia"/>
          <w:szCs w:val="24"/>
          <w:rtl/>
        </w:rPr>
        <w:t>ימי</w:t>
      </w:r>
      <w:r w:rsidRPr="00C1182F">
        <w:rPr>
          <w:rFonts w:ascii="David" w:hAnsi="David" w:cs="David"/>
          <w:szCs w:val="24"/>
          <w:rtl/>
        </w:rPr>
        <w:t xml:space="preserve"> </w:t>
      </w:r>
      <w:r w:rsidRPr="00C1182F">
        <w:rPr>
          <w:rFonts w:ascii="David" w:hAnsi="David" w:cs="David" w:hint="eastAsia"/>
          <w:szCs w:val="24"/>
          <w:rtl/>
        </w:rPr>
        <w:t>עסקים</w:t>
      </w:r>
      <w:r w:rsidRPr="00C1182F">
        <w:rPr>
          <w:rFonts w:ascii="David" w:hAnsi="David" w:cs="David"/>
          <w:szCs w:val="24"/>
          <w:rtl/>
        </w:rPr>
        <w:t>,</w:t>
      </w:r>
      <w:r w:rsidRPr="00C1182F">
        <w:rPr>
          <w:rFonts w:ascii="David" w:hAnsi="David" w:cs="David"/>
          <w:szCs w:val="24"/>
        </w:rPr>
        <w:t xml:space="preserve"> </w:t>
      </w:r>
      <w:r w:rsidRPr="00C1182F">
        <w:rPr>
          <w:rFonts w:ascii="David" w:hAnsi="David" w:cs="David" w:hint="eastAsia"/>
          <w:szCs w:val="24"/>
          <w:rtl/>
        </w:rPr>
        <w:t>על</w:t>
      </w:r>
      <w:r w:rsidRPr="00C1182F">
        <w:rPr>
          <w:rFonts w:ascii="David" w:hAnsi="David" w:cs="David"/>
          <w:szCs w:val="24"/>
        </w:rPr>
        <w:t xml:space="preserve"> </w:t>
      </w:r>
      <w:r w:rsidRPr="00C1182F">
        <w:rPr>
          <w:rFonts w:ascii="David" w:hAnsi="David" w:cs="David" w:hint="eastAsia"/>
          <w:szCs w:val="24"/>
          <w:rtl/>
        </w:rPr>
        <w:t>כל</w:t>
      </w:r>
      <w:r w:rsidRPr="00C1182F">
        <w:rPr>
          <w:rFonts w:ascii="David" w:hAnsi="David" w:cs="David"/>
          <w:szCs w:val="24"/>
        </w:rPr>
        <w:t xml:space="preserve"> </w:t>
      </w:r>
      <w:r w:rsidRPr="00C1182F">
        <w:rPr>
          <w:rFonts w:ascii="David" w:hAnsi="David" w:cs="David" w:hint="eastAsia"/>
          <w:szCs w:val="24"/>
          <w:rtl/>
        </w:rPr>
        <w:t>אירוע</w:t>
      </w:r>
      <w:r w:rsidRPr="00C1182F">
        <w:rPr>
          <w:rFonts w:ascii="David" w:hAnsi="David" w:cs="David"/>
          <w:szCs w:val="24"/>
          <w:rtl/>
        </w:rPr>
        <w:t xml:space="preserve"> או נסיבה העלולים להביאו למצב של ניגוד עניינים ועל כל ענין נוגד. היועץ יפעל בהתאם להוראות </w:t>
      </w:r>
      <w:proofErr w:type="spellStart"/>
      <w:r w:rsidRPr="00C1182F">
        <w:rPr>
          <w:rFonts w:ascii="David" w:hAnsi="David" w:cs="David" w:hint="eastAsia"/>
          <w:szCs w:val="24"/>
          <w:rtl/>
        </w:rPr>
        <w:t>שיתן</w:t>
      </w:r>
      <w:proofErr w:type="spellEnd"/>
      <w:r w:rsidRPr="00C1182F">
        <w:rPr>
          <w:rFonts w:ascii="David" w:hAnsi="David" w:cs="David"/>
          <w:szCs w:val="24"/>
          <w:rtl/>
        </w:rPr>
        <w:t xml:space="preserve"> לו המזמין כאמור להלן. כל עוד היועץ לא קיבל הוראה אחרת מהמזמין, הוא יחדל מכל פעולת יעוץ לפי ההסכם.</w:t>
      </w:r>
    </w:p>
    <w:p w14:paraId="76B90268"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המזמין</w:t>
      </w:r>
      <w:r w:rsidRPr="00C1182F">
        <w:rPr>
          <w:rFonts w:ascii="David" w:hAnsi="David" w:cs="David"/>
          <w:szCs w:val="24"/>
          <w:rtl/>
        </w:rPr>
        <w:t xml:space="preserve"> רשאי לדרוש מהיועץ כל מידע שימצא לנכון על מנת לברר את העובדות והנסיבות הנוגעים לקיומו של ניגוד עניינים, ומידע זה יסופק ללא דיחוי. </w:t>
      </w:r>
    </w:p>
    <w:p w14:paraId="329E3A1B"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המזמין</w:t>
      </w:r>
      <w:r w:rsidRPr="00C1182F">
        <w:rPr>
          <w:rFonts w:ascii="David" w:hAnsi="David" w:cs="David"/>
          <w:szCs w:val="24"/>
        </w:rPr>
        <w:t xml:space="preserve"> </w:t>
      </w:r>
      <w:r w:rsidRPr="00C1182F">
        <w:rPr>
          <w:rFonts w:ascii="David" w:hAnsi="David" w:cs="David" w:hint="eastAsia"/>
          <w:szCs w:val="24"/>
          <w:rtl/>
        </w:rPr>
        <w:t>רשאי</w:t>
      </w:r>
      <w:r w:rsidRPr="00C1182F">
        <w:rPr>
          <w:rFonts w:ascii="David" w:hAnsi="David" w:cs="David"/>
          <w:szCs w:val="24"/>
          <w:rtl/>
        </w:rPr>
        <w:t xml:space="preserve">, </w:t>
      </w:r>
      <w:r w:rsidRPr="00C1182F">
        <w:rPr>
          <w:rFonts w:ascii="David" w:hAnsi="David" w:cs="David" w:hint="eastAsia"/>
          <w:szCs w:val="24"/>
          <w:rtl/>
        </w:rPr>
        <w:t>לפי</w:t>
      </w:r>
      <w:r w:rsidRPr="00C1182F">
        <w:rPr>
          <w:rFonts w:ascii="David" w:hAnsi="David" w:cs="David"/>
          <w:szCs w:val="24"/>
          <w:rtl/>
        </w:rPr>
        <w:t xml:space="preserve"> </w:t>
      </w:r>
      <w:r w:rsidRPr="00C1182F">
        <w:rPr>
          <w:rFonts w:ascii="David" w:hAnsi="David" w:cs="David" w:hint="eastAsia"/>
          <w:szCs w:val="24"/>
          <w:rtl/>
        </w:rPr>
        <w:t>שיקול</w:t>
      </w:r>
      <w:r w:rsidRPr="00C1182F">
        <w:rPr>
          <w:rFonts w:ascii="David" w:hAnsi="David" w:cs="David"/>
          <w:szCs w:val="24"/>
          <w:rtl/>
        </w:rPr>
        <w:t xml:space="preserve"> </w:t>
      </w:r>
      <w:r w:rsidRPr="00C1182F">
        <w:rPr>
          <w:rFonts w:ascii="David" w:hAnsi="David" w:cs="David" w:hint="eastAsia"/>
          <w:szCs w:val="24"/>
          <w:rtl/>
        </w:rPr>
        <w:t>דעתו</w:t>
      </w:r>
      <w:r w:rsidRPr="00C1182F">
        <w:rPr>
          <w:rFonts w:ascii="David" w:hAnsi="David" w:cs="David"/>
          <w:szCs w:val="24"/>
          <w:rtl/>
        </w:rPr>
        <w:t>,</w:t>
      </w:r>
      <w:r w:rsidRPr="00C1182F">
        <w:rPr>
          <w:rFonts w:ascii="David" w:hAnsi="David" w:cs="David"/>
          <w:szCs w:val="24"/>
        </w:rPr>
        <w:t xml:space="preserve"> </w:t>
      </w:r>
      <w:r w:rsidRPr="00C1182F">
        <w:rPr>
          <w:rFonts w:ascii="David" w:hAnsi="David" w:cs="David" w:hint="eastAsia"/>
          <w:szCs w:val="24"/>
          <w:rtl/>
        </w:rPr>
        <w:t>לא</w:t>
      </w:r>
      <w:r w:rsidRPr="00C1182F">
        <w:rPr>
          <w:rFonts w:ascii="David" w:hAnsi="David" w:cs="David"/>
          <w:szCs w:val="24"/>
        </w:rPr>
        <w:t xml:space="preserve"> </w:t>
      </w:r>
      <w:r w:rsidRPr="00C1182F">
        <w:rPr>
          <w:rFonts w:ascii="David" w:hAnsi="David" w:cs="David" w:hint="eastAsia"/>
          <w:szCs w:val="24"/>
          <w:rtl/>
        </w:rPr>
        <w:t>לאשר</w:t>
      </w:r>
      <w:r w:rsidRPr="00C1182F">
        <w:rPr>
          <w:rFonts w:ascii="David" w:hAnsi="David" w:cs="David"/>
          <w:szCs w:val="24"/>
        </w:rPr>
        <w:t xml:space="preserve"> </w:t>
      </w:r>
      <w:r w:rsidRPr="00C1182F">
        <w:rPr>
          <w:rFonts w:ascii="David" w:hAnsi="David" w:cs="David" w:hint="eastAsia"/>
          <w:szCs w:val="24"/>
          <w:rtl/>
        </w:rPr>
        <w:t>ליועץ</w:t>
      </w:r>
      <w:r w:rsidRPr="00C1182F">
        <w:rPr>
          <w:rFonts w:ascii="David" w:hAnsi="David" w:cs="David"/>
          <w:szCs w:val="24"/>
        </w:rPr>
        <w:t xml:space="preserve"> </w:t>
      </w:r>
      <w:r w:rsidRPr="00C1182F">
        <w:rPr>
          <w:rFonts w:ascii="David" w:hAnsi="David" w:cs="David" w:hint="eastAsia"/>
          <w:szCs w:val="24"/>
          <w:rtl/>
        </w:rPr>
        <w:t>להתקשר</w:t>
      </w:r>
      <w:r w:rsidRPr="00C1182F">
        <w:rPr>
          <w:rFonts w:ascii="David" w:hAnsi="David" w:cs="David"/>
          <w:szCs w:val="24"/>
        </w:rPr>
        <w:t xml:space="preserve"> </w:t>
      </w:r>
      <w:r w:rsidRPr="00C1182F">
        <w:rPr>
          <w:rFonts w:ascii="David" w:hAnsi="David" w:cs="David" w:hint="eastAsia"/>
          <w:szCs w:val="24"/>
          <w:rtl/>
        </w:rPr>
        <w:t>עם</w:t>
      </w:r>
      <w:r w:rsidRPr="00C1182F">
        <w:rPr>
          <w:rFonts w:ascii="David" w:hAnsi="David" w:cs="David"/>
          <w:szCs w:val="24"/>
          <w:rtl/>
        </w:rPr>
        <w:t xml:space="preserve"> </w:t>
      </w:r>
      <w:r w:rsidRPr="00C1182F">
        <w:rPr>
          <w:rFonts w:ascii="David" w:hAnsi="David" w:cs="David" w:hint="eastAsia"/>
          <w:szCs w:val="24"/>
          <w:rtl/>
        </w:rPr>
        <w:t>גורם</w:t>
      </w:r>
      <w:r w:rsidRPr="00C1182F">
        <w:rPr>
          <w:rFonts w:ascii="David" w:hAnsi="David" w:cs="David"/>
          <w:szCs w:val="24"/>
          <w:rtl/>
        </w:rPr>
        <w:t xml:space="preserve"> </w:t>
      </w:r>
      <w:r w:rsidRPr="00C1182F">
        <w:rPr>
          <w:rFonts w:ascii="David" w:hAnsi="David" w:cs="David" w:hint="eastAsia"/>
          <w:szCs w:val="24"/>
          <w:rtl/>
        </w:rPr>
        <w:t>כלשהו</w:t>
      </w:r>
      <w:r w:rsidRPr="00C1182F">
        <w:rPr>
          <w:rFonts w:ascii="David" w:hAnsi="David" w:cs="David"/>
          <w:szCs w:val="24"/>
          <w:rtl/>
        </w:rPr>
        <w:t xml:space="preserve"> </w:t>
      </w:r>
      <w:r w:rsidRPr="00C1182F">
        <w:rPr>
          <w:rFonts w:ascii="David" w:hAnsi="David" w:cs="David" w:hint="eastAsia"/>
          <w:szCs w:val="24"/>
          <w:rtl/>
        </w:rPr>
        <w:t>אם</w:t>
      </w:r>
      <w:r w:rsidRPr="00C1182F">
        <w:rPr>
          <w:rFonts w:ascii="David" w:hAnsi="David" w:cs="David"/>
          <w:szCs w:val="24"/>
          <w:rtl/>
        </w:rPr>
        <w:t xml:space="preserve"> </w:t>
      </w:r>
      <w:r w:rsidRPr="00C1182F">
        <w:rPr>
          <w:rFonts w:ascii="David" w:hAnsi="David" w:cs="David" w:hint="eastAsia"/>
          <w:szCs w:val="24"/>
          <w:rtl/>
        </w:rPr>
        <w:t>ההתקשרות</w:t>
      </w:r>
      <w:r w:rsidRPr="00C1182F">
        <w:rPr>
          <w:rFonts w:ascii="David" w:hAnsi="David" w:cs="David"/>
          <w:szCs w:val="24"/>
          <w:rtl/>
        </w:rPr>
        <w:t xml:space="preserve"> </w:t>
      </w:r>
      <w:r w:rsidRPr="00C1182F">
        <w:rPr>
          <w:rFonts w:ascii="David" w:hAnsi="David" w:cs="David" w:hint="eastAsia"/>
          <w:szCs w:val="24"/>
          <w:rtl/>
        </w:rPr>
        <w:t>עלולה</w:t>
      </w:r>
      <w:r w:rsidRPr="00C1182F">
        <w:rPr>
          <w:rFonts w:ascii="David" w:hAnsi="David" w:cs="David"/>
          <w:szCs w:val="24"/>
          <w:rtl/>
        </w:rPr>
        <w:t xml:space="preserve"> </w:t>
      </w:r>
      <w:r w:rsidRPr="00C1182F">
        <w:rPr>
          <w:rFonts w:ascii="David" w:hAnsi="David" w:cs="David" w:hint="eastAsia"/>
          <w:szCs w:val="24"/>
          <w:rtl/>
        </w:rPr>
        <w:t>ליצור</w:t>
      </w:r>
      <w:r w:rsidRPr="00C1182F">
        <w:rPr>
          <w:rFonts w:ascii="David" w:hAnsi="David" w:cs="David"/>
          <w:szCs w:val="24"/>
          <w:rtl/>
        </w:rPr>
        <w:t xml:space="preserve"> </w:t>
      </w:r>
      <w:r w:rsidRPr="00C1182F">
        <w:rPr>
          <w:rFonts w:ascii="David" w:hAnsi="David" w:cs="David" w:hint="eastAsia"/>
          <w:szCs w:val="24"/>
          <w:rtl/>
        </w:rPr>
        <w:t>ניגוד</w:t>
      </w:r>
      <w:r w:rsidRPr="00C1182F">
        <w:rPr>
          <w:rFonts w:ascii="David" w:hAnsi="David" w:cs="David"/>
          <w:szCs w:val="24"/>
          <w:rtl/>
        </w:rPr>
        <w:t xml:space="preserve"> </w:t>
      </w:r>
      <w:r w:rsidRPr="00C1182F">
        <w:rPr>
          <w:rFonts w:ascii="David" w:hAnsi="David" w:cs="David" w:hint="eastAsia"/>
          <w:szCs w:val="24"/>
          <w:rtl/>
        </w:rPr>
        <w:t>עניינים</w:t>
      </w:r>
      <w:r w:rsidRPr="00C1182F">
        <w:rPr>
          <w:rFonts w:ascii="David" w:hAnsi="David" w:cs="David"/>
          <w:szCs w:val="24"/>
          <w:rtl/>
        </w:rPr>
        <w:t xml:space="preserve"> </w:t>
      </w:r>
      <w:r w:rsidRPr="00C1182F">
        <w:rPr>
          <w:rFonts w:ascii="David" w:hAnsi="David" w:cs="David" w:hint="eastAsia"/>
          <w:szCs w:val="24"/>
          <w:rtl/>
        </w:rPr>
        <w:t>או</w:t>
      </w:r>
      <w:r w:rsidRPr="00C1182F">
        <w:rPr>
          <w:rFonts w:ascii="David" w:hAnsi="David" w:cs="David"/>
          <w:szCs w:val="24"/>
        </w:rPr>
        <w:t xml:space="preserve"> </w:t>
      </w:r>
      <w:r w:rsidRPr="00C1182F">
        <w:rPr>
          <w:rFonts w:ascii="David" w:hAnsi="David" w:cs="David" w:hint="eastAsia"/>
          <w:szCs w:val="24"/>
          <w:rtl/>
        </w:rPr>
        <w:t>לתת</w:t>
      </w:r>
      <w:r w:rsidRPr="00C1182F">
        <w:rPr>
          <w:rFonts w:ascii="David" w:hAnsi="David" w:cs="David"/>
          <w:szCs w:val="24"/>
        </w:rPr>
        <w:t xml:space="preserve"> </w:t>
      </w:r>
      <w:r w:rsidRPr="00C1182F">
        <w:rPr>
          <w:rFonts w:ascii="David" w:hAnsi="David" w:cs="David" w:hint="eastAsia"/>
          <w:szCs w:val="24"/>
          <w:rtl/>
        </w:rPr>
        <w:t>ליועץ</w:t>
      </w:r>
      <w:r w:rsidRPr="00C1182F">
        <w:rPr>
          <w:rFonts w:ascii="David" w:hAnsi="David" w:cs="David"/>
          <w:szCs w:val="24"/>
          <w:rtl/>
        </w:rPr>
        <w:t xml:space="preserve"> </w:t>
      </w:r>
      <w:r w:rsidRPr="00C1182F">
        <w:rPr>
          <w:rFonts w:ascii="David" w:hAnsi="David" w:cs="David" w:hint="eastAsia"/>
          <w:szCs w:val="24"/>
          <w:rtl/>
        </w:rPr>
        <w:t>הוראות</w:t>
      </w:r>
      <w:r w:rsidRPr="00C1182F">
        <w:rPr>
          <w:rFonts w:ascii="David" w:hAnsi="David" w:cs="David"/>
          <w:szCs w:val="24"/>
          <w:rtl/>
        </w:rPr>
        <w:t xml:space="preserve"> </w:t>
      </w:r>
      <w:r w:rsidRPr="00C1182F">
        <w:rPr>
          <w:rFonts w:ascii="David" w:hAnsi="David" w:cs="David" w:hint="eastAsia"/>
          <w:szCs w:val="24"/>
          <w:rtl/>
        </w:rPr>
        <w:t>אחרות</w:t>
      </w:r>
      <w:r w:rsidRPr="00C1182F">
        <w:rPr>
          <w:rFonts w:ascii="David" w:hAnsi="David" w:cs="David"/>
          <w:szCs w:val="24"/>
        </w:rPr>
        <w:t xml:space="preserve"> </w:t>
      </w:r>
      <w:r w:rsidRPr="00C1182F">
        <w:rPr>
          <w:rFonts w:ascii="David" w:hAnsi="David" w:cs="David" w:hint="eastAsia"/>
          <w:szCs w:val="24"/>
          <w:rtl/>
        </w:rPr>
        <w:t>שיבטיחו</w:t>
      </w:r>
      <w:r w:rsidRPr="00C1182F">
        <w:rPr>
          <w:rFonts w:ascii="David" w:hAnsi="David" w:cs="David"/>
          <w:szCs w:val="24"/>
        </w:rPr>
        <w:t xml:space="preserve"> </w:t>
      </w:r>
      <w:r w:rsidRPr="00C1182F">
        <w:rPr>
          <w:rFonts w:ascii="David" w:hAnsi="David" w:cs="David" w:hint="eastAsia"/>
          <w:szCs w:val="24"/>
          <w:rtl/>
        </w:rPr>
        <w:t>העדר</w:t>
      </w:r>
      <w:r w:rsidRPr="00C1182F">
        <w:rPr>
          <w:rFonts w:ascii="David" w:hAnsi="David" w:cs="David"/>
          <w:szCs w:val="24"/>
        </w:rPr>
        <w:t xml:space="preserve"> </w:t>
      </w:r>
      <w:r w:rsidRPr="00C1182F">
        <w:rPr>
          <w:rFonts w:ascii="David" w:hAnsi="David" w:cs="David" w:hint="eastAsia"/>
          <w:szCs w:val="24"/>
          <w:rtl/>
        </w:rPr>
        <w:t>ניגוד</w:t>
      </w:r>
      <w:r w:rsidRPr="00C1182F">
        <w:rPr>
          <w:rFonts w:ascii="David" w:hAnsi="David" w:cs="David"/>
          <w:szCs w:val="24"/>
        </w:rPr>
        <w:t xml:space="preserve"> </w:t>
      </w:r>
      <w:r w:rsidRPr="00C1182F">
        <w:rPr>
          <w:rFonts w:ascii="David" w:hAnsi="David" w:cs="David" w:hint="eastAsia"/>
          <w:szCs w:val="24"/>
          <w:rtl/>
        </w:rPr>
        <w:t>עניינים</w:t>
      </w:r>
      <w:r w:rsidRPr="00C1182F">
        <w:rPr>
          <w:rFonts w:ascii="David" w:hAnsi="David" w:cs="David"/>
          <w:szCs w:val="24"/>
        </w:rPr>
        <w:t xml:space="preserve"> </w:t>
      </w:r>
      <w:r w:rsidRPr="00C1182F">
        <w:rPr>
          <w:rFonts w:ascii="David" w:hAnsi="David" w:cs="David" w:hint="eastAsia"/>
          <w:szCs w:val="24"/>
          <w:rtl/>
        </w:rPr>
        <w:t>והיועץ</w:t>
      </w:r>
      <w:r w:rsidRPr="00C1182F">
        <w:rPr>
          <w:rFonts w:ascii="David" w:hAnsi="David" w:cs="David"/>
          <w:szCs w:val="24"/>
        </w:rPr>
        <w:t xml:space="preserve"> </w:t>
      </w:r>
      <w:r w:rsidRPr="00C1182F">
        <w:rPr>
          <w:rFonts w:ascii="David" w:hAnsi="David" w:cs="David" w:hint="eastAsia"/>
          <w:szCs w:val="24"/>
          <w:rtl/>
        </w:rPr>
        <w:t>יפעל</w:t>
      </w:r>
      <w:r w:rsidRPr="00C1182F">
        <w:rPr>
          <w:rFonts w:ascii="David" w:hAnsi="David" w:cs="David"/>
          <w:szCs w:val="24"/>
        </w:rPr>
        <w:t xml:space="preserve"> </w:t>
      </w:r>
      <w:r w:rsidRPr="00C1182F">
        <w:rPr>
          <w:rFonts w:ascii="David" w:hAnsi="David" w:cs="David" w:hint="eastAsia"/>
          <w:szCs w:val="24"/>
          <w:rtl/>
        </w:rPr>
        <w:t>בהתאם</w:t>
      </w:r>
      <w:r w:rsidRPr="00C1182F">
        <w:rPr>
          <w:rFonts w:ascii="David" w:hAnsi="David" w:cs="David"/>
          <w:szCs w:val="24"/>
        </w:rPr>
        <w:t xml:space="preserve"> </w:t>
      </w:r>
      <w:r w:rsidRPr="00C1182F">
        <w:rPr>
          <w:rFonts w:ascii="David" w:hAnsi="David" w:cs="David" w:hint="eastAsia"/>
          <w:szCs w:val="24"/>
          <w:rtl/>
        </w:rPr>
        <w:t>להוראות</w:t>
      </w:r>
      <w:r w:rsidRPr="00C1182F">
        <w:rPr>
          <w:rFonts w:ascii="David" w:hAnsi="David" w:cs="David"/>
          <w:szCs w:val="24"/>
        </w:rPr>
        <w:t xml:space="preserve"> </w:t>
      </w:r>
      <w:r w:rsidRPr="00C1182F">
        <w:rPr>
          <w:rFonts w:ascii="David" w:hAnsi="David" w:cs="David" w:hint="eastAsia"/>
          <w:szCs w:val="24"/>
          <w:rtl/>
        </w:rPr>
        <w:t>אלו</w:t>
      </w:r>
      <w:r w:rsidRPr="00C1182F">
        <w:rPr>
          <w:rFonts w:ascii="David" w:hAnsi="David" w:cs="David"/>
          <w:szCs w:val="24"/>
        </w:rPr>
        <w:t>.</w:t>
      </w:r>
    </w:p>
    <w:p w14:paraId="7B27EE0E"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סירב</w:t>
      </w:r>
      <w:r w:rsidRPr="00C1182F">
        <w:rPr>
          <w:rFonts w:ascii="David" w:hAnsi="David" w:cs="David"/>
          <w:szCs w:val="24"/>
          <w:rtl/>
        </w:rPr>
        <w:t xml:space="preserve">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45E47D88"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אין</w:t>
      </w:r>
      <w:r w:rsidRPr="00C1182F">
        <w:rPr>
          <w:rFonts w:ascii="David" w:hAnsi="David" w:cs="David"/>
          <w:szCs w:val="24"/>
          <w:rtl/>
        </w:rPr>
        <w:t xml:space="preserve"> באמור כדי לגרוע מזכותו של המזמין להורות על הפסקת עבודתו של היועץ ועל סיום ההתקשרות עמו, </w:t>
      </w:r>
      <w:proofErr w:type="spellStart"/>
      <w:r w:rsidRPr="00C1182F">
        <w:rPr>
          <w:rFonts w:ascii="David" w:hAnsi="David" w:cs="David" w:hint="eastAsia"/>
          <w:szCs w:val="24"/>
          <w:rtl/>
        </w:rPr>
        <w:t>מייד</w:t>
      </w:r>
      <w:proofErr w:type="spellEnd"/>
      <w:r w:rsidRPr="00C1182F">
        <w:rPr>
          <w:rFonts w:ascii="David" w:hAnsi="David" w:cs="David"/>
          <w:szCs w:val="24"/>
          <w:rtl/>
        </w:rPr>
        <w:t xml:space="preserve"> עם היוודע לו על חשש לניגוד עניינים </w:t>
      </w:r>
      <w:r w:rsidRPr="00C1182F">
        <w:rPr>
          <w:rFonts w:ascii="David" w:hAnsi="David" w:cs="David" w:hint="eastAsia"/>
          <w:szCs w:val="24"/>
          <w:rtl/>
        </w:rPr>
        <w:t>או</w:t>
      </w:r>
      <w:r w:rsidRPr="00C1182F">
        <w:rPr>
          <w:rFonts w:ascii="David" w:hAnsi="David" w:cs="David"/>
          <w:szCs w:val="24"/>
          <w:rtl/>
        </w:rPr>
        <w:t xml:space="preserve"> הימצאות ענין נוגד, זאת בין אם החשש כאמור נודע למזמין עקב המידע שמסר לו היועץ כאמור או בכל דרך אחרת. </w:t>
      </w:r>
    </w:p>
    <w:p w14:paraId="69B09A5A"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lastRenderedPageBreak/>
        <w:t>על</w:t>
      </w:r>
      <w:r w:rsidRPr="00C1182F">
        <w:rPr>
          <w:rFonts w:ascii="David" w:hAnsi="David" w:cs="David"/>
          <w:color w:val="000000"/>
          <w:szCs w:val="24"/>
          <w:rtl/>
        </w:rPr>
        <w:t xml:space="preserve"> אף כל </w:t>
      </w:r>
      <w:r w:rsidRPr="00C1182F">
        <w:rPr>
          <w:rFonts w:ascii="David" w:hAnsi="David" w:cs="David" w:hint="eastAsia"/>
          <w:szCs w:val="24"/>
          <w:rtl/>
        </w:rPr>
        <w:t>הוראה</w:t>
      </w:r>
      <w:r w:rsidRPr="00C1182F">
        <w:rPr>
          <w:rFonts w:ascii="David" w:hAnsi="David" w:cs="David"/>
          <w:color w:val="000000"/>
          <w:szCs w:val="24"/>
          <w:rtl/>
        </w:rPr>
        <w:t xml:space="preserve"> אחרת </w:t>
      </w:r>
      <w:r w:rsidRPr="00C1182F">
        <w:rPr>
          <w:rFonts w:ascii="David" w:hAnsi="David" w:cs="David" w:hint="eastAsia"/>
          <w:szCs w:val="24"/>
          <w:rtl/>
        </w:rPr>
        <w:t>בסעיף</w:t>
      </w:r>
      <w:r w:rsidRPr="00C1182F">
        <w:rPr>
          <w:rFonts w:ascii="David" w:hAnsi="David" w:cs="David"/>
          <w:color w:val="000000"/>
          <w:szCs w:val="24"/>
          <w:rtl/>
        </w:rPr>
        <w:t xml:space="preserve"> זה, המזמין יהיה רשאי לאפשר ליועץ להמשיך לתת ייעוץ לפי ההסכם גם אם התקיים ניגוד עניינים ובלבד</w:t>
      </w:r>
      <w:r w:rsidRPr="00C1182F">
        <w:rPr>
          <w:rFonts w:ascii="David" w:hAnsi="David" w:cs="David"/>
          <w:color w:val="000000"/>
          <w:szCs w:val="24"/>
        </w:rPr>
        <w:t xml:space="preserve"> </w:t>
      </w:r>
      <w:r w:rsidRPr="00C1182F">
        <w:rPr>
          <w:rFonts w:ascii="David" w:hAnsi="David" w:cs="David" w:hint="eastAsia"/>
          <w:color w:val="000000"/>
          <w:szCs w:val="24"/>
          <w:rtl/>
        </w:rPr>
        <w:t>שהתקיימה</w:t>
      </w:r>
      <w:r w:rsidRPr="00C1182F">
        <w:rPr>
          <w:rFonts w:ascii="David" w:hAnsi="David" w:cs="David"/>
          <w:color w:val="000000"/>
          <w:szCs w:val="24"/>
          <w:rtl/>
        </w:rPr>
        <w:t xml:space="preserve"> </w:t>
      </w:r>
      <w:r w:rsidRPr="00C1182F">
        <w:rPr>
          <w:rFonts w:ascii="David" w:hAnsi="David" w:cs="David" w:hint="eastAsia"/>
          <w:color w:val="000000"/>
          <w:szCs w:val="24"/>
          <w:rtl/>
        </w:rPr>
        <w:t>אחת</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יותר</w:t>
      </w:r>
      <w:r w:rsidRPr="00C1182F">
        <w:rPr>
          <w:rFonts w:ascii="David" w:hAnsi="David" w:cs="David"/>
          <w:color w:val="000000"/>
          <w:szCs w:val="24"/>
          <w:rtl/>
        </w:rPr>
        <w:t xml:space="preserve"> </w:t>
      </w:r>
      <w:r w:rsidRPr="00C1182F">
        <w:rPr>
          <w:rFonts w:ascii="David" w:hAnsi="David" w:cs="David" w:hint="eastAsia"/>
          <w:color w:val="000000"/>
          <w:szCs w:val="24"/>
          <w:rtl/>
        </w:rPr>
        <w:t>מהנסיבות</w:t>
      </w:r>
      <w:r w:rsidRPr="00C1182F">
        <w:rPr>
          <w:rFonts w:ascii="David" w:hAnsi="David" w:cs="David"/>
          <w:color w:val="000000"/>
          <w:szCs w:val="24"/>
          <w:rtl/>
        </w:rPr>
        <w:t xml:space="preserve"> </w:t>
      </w:r>
      <w:r w:rsidRPr="00C1182F">
        <w:rPr>
          <w:rFonts w:ascii="David" w:hAnsi="David" w:cs="David" w:hint="eastAsia"/>
          <w:color w:val="000000"/>
          <w:szCs w:val="24"/>
          <w:rtl/>
        </w:rPr>
        <w:t>המתוארות</w:t>
      </w:r>
      <w:r w:rsidRPr="00C1182F">
        <w:rPr>
          <w:rFonts w:ascii="David" w:hAnsi="David" w:cs="David"/>
          <w:color w:val="000000"/>
          <w:szCs w:val="24"/>
          <w:rtl/>
        </w:rPr>
        <w:t xml:space="preserve"> </w:t>
      </w:r>
      <w:r w:rsidRPr="00C1182F">
        <w:rPr>
          <w:rFonts w:ascii="David" w:hAnsi="David" w:cs="David" w:hint="eastAsia"/>
          <w:color w:val="000000"/>
          <w:szCs w:val="24"/>
          <w:rtl/>
        </w:rPr>
        <w:t>להלן</w:t>
      </w:r>
      <w:r w:rsidRPr="00C1182F">
        <w:rPr>
          <w:rFonts w:ascii="David" w:hAnsi="David" w:cs="David"/>
          <w:color w:val="000000"/>
          <w:szCs w:val="24"/>
          <w:rtl/>
        </w:rPr>
        <w:t>:</w:t>
      </w:r>
    </w:p>
    <w:p w14:paraId="371E67A1"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הגורם</w:t>
      </w:r>
      <w:r w:rsidRPr="00C1182F">
        <w:rPr>
          <w:rFonts w:ascii="David" w:hAnsi="David" w:cs="David"/>
          <w:szCs w:val="24"/>
        </w:rPr>
        <w:t xml:space="preserve"> </w:t>
      </w:r>
      <w:r w:rsidRPr="00C1182F">
        <w:rPr>
          <w:rFonts w:ascii="David" w:hAnsi="David" w:cs="David" w:hint="eastAsia"/>
          <w:szCs w:val="24"/>
          <w:rtl/>
        </w:rPr>
        <w:t>המבצע</w:t>
      </w:r>
      <w:r w:rsidRPr="00C1182F">
        <w:rPr>
          <w:rFonts w:ascii="David" w:hAnsi="David" w:cs="David"/>
          <w:szCs w:val="24"/>
        </w:rPr>
        <w:t xml:space="preserve"> </w:t>
      </w:r>
      <w:r w:rsidRPr="00C1182F">
        <w:rPr>
          <w:rFonts w:ascii="David" w:hAnsi="David" w:cs="David" w:hint="eastAsia"/>
          <w:szCs w:val="24"/>
          <w:rtl/>
        </w:rPr>
        <w:t>בפועל</w:t>
      </w:r>
      <w:r w:rsidRPr="00C1182F">
        <w:rPr>
          <w:rFonts w:ascii="David" w:hAnsi="David" w:cs="David"/>
          <w:szCs w:val="24"/>
        </w:rPr>
        <w:t xml:space="preserve"> </w:t>
      </w:r>
      <w:r w:rsidRPr="00C1182F">
        <w:rPr>
          <w:rFonts w:ascii="David" w:hAnsi="David" w:cs="David" w:hint="eastAsia"/>
          <w:szCs w:val="24"/>
          <w:rtl/>
        </w:rPr>
        <w:t>את</w:t>
      </w:r>
      <w:r w:rsidRPr="00C1182F">
        <w:rPr>
          <w:rFonts w:ascii="David" w:hAnsi="David" w:cs="David"/>
          <w:szCs w:val="24"/>
        </w:rPr>
        <w:t xml:space="preserve"> </w:t>
      </w:r>
      <w:r w:rsidRPr="00C1182F">
        <w:rPr>
          <w:rFonts w:ascii="David" w:hAnsi="David" w:cs="David" w:hint="eastAsia"/>
          <w:szCs w:val="24"/>
          <w:rtl/>
        </w:rPr>
        <w:t>העבודות</w:t>
      </w:r>
      <w:r w:rsidRPr="00C1182F">
        <w:rPr>
          <w:rFonts w:ascii="David" w:hAnsi="David" w:cs="David"/>
          <w:szCs w:val="24"/>
        </w:rPr>
        <w:t xml:space="preserve"> </w:t>
      </w:r>
      <w:r w:rsidRPr="00C1182F">
        <w:rPr>
          <w:rFonts w:ascii="David" w:hAnsi="David" w:cs="David" w:hint="eastAsia"/>
          <w:szCs w:val="24"/>
          <w:rtl/>
        </w:rPr>
        <w:t>מטעם</w:t>
      </w:r>
      <w:r w:rsidRPr="00C1182F">
        <w:rPr>
          <w:rFonts w:ascii="David" w:hAnsi="David" w:cs="David"/>
          <w:szCs w:val="24"/>
          <w:rtl/>
        </w:rPr>
        <w:t xml:space="preserve"> </w:t>
      </w:r>
      <w:r w:rsidRPr="00C1182F">
        <w:rPr>
          <w:rFonts w:ascii="David" w:hAnsi="David" w:cs="David" w:hint="eastAsia"/>
          <w:szCs w:val="24"/>
          <w:rtl/>
        </w:rPr>
        <w:t>היועץ</w:t>
      </w:r>
      <w:r w:rsidRPr="00C1182F">
        <w:rPr>
          <w:rFonts w:ascii="David" w:hAnsi="David" w:cs="David"/>
          <w:szCs w:val="24"/>
          <w:rtl/>
        </w:rPr>
        <w:t xml:space="preserve"> </w:t>
      </w:r>
      <w:r w:rsidRPr="00C1182F">
        <w:rPr>
          <w:rFonts w:ascii="David" w:hAnsi="David" w:cs="David" w:hint="eastAsia"/>
          <w:szCs w:val="24"/>
          <w:rtl/>
        </w:rPr>
        <w:t>אינו</w:t>
      </w:r>
      <w:r w:rsidRPr="00C1182F">
        <w:rPr>
          <w:rFonts w:ascii="David" w:hAnsi="David" w:cs="David"/>
          <w:szCs w:val="24"/>
          <w:rtl/>
        </w:rPr>
        <w:t xml:space="preserve"> </w:t>
      </w:r>
      <w:r w:rsidRPr="00C1182F">
        <w:rPr>
          <w:rFonts w:ascii="David" w:hAnsi="David" w:cs="David" w:hint="eastAsia"/>
          <w:szCs w:val="24"/>
          <w:rtl/>
        </w:rPr>
        <w:t>מצוי</w:t>
      </w:r>
      <w:r w:rsidRPr="00C1182F">
        <w:rPr>
          <w:rFonts w:ascii="David" w:hAnsi="David" w:cs="David"/>
          <w:szCs w:val="24"/>
          <w:rtl/>
        </w:rPr>
        <w:t xml:space="preserve"> </w:t>
      </w:r>
      <w:r w:rsidRPr="00C1182F">
        <w:rPr>
          <w:rFonts w:ascii="David" w:hAnsi="David" w:cs="David" w:hint="eastAsia"/>
          <w:szCs w:val="24"/>
          <w:rtl/>
        </w:rPr>
        <w:t>אישית</w:t>
      </w:r>
      <w:r w:rsidRPr="00C1182F">
        <w:rPr>
          <w:rFonts w:ascii="David" w:hAnsi="David" w:cs="David"/>
          <w:szCs w:val="24"/>
          <w:rtl/>
        </w:rPr>
        <w:t xml:space="preserve"> </w:t>
      </w:r>
      <w:r w:rsidRPr="00C1182F">
        <w:rPr>
          <w:rFonts w:ascii="David" w:hAnsi="David" w:cs="David" w:hint="eastAsia"/>
          <w:szCs w:val="24"/>
          <w:rtl/>
        </w:rPr>
        <w:t>במצב</w:t>
      </w:r>
      <w:r w:rsidRPr="00C1182F">
        <w:rPr>
          <w:rFonts w:ascii="David" w:hAnsi="David" w:cs="David"/>
          <w:szCs w:val="24"/>
          <w:rtl/>
        </w:rPr>
        <w:t xml:space="preserve"> </w:t>
      </w:r>
      <w:r w:rsidRPr="00C1182F">
        <w:rPr>
          <w:rFonts w:ascii="David" w:hAnsi="David" w:cs="David" w:hint="eastAsia"/>
          <w:szCs w:val="24"/>
          <w:rtl/>
        </w:rPr>
        <w:t>של</w:t>
      </w:r>
      <w:r w:rsidRPr="00C1182F">
        <w:rPr>
          <w:rFonts w:ascii="David" w:hAnsi="David" w:cs="David"/>
          <w:szCs w:val="24"/>
          <w:rtl/>
        </w:rPr>
        <w:t xml:space="preserve"> </w:t>
      </w:r>
      <w:r w:rsidRPr="00C1182F">
        <w:rPr>
          <w:rFonts w:ascii="David" w:hAnsi="David" w:cs="David" w:hint="eastAsia"/>
          <w:szCs w:val="24"/>
          <w:rtl/>
        </w:rPr>
        <w:t>ניגוד</w:t>
      </w:r>
      <w:r w:rsidRPr="00C1182F">
        <w:rPr>
          <w:rFonts w:ascii="David" w:hAnsi="David" w:cs="David"/>
          <w:szCs w:val="24"/>
          <w:rtl/>
        </w:rPr>
        <w:t xml:space="preserve"> </w:t>
      </w:r>
      <w:r w:rsidRPr="00C1182F">
        <w:rPr>
          <w:rFonts w:ascii="David" w:hAnsi="David" w:cs="David" w:hint="eastAsia"/>
          <w:szCs w:val="24"/>
          <w:rtl/>
        </w:rPr>
        <w:t>עניינים</w:t>
      </w:r>
      <w:r w:rsidRPr="00C1182F">
        <w:rPr>
          <w:rFonts w:ascii="David" w:hAnsi="David" w:cs="David"/>
          <w:szCs w:val="24"/>
          <w:rtl/>
        </w:rPr>
        <w:t xml:space="preserve"> </w:t>
      </w:r>
      <w:r w:rsidRPr="00C1182F">
        <w:rPr>
          <w:rFonts w:ascii="David" w:hAnsi="David" w:cs="David" w:hint="eastAsia"/>
          <w:szCs w:val="24"/>
          <w:rtl/>
        </w:rPr>
        <w:t>והוכח</w:t>
      </w:r>
      <w:r w:rsidRPr="00C1182F">
        <w:rPr>
          <w:rFonts w:ascii="David" w:hAnsi="David" w:cs="David"/>
          <w:szCs w:val="24"/>
        </w:rPr>
        <w:t xml:space="preserve"> </w:t>
      </w:r>
      <w:r w:rsidRPr="00C1182F">
        <w:rPr>
          <w:rFonts w:ascii="David" w:hAnsi="David" w:cs="David" w:hint="eastAsia"/>
          <w:szCs w:val="24"/>
          <w:rtl/>
        </w:rPr>
        <w:t>למזמין</w:t>
      </w:r>
      <w:r w:rsidRPr="00C1182F">
        <w:rPr>
          <w:rFonts w:ascii="David" w:hAnsi="David" w:cs="David"/>
          <w:szCs w:val="24"/>
          <w:rtl/>
        </w:rPr>
        <w:t xml:space="preserve">, </w:t>
      </w:r>
      <w:r w:rsidRPr="00C1182F">
        <w:rPr>
          <w:rFonts w:ascii="David" w:hAnsi="David" w:cs="David" w:hint="eastAsia"/>
          <w:szCs w:val="24"/>
          <w:rtl/>
        </w:rPr>
        <w:t>לשביעות</w:t>
      </w:r>
      <w:r w:rsidRPr="00C1182F">
        <w:rPr>
          <w:rFonts w:ascii="David" w:hAnsi="David" w:cs="David"/>
          <w:szCs w:val="24"/>
        </w:rPr>
        <w:t xml:space="preserve"> </w:t>
      </w:r>
      <w:r w:rsidRPr="00C1182F">
        <w:rPr>
          <w:rFonts w:ascii="David" w:hAnsi="David" w:cs="David" w:hint="eastAsia"/>
          <w:szCs w:val="24"/>
          <w:rtl/>
        </w:rPr>
        <w:t>רצונו</w:t>
      </w:r>
      <w:r w:rsidRPr="00C1182F">
        <w:rPr>
          <w:rFonts w:ascii="David" w:hAnsi="David" w:cs="David"/>
          <w:szCs w:val="24"/>
          <w:rtl/>
        </w:rPr>
        <w:t xml:space="preserve">, </w:t>
      </w:r>
      <w:r w:rsidRPr="00C1182F">
        <w:rPr>
          <w:rFonts w:ascii="David" w:hAnsi="David" w:cs="David" w:hint="eastAsia"/>
          <w:szCs w:val="24"/>
          <w:rtl/>
        </w:rPr>
        <w:t>כי</w:t>
      </w:r>
      <w:r w:rsidRPr="00C1182F">
        <w:rPr>
          <w:rFonts w:ascii="David" w:hAnsi="David" w:cs="David"/>
          <w:szCs w:val="24"/>
          <w:rtl/>
        </w:rPr>
        <w:t xml:space="preserve"> </w:t>
      </w:r>
      <w:r w:rsidRPr="00C1182F">
        <w:rPr>
          <w:rFonts w:ascii="David" w:hAnsi="David" w:cs="David" w:hint="eastAsia"/>
          <w:szCs w:val="24"/>
          <w:rtl/>
        </w:rPr>
        <w:t>קיימת</w:t>
      </w:r>
      <w:r w:rsidRPr="00C1182F">
        <w:rPr>
          <w:rFonts w:ascii="David" w:hAnsi="David" w:cs="David"/>
          <w:szCs w:val="24"/>
        </w:rPr>
        <w:t xml:space="preserve"> </w:t>
      </w:r>
      <w:r w:rsidRPr="00C1182F">
        <w:rPr>
          <w:rFonts w:ascii="David" w:hAnsi="David" w:cs="David" w:hint="eastAsia"/>
          <w:szCs w:val="24"/>
          <w:rtl/>
        </w:rPr>
        <w:t>הפרדה</w:t>
      </w:r>
      <w:r w:rsidRPr="00C1182F">
        <w:rPr>
          <w:rFonts w:ascii="David" w:hAnsi="David" w:cs="David"/>
          <w:szCs w:val="24"/>
        </w:rPr>
        <w:t xml:space="preserve"> </w:t>
      </w:r>
      <w:r w:rsidRPr="00C1182F">
        <w:rPr>
          <w:rFonts w:ascii="David" w:hAnsi="David" w:cs="David" w:hint="eastAsia"/>
          <w:szCs w:val="24"/>
          <w:rtl/>
        </w:rPr>
        <w:t>מלאה</w:t>
      </w:r>
      <w:r w:rsidRPr="00C1182F">
        <w:rPr>
          <w:rFonts w:ascii="David" w:hAnsi="David" w:cs="David"/>
          <w:szCs w:val="24"/>
          <w:rtl/>
        </w:rPr>
        <w:t xml:space="preserve"> (כגון "חומות</w:t>
      </w:r>
      <w:r w:rsidRPr="00C1182F">
        <w:rPr>
          <w:rFonts w:ascii="David" w:hAnsi="David" w:cs="David"/>
          <w:szCs w:val="24"/>
        </w:rPr>
        <w:t xml:space="preserve"> </w:t>
      </w:r>
      <w:r w:rsidRPr="00C1182F">
        <w:rPr>
          <w:rFonts w:ascii="David" w:hAnsi="David" w:cs="David" w:hint="eastAsia"/>
          <w:szCs w:val="24"/>
          <w:rtl/>
        </w:rPr>
        <w:t>סיניות</w:t>
      </w:r>
      <w:r w:rsidRPr="00C1182F">
        <w:rPr>
          <w:rFonts w:ascii="David" w:hAnsi="David" w:cs="David"/>
          <w:szCs w:val="24"/>
          <w:rtl/>
        </w:rPr>
        <w:t xml:space="preserve">") </w:t>
      </w:r>
      <w:r w:rsidRPr="00C1182F">
        <w:rPr>
          <w:rFonts w:ascii="David" w:hAnsi="David" w:cs="David" w:hint="eastAsia"/>
          <w:szCs w:val="24"/>
          <w:rtl/>
        </w:rPr>
        <w:t>בין</w:t>
      </w:r>
      <w:r w:rsidRPr="00C1182F">
        <w:rPr>
          <w:rFonts w:ascii="David" w:hAnsi="David" w:cs="David"/>
          <w:szCs w:val="24"/>
        </w:rPr>
        <w:t xml:space="preserve"> </w:t>
      </w:r>
      <w:r w:rsidRPr="00C1182F">
        <w:rPr>
          <w:rFonts w:ascii="David" w:hAnsi="David" w:cs="David" w:hint="eastAsia"/>
          <w:szCs w:val="24"/>
          <w:rtl/>
        </w:rPr>
        <w:t>הגורם</w:t>
      </w:r>
      <w:r w:rsidRPr="00C1182F">
        <w:rPr>
          <w:rFonts w:ascii="David" w:hAnsi="David" w:cs="David"/>
          <w:szCs w:val="24"/>
        </w:rPr>
        <w:t xml:space="preserve"> </w:t>
      </w:r>
      <w:r w:rsidRPr="00C1182F">
        <w:rPr>
          <w:rFonts w:ascii="David" w:hAnsi="David" w:cs="David" w:hint="eastAsia"/>
          <w:szCs w:val="24"/>
          <w:rtl/>
        </w:rPr>
        <w:t>המבצע</w:t>
      </w:r>
      <w:r w:rsidRPr="00C1182F">
        <w:rPr>
          <w:rFonts w:ascii="David" w:hAnsi="David" w:cs="David"/>
          <w:szCs w:val="24"/>
        </w:rPr>
        <w:t xml:space="preserve"> </w:t>
      </w:r>
      <w:r w:rsidRPr="00C1182F">
        <w:rPr>
          <w:rFonts w:ascii="David" w:hAnsi="David" w:cs="David" w:hint="eastAsia"/>
          <w:szCs w:val="24"/>
          <w:rtl/>
        </w:rPr>
        <w:t>בפועל</w:t>
      </w:r>
      <w:r w:rsidRPr="00C1182F">
        <w:rPr>
          <w:rFonts w:ascii="David" w:hAnsi="David" w:cs="David"/>
          <w:szCs w:val="24"/>
        </w:rPr>
        <w:t xml:space="preserve"> </w:t>
      </w:r>
      <w:r w:rsidRPr="00C1182F">
        <w:rPr>
          <w:rFonts w:ascii="David" w:hAnsi="David" w:cs="David" w:hint="eastAsia"/>
          <w:szCs w:val="24"/>
          <w:rtl/>
        </w:rPr>
        <w:t>את</w:t>
      </w:r>
      <w:r w:rsidRPr="00C1182F">
        <w:rPr>
          <w:rFonts w:ascii="David" w:hAnsi="David" w:cs="David"/>
          <w:szCs w:val="24"/>
        </w:rPr>
        <w:t xml:space="preserve"> </w:t>
      </w:r>
      <w:r w:rsidRPr="00C1182F">
        <w:rPr>
          <w:rFonts w:ascii="David" w:hAnsi="David" w:cs="David" w:hint="eastAsia"/>
          <w:szCs w:val="24"/>
          <w:rtl/>
        </w:rPr>
        <w:t>העבודה</w:t>
      </w:r>
      <w:r w:rsidRPr="00C1182F">
        <w:rPr>
          <w:rFonts w:ascii="David" w:hAnsi="David" w:cs="David"/>
          <w:szCs w:val="24"/>
        </w:rPr>
        <w:t xml:space="preserve"> </w:t>
      </w:r>
      <w:r w:rsidRPr="00C1182F">
        <w:rPr>
          <w:rFonts w:ascii="David" w:hAnsi="David" w:cs="David" w:hint="eastAsia"/>
          <w:szCs w:val="24"/>
          <w:rtl/>
        </w:rPr>
        <w:t>מטעם</w:t>
      </w:r>
      <w:r w:rsidRPr="00C1182F">
        <w:rPr>
          <w:rFonts w:ascii="David" w:hAnsi="David" w:cs="David"/>
          <w:szCs w:val="24"/>
          <w:rtl/>
        </w:rPr>
        <w:t xml:space="preserve"> </w:t>
      </w:r>
      <w:r w:rsidRPr="00C1182F">
        <w:rPr>
          <w:rFonts w:ascii="David" w:hAnsi="David" w:cs="David" w:hint="eastAsia"/>
          <w:szCs w:val="24"/>
          <w:rtl/>
        </w:rPr>
        <w:t>היועץ</w:t>
      </w:r>
      <w:r w:rsidRPr="00C1182F">
        <w:rPr>
          <w:rFonts w:ascii="David" w:hAnsi="David" w:cs="David"/>
          <w:szCs w:val="24"/>
          <w:rtl/>
        </w:rPr>
        <w:t xml:space="preserve"> </w:t>
      </w:r>
      <w:r w:rsidRPr="00C1182F">
        <w:rPr>
          <w:rFonts w:ascii="David" w:hAnsi="David" w:cs="David" w:hint="eastAsia"/>
          <w:szCs w:val="24"/>
          <w:rtl/>
        </w:rPr>
        <w:t>ובין</w:t>
      </w:r>
      <w:r w:rsidRPr="00C1182F">
        <w:rPr>
          <w:rFonts w:ascii="David" w:hAnsi="David" w:cs="David"/>
          <w:szCs w:val="24"/>
          <w:rtl/>
        </w:rPr>
        <w:t xml:space="preserve"> </w:t>
      </w:r>
      <w:r w:rsidRPr="00C1182F">
        <w:rPr>
          <w:rFonts w:ascii="David" w:hAnsi="David" w:cs="David" w:hint="eastAsia"/>
          <w:szCs w:val="24"/>
          <w:rtl/>
        </w:rPr>
        <w:t>היועץ</w:t>
      </w:r>
      <w:r w:rsidRPr="00C1182F">
        <w:rPr>
          <w:rFonts w:ascii="David" w:hAnsi="David" w:cs="David"/>
          <w:szCs w:val="24"/>
          <w:rtl/>
        </w:rPr>
        <w:t>.</w:t>
      </w:r>
    </w:p>
    <w:p w14:paraId="247A6BC6"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נקבעו</w:t>
      </w:r>
      <w:r w:rsidRPr="00C1182F">
        <w:rPr>
          <w:rFonts w:ascii="David" w:hAnsi="David" w:cs="David"/>
          <w:szCs w:val="24"/>
          <w:rtl/>
        </w:rPr>
        <w:t xml:space="preserve"> </w:t>
      </w:r>
      <w:r w:rsidRPr="00C1182F">
        <w:rPr>
          <w:rFonts w:ascii="David" w:hAnsi="David" w:cs="David" w:hint="eastAsia"/>
          <w:szCs w:val="24"/>
          <w:rtl/>
        </w:rPr>
        <w:t>הסדרים</w:t>
      </w:r>
      <w:r w:rsidRPr="00C1182F">
        <w:rPr>
          <w:rFonts w:ascii="David" w:hAnsi="David" w:cs="David"/>
          <w:szCs w:val="24"/>
          <w:rtl/>
        </w:rPr>
        <w:t xml:space="preserve"> </w:t>
      </w:r>
      <w:r w:rsidRPr="00C1182F">
        <w:rPr>
          <w:rFonts w:ascii="David" w:hAnsi="David" w:cs="David" w:hint="eastAsia"/>
          <w:szCs w:val="24"/>
          <w:rtl/>
        </w:rPr>
        <w:t>המצמצמים</w:t>
      </w:r>
      <w:r w:rsidRPr="00C1182F">
        <w:rPr>
          <w:rFonts w:ascii="David" w:hAnsi="David" w:cs="David"/>
          <w:szCs w:val="24"/>
          <w:rtl/>
        </w:rPr>
        <w:t xml:space="preserve"> </w:t>
      </w:r>
      <w:r w:rsidRPr="00C1182F">
        <w:rPr>
          <w:rFonts w:ascii="David" w:hAnsi="David" w:cs="David" w:hint="eastAsia"/>
          <w:szCs w:val="24"/>
          <w:rtl/>
        </w:rPr>
        <w:t>מהותית</w:t>
      </w:r>
      <w:r w:rsidRPr="00C1182F">
        <w:rPr>
          <w:rFonts w:ascii="David" w:hAnsi="David" w:cs="David"/>
          <w:szCs w:val="24"/>
          <w:rtl/>
        </w:rPr>
        <w:t xml:space="preserve"> </w:t>
      </w:r>
      <w:r w:rsidRPr="00C1182F">
        <w:rPr>
          <w:rFonts w:ascii="David" w:hAnsi="David" w:cs="David" w:hint="eastAsia"/>
          <w:szCs w:val="24"/>
          <w:rtl/>
        </w:rPr>
        <w:t>את</w:t>
      </w:r>
      <w:r w:rsidRPr="00C1182F">
        <w:rPr>
          <w:rFonts w:ascii="David" w:hAnsi="David" w:cs="David"/>
          <w:szCs w:val="24"/>
          <w:rtl/>
        </w:rPr>
        <w:t xml:space="preserve"> </w:t>
      </w:r>
      <w:r w:rsidRPr="00C1182F">
        <w:rPr>
          <w:rFonts w:ascii="David" w:hAnsi="David" w:cs="David" w:hint="eastAsia"/>
          <w:szCs w:val="24"/>
          <w:rtl/>
        </w:rPr>
        <w:t>ניגוד</w:t>
      </w:r>
      <w:r w:rsidRPr="00C1182F">
        <w:rPr>
          <w:rFonts w:ascii="David" w:hAnsi="David" w:cs="David"/>
          <w:szCs w:val="24"/>
          <w:rtl/>
        </w:rPr>
        <w:t xml:space="preserve"> </w:t>
      </w:r>
      <w:r w:rsidRPr="00C1182F">
        <w:rPr>
          <w:rFonts w:ascii="David" w:hAnsi="David" w:cs="David" w:hint="eastAsia"/>
          <w:szCs w:val="24"/>
          <w:rtl/>
        </w:rPr>
        <w:t>העניינים</w:t>
      </w:r>
      <w:r w:rsidRPr="00C1182F">
        <w:rPr>
          <w:rFonts w:ascii="David" w:hAnsi="David" w:cs="David"/>
          <w:szCs w:val="24"/>
          <w:rtl/>
        </w:rPr>
        <w:t>.</w:t>
      </w:r>
    </w:p>
    <w:p w14:paraId="07854E12"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מדובר</w:t>
      </w:r>
      <w:r w:rsidRPr="00C1182F">
        <w:rPr>
          <w:rFonts w:ascii="David" w:hAnsi="David" w:cs="David"/>
          <w:szCs w:val="24"/>
          <w:rtl/>
        </w:rPr>
        <w:t xml:space="preserve"> בחשש שאינו ממשי לניגוד עניינים, ובנסיבות </w:t>
      </w:r>
      <w:proofErr w:type="spellStart"/>
      <w:r w:rsidRPr="00C1182F">
        <w:rPr>
          <w:rFonts w:ascii="David" w:hAnsi="David" w:cs="David" w:hint="eastAsia"/>
          <w:szCs w:val="24"/>
          <w:rtl/>
        </w:rPr>
        <w:t>הענין</w:t>
      </w:r>
      <w:proofErr w:type="spellEnd"/>
      <w:r w:rsidRPr="00C1182F">
        <w:rPr>
          <w:rFonts w:ascii="David" w:hAnsi="David" w:cs="David"/>
          <w:szCs w:val="24"/>
          <w:rtl/>
        </w:rPr>
        <w:t xml:space="preserve"> סבור המזמין כי אין כל הצדקה או תועלת למזמין בהפסקת ההתקשרות עם היועץ.</w:t>
      </w:r>
    </w:p>
    <w:p w14:paraId="2010B26D" w14:textId="77777777" w:rsidR="00832957" w:rsidRPr="00C1182F" w:rsidRDefault="00832957" w:rsidP="002632F1">
      <w:pPr>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הפסקת</w:t>
      </w:r>
      <w:r w:rsidRPr="00C1182F">
        <w:rPr>
          <w:rFonts w:ascii="David" w:hAnsi="David" w:cs="David"/>
          <w:szCs w:val="24"/>
          <w:rtl/>
        </w:rPr>
        <w:t xml:space="preserve"> העסקתו של היועץ לא תבטל את החשש לניגוד העניינים גם אם המזמין יתקשר עם יועצים אחרים. </w:t>
      </w:r>
    </w:p>
    <w:p w14:paraId="3B99C7AE" w14:textId="77777777" w:rsidR="00832957" w:rsidRPr="00C1182F" w:rsidRDefault="00832957" w:rsidP="002632F1">
      <w:pPr>
        <w:numPr>
          <w:ilvl w:val="1"/>
          <w:numId w:val="18"/>
        </w:numPr>
        <w:spacing w:before="120" w:after="120" w:line="360" w:lineRule="auto"/>
        <w:jc w:val="both"/>
        <w:rPr>
          <w:rFonts w:ascii="David" w:hAnsi="David" w:cs="David"/>
          <w:szCs w:val="24"/>
        </w:rPr>
      </w:pPr>
      <w:r w:rsidRPr="00C1182F">
        <w:rPr>
          <w:rFonts w:ascii="David" w:hAnsi="David" w:cs="David" w:hint="eastAsia"/>
          <w:szCs w:val="24"/>
          <w:rtl/>
        </w:rPr>
        <w:t>למען</w:t>
      </w:r>
      <w:r w:rsidRPr="00C1182F">
        <w:rPr>
          <w:rFonts w:ascii="David" w:hAnsi="David" w:cs="David"/>
          <w:szCs w:val="24"/>
          <w:rtl/>
        </w:rPr>
        <w:t xml:space="preserve"> הסר ספק, קיומן של נסיבות, אחת או יותר, מבין אלו המנויות בסעיף 5.5 לעיל, אינה </w:t>
      </w:r>
      <w:r w:rsidRPr="00C1182F">
        <w:rPr>
          <w:rFonts w:ascii="David" w:hAnsi="David" w:cs="David" w:hint="eastAsia"/>
          <w:color w:val="000000"/>
          <w:szCs w:val="24"/>
          <w:rtl/>
        </w:rPr>
        <w:t>מחייבת</w:t>
      </w:r>
      <w:r w:rsidRPr="00C1182F">
        <w:rPr>
          <w:rFonts w:ascii="David" w:hAnsi="David" w:cs="David"/>
          <w:szCs w:val="24"/>
          <w:rtl/>
        </w:rPr>
        <w:t xml:space="preserve"> ואינה מקימה חזקה כי המזמין יאפשר ליועץ להמשיך לתת ייעוץ לפי ההסכם. החלטת המזמין בעניין תתקבל בהתאם לנסיבות ולפי שיקול דעתו הבלעדי.</w:t>
      </w:r>
    </w:p>
    <w:p w14:paraId="158E2E03"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וכל הגורמים מטעמו המעורבים במתן </w:t>
      </w:r>
      <w:r w:rsidR="00A52CBC">
        <w:rPr>
          <w:rFonts w:ascii="David" w:hAnsi="David" w:cs="David"/>
          <w:color w:val="000000"/>
          <w:szCs w:val="24"/>
          <w:rtl/>
        </w:rPr>
        <w:t>שירותי הביקורת</w:t>
      </w:r>
      <w:r w:rsidRPr="00C1182F">
        <w:rPr>
          <w:rFonts w:ascii="David" w:hAnsi="David" w:cs="David"/>
          <w:color w:val="000000"/>
          <w:szCs w:val="24"/>
          <w:rtl/>
        </w:rPr>
        <w:t xml:space="preserve"> למזמין, יידרשו לחתום ללא </w:t>
      </w:r>
      <w:r w:rsidRPr="00C1182F">
        <w:rPr>
          <w:rFonts w:ascii="David" w:hAnsi="David" w:cs="David" w:hint="eastAsia"/>
          <w:szCs w:val="24"/>
          <w:rtl/>
        </w:rPr>
        <w:t>הסתייגות</w:t>
      </w:r>
      <w:r w:rsidRPr="00C1182F">
        <w:rPr>
          <w:rFonts w:ascii="David" w:hAnsi="David" w:cs="David"/>
          <w:color w:val="000000"/>
          <w:szCs w:val="24"/>
          <w:rtl/>
        </w:rPr>
        <w:t xml:space="preserve"> על התחייבות אישית למניעת ניגוד עניינים, בנוסח המצורף להסכם כנספח א'.</w:t>
      </w:r>
    </w:p>
    <w:p w14:paraId="0A87EDBA"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hint="eastAsia"/>
          <w:szCs w:val="24"/>
          <w:rtl/>
        </w:rPr>
        <w:t>הוראות</w:t>
      </w:r>
      <w:r w:rsidRPr="00C1182F">
        <w:rPr>
          <w:rFonts w:ascii="David" w:hAnsi="David" w:cs="David"/>
          <w:szCs w:val="24"/>
          <w:rtl/>
        </w:rPr>
        <w:t xml:space="preserve"> </w:t>
      </w:r>
      <w:r w:rsidRPr="00C1182F">
        <w:rPr>
          <w:rFonts w:ascii="David" w:hAnsi="David" w:cs="David" w:hint="eastAsia"/>
          <w:szCs w:val="24"/>
          <w:rtl/>
        </w:rPr>
        <w:t>סעיף</w:t>
      </w:r>
      <w:r w:rsidRPr="00C1182F">
        <w:rPr>
          <w:rFonts w:ascii="David" w:hAnsi="David" w:cs="David"/>
          <w:szCs w:val="24"/>
          <w:rtl/>
        </w:rPr>
        <w:t xml:space="preserve"> 5 </w:t>
      </w:r>
      <w:r w:rsidRPr="00C1182F">
        <w:rPr>
          <w:rFonts w:ascii="David" w:hAnsi="David" w:cs="David" w:hint="eastAsia"/>
          <w:szCs w:val="24"/>
          <w:rtl/>
        </w:rPr>
        <w:t>על</w:t>
      </w:r>
      <w:r w:rsidRPr="00C1182F">
        <w:rPr>
          <w:rFonts w:ascii="David" w:hAnsi="David" w:cs="David"/>
          <w:szCs w:val="24"/>
          <w:rtl/>
        </w:rPr>
        <w:t xml:space="preserve"> </w:t>
      </w:r>
      <w:r w:rsidRPr="00C1182F">
        <w:rPr>
          <w:rFonts w:ascii="David" w:hAnsi="David" w:cs="David" w:hint="eastAsia"/>
          <w:szCs w:val="24"/>
          <w:rtl/>
        </w:rPr>
        <w:t>סעיפיו</w:t>
      </w:r>
      <w:r w:rsidRPr="00C1182F">
        <w:rPr>
          <w:rFonts w:ascii="David" w:hAnsi="David" w:cs="David"/>
          <w:szCs w:val="24"/>
          <w:rtl/>
        </w:rPr>
        <w:t xml:space="preserve"> </w:t>
      </w:r>
      <w:r w:rsidRPr="00C1182F">
        <w:rPr>
          <w:rFonts w:ascii="David" w:hAnsi="David" w:cs="David" w:hint="eastAsia"/>
          <w:szCs w:val="24"/>
          <w:rtl/>
        </w:rPr>
        <w:t>הן</w:t>
      </w:r>
      <w:r w:rsidRPr="00C1182F">
        <w:rPr>
          <w:rFonts w:ascii="David" w:hAnsi="David" w:cs="David"/>
          <w:szCs w:val="24"/>
          <w:rtl/>
        </w:rPr>
        <w:t xml:space="preserve"> </w:t>
      </w:r>
      <w:r w:rsidRPr="00C1182F">
        <w:rPr>
          <w:rFonts w:ascii="David" w:hAnsi="David" w:cs="David" w:hint="eastAsia"/>
          <w:szCs w:val="24"/>
          <w:rtl/>
        </w:rPr>
        <w:t>הוראות</w:t>
      </w:r>
      <w:r w:rsidRPr="00C1182F">
        <w:rPr>
          <w:rFonts w:ascii="David" w:hAnsi="David" w:cs="David"/>
          <w:szCs w:val="24"/>
          <w:rtl/>
        </w:rPr>
        <w:t xml:space="preserve"> </w:t>
      </w:r>
      <w:r w:rsidRPr="00C1182F">
        <w:rPr>
          <w:rFonts w:ascii="David" w:hAnsi="David" w:cs="David" w:hint="eastAsia"/>
          <w:szCs w:val="24"/>
          <w:rtl/>
        </w:rPr>
        <w:t>יסודיות</w:t>
      </w:r>
      <w:r w:rsidRPr="00C1182F">
        <w:rPr>
          <w:rFonts w:ascii="David" w:hAnsi="David" w:cs="David"/>
          <w:szCs w:val="24"/>
          <w:rtl/>
        </w:rPr>
        <w:t xml:space="preserve"> </w:t>
      </w:r>
      <w:r w:rsidRPr="00C1182F">
        <w:rPr>
          <w:rFonts w:ascii="David" w:hAnsi="David" w:cs="David" w:hint="eastAsia"/>
          <w:szCs w:val="24"/>
          <w:rtl/>
        </w:rPr>
        <w:t>בהסכם</w:t>
      </w:r>
      <w:r w:rsidRPr="00C1182F">
        <w:rPr>
          <w:rFonts w:ascii="David" w:hAnsi="David" w:cs="David"/>
          <w:szCs w:val="24"/>
          <w:rtl/>
        </w:rPr>
        <w:t xml:space="preserve">, </w:t>
      </w:r>
      <w:r w:rsidRPr="00C1182F">
        <w:rPr>
          <w:rFonts w:ascii="David" w:hAnsi="David" w:cs="David" w:hint="eastAsia"/>
          <w:szCs w:val="24"/>
          <w:rtl/>
        </w:rPr>
        <w:t>והפרתן</w:t>
      </w:r>
      <w:r w:rsidRPr="00C1182F">
        <w:rPr>
          <w:rFonts w:ascii="David" w:hAnsi="David" w:cs="David"/>
          <w:szCs w:val="24"/>
          <w:rtl/>
        </w:rPr>
        <w:t xml:space="preserve"> </w:t>
      </w:r>
      <w:r w:rsidRPr="00C1182F">
        <w:rPr>
          <w:rFonts w:ascii="David" w:hAnsi="David" w:cs="David" w:hint="eastAsia"/>
          <w:szCs w:val="24"/>
          <w:rtl/>
        </w:rPr>
        <w:t>על</w:t>
      </w:r>
      <w:r w:rsidRPr="00C1182F">
        <w:rPr>
          <w:rFonts w:ascii="David" w:hAnsi="David" w:cs="David"/>
          <w:szCs w:val="24"/>
          <w:rtl/>
        </w:rPr>
        <w:t xml:space="preserve"> </w:t>
      </w:r>
      <w:r w:rsidRPr="00C1182F">
        <w:rPr>
          <w:rFonts w:ascii="David" w:hAnsi="David" w:cs="David" w:hint="eastAsia"/>
          <w:szCs w:val="24"/>
          <w:rtl/>
        </w:rPr>
        <w:t>ידי</w:t>
      </w:r>
      <w:r w:rsidRPr="00C1182F">
        <w:rPr>
          <w:rFonts w:ascii="David" w:hAnsi="David" w:cs="David"/>
          <w:szCs w:val="24"/>
          <w:rtl/>
        </w:rPr>
        <w:t xml:space="preserve"> </w:t>
      </w:r>
      <w:r w:rsidRPr="00C1182F">
        <w:rPr>
          <w:rFonts w:ascii="David" w:hAnsi="David" w:cs="David" w:hint="eastAsia"/>
          <w:szCs w:val="24"/>
          <w:rtl/>
        </w:rPr>
        <w:t>היועץ</w:t>
      </w:r>
      <w:r w:rsidRPr="00C1182F">
        <w:rPr>
          <w:rFonts w:ascii="David" w:hAnsi="David" w:cs="David"/>
          <w:szCs w:val="24"/>
          <w:rtl/>
        </w:rPr>
        <w:t xml:space="preserve"> </w:t>
      </w:r>
      <w:r w:rsidRPr="00C1182F">
        <w:rPr>
          <w:rFonts w:ascii="David" w:hAnsi="David" w:cs="David" w:hint="eastAsia"/>
          <w:szCs w:val="24"/>
          <w:rtl/>
        </w:rPr>
        <w:t>תחשב</w:t>
      </w:r>
      <w:r w:rsidRPr="00C1182F">
        <w:rPr>
          <w:rFonts w:ascii="David" w:hAnsi="David" w:cs="David"/>
          <w:szCs w:val="24"/>
          <w:rtl/>
        </w:rPr>
        <w:t xml:space="preserve"> </w:t>
      </w:r>
      <w:r w:rsidRPr="00C1182F">
        <w:rPr>
          <w:rFonts w:ascii="David" w:hAnsi="David" w:cs="David" w:hint="eastAsia"/>
          <w:szCs w:val="24"/>
          <w:rtl/>
        </w:rPr>
        <w:t>כהפרה</w:t>
      </w:r>
      <w:r w:rsidRPr="00C1182F">
        <w:rPr>
          <w:rFonts w:ascii="David" w:hAnsi="David" w:cs="David"/>
          <w:szCs w:val="24"/>
          <w:rtl/>
        </w:rPr>
        <w:t xml:space="preserve"> </w:t>
      </w:r>
      <w:r w:rsidRPr="00C1182F">
        <w:rPr>
          <w:rFonts w:ascii="David" w:hAnsi="David" w:cs="David" w:hint="eastAsia"/>
          <w:szCs w:val="24"/>
          <w:rtl/>
        </w:rPr>
        <w:t>יסודית</w:t>
      </w:r>
      <w:r w:rsidRPr="00C1182F">
        <w:rPr>
          <w:rFonts w:ascii="David" w:hAnsi="David" w:cs="David"/>
          <w:szCs w:val="24"/>
          <w:rtl/>
        </w:rPr>
        <w:t xml:space="preserve"> </w:t>
      </w:r>
      <w:r w:rsidRPr="00C1182F">
        <w:rPr>
          <w:rFonts w:ascii="David" w:hAnsi="David" w:cs="David" w:hint="eastAsia"/>
          <w:szCs w:val="24"/>
          <w:rtl/>
        </w:rPr>
        <w:t>של</w:t>
      </w:r>
      <w:r w:rsidRPr="00C1182F">
        <w:rPr>
          <w:rFonts w:ascii="David" w:hAnsi="David" w:cs="David"/>
          <w:szCs w:val="24"/>
          <w:rtl/>
        </w:rPr>
        <w:t xml:space="preserve"> </w:t>
      </w:r>
      <w:r w:rsidRPr="00C1182F">
        <w:rPr>
          <w:rFonts w:ascii="David" w:hAnsi="David" w:cs="David" w:hint="eastAsia"/>
          <w:szCs w:val="24"/>
          <w:rtl/>
        </w:rPr>
        <w:t>ההסכם</w:t>
      </w:r>
      <w:r w:rsidRPr="00C1182F">
        <w:rPr>
          <w:rFonts w:ascii="David" w:hAnsi="David" w:cs="David"/>
          <w:szCs w:val="24"/>
          <w:rtl/>
        </w:rPr>
        <w:t>.</w:t>
      </w:r>
    </w:p>
    <w:p w14:paraId="1BB7BABC" w14:textId="77777777" w:rsidR="00832957" w:rsidRPr="00C1182F" w:rsidRDefault="00832957" w:rsidP="002632F1">
      <w:pPr>
        <w:tabs>
          <w:tab w:val="left" w:pos="942"/>
        </w:tabs>
        <w:spacing w:line="360" w:lineRule="auto"/>
        <w:ind w:left="942"/>
        <w:rPr>
          <w:rFonts w:ascii="David" w:hAnsi="David" w:cs="David"/>
          <w:color w:val="000000"/>
          <w:szCs w:val="24"/>
          <w:rtl/>
        </w:rPr>
      </w:pPr>
    </w:p>
    <w:p w14:paraId="728380AE" w14:textId="77777777" w:rsidR="00832957" w:rsidRPr="00C1182F" w:rsidRDefault="00832957" w:rsidP="002632F1">
      <w:pPr>
        <w:numPr>
          <w:ilvl w:val="0"/>
          <w:numId w:val="18"/>
        </w:numPr>
        <w:spacing w:before="120" w:after="120" w:line="360" w:lineRule="auto"/>
        <w:jc w:val="both"/>
        <w:rPr>
          <w:rFonts w:ascii="David" w:hAnsi="David" w:cs="David"/>
          <w:b/>
          <w:bCs/>
          <w:color w:val="000000"/>
          <w:szCs w:val="24"/>
        </w:rPr>
      </w:pPr>
      <w:r w:rsidRPr="00C1182F">
        <w:rPr>
          <w:rFonts w:ascii="David" w:hAnsi="David" w:cs="David" w:hint="eastAsia"/>
          <w:b/>
          <w:bCs/>
          <w:szCs w:val="24"/>
          <w:u w:val="single"/>
          <w:rtl/>
        </w:rPr>
        <w:t>סודיות</w:t>
      </w:r>
    </w:p>
    <w:p w14:paraId="39EC90DE"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 </w:t>
      </w:r>
    </w:p>
    <w:p w14:paraId="437E5FA7"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לא</w:t>
      </w:r>
      <w:r w:rsidRPr="00C1182F">
        <w:rPr>
          <w:rFonts w:ascii="David" w:hAnsi="David" w:cs="David"/>
          <w:color w:val="000000"/>
          <w:szCs w:val="24"/>
          <w:rtl/>
        </w:rPr>
        <w:t xml:space="preserve"> </w:t>
      </w:r>
      <w:r w:rsidRPr="00C1182F">
        <w:rPr>
          <w:rFonts w:ascii="David" w:hAnsi="David" w:cs="David" w:hint="eastAsia"/>
          <w:color w:val="000000"/>
          <w:szCs w:val="24"/>
          <w:rtl/>
        </w:rPr>
        <w:t>יעשה</w:t>
      </w:r>
      <w:r w:rsidRPr="00C1182F">
        <w:rPr>
          <w:rFonts w:ascii="David" w:hAnsi="David" w:cs="David"/>
          <w:color w:val="000000"/>
          <w:szCs w:val="24"/>
          <w:rtl/>
        </w:rPr>
        <w:t xml:space="preserve"> </w:t>
      </w:r>
      <w:r w:rsidRPr="00C1182F">
        <w:rPr>
          <w:rFonts w:ascii="David" w:hAnsi="David" w:cs="David" w:hint="eastAsia"/>
          <w:color w:val="000000"/>
          <w:szCs w:val="24"/>
          <w:rtl/>
        </w:rPr>
        <w:t>שימוש</w:t>
      </w:r>
      <w:r w:rsidRPr="00C1182F">
        <w:rPr>
          <w:rFonts w:ascii="David" w:hAnsi="David" w:cs="David"/>
          <w:color w:val="000000"/>
          <w:szCs w:val="24"/>
          <w:rtl/>
        </w:rPr>
        <w:t xml:space="preserve"> </w:t>
      </w:r>
      <w:r w:rsidRPr="00C1182F">
        <w:rPr>
          <w:rFonts w:ascii="David" w:hAnsi="David" w:cs="David" w:hint="eastAsia"/>
          <w:color w:val="000000"/>
          <w:szCs w:val="24"/>
          <w:rtl/>
        </w:rPr>
        <w:t>במידע</w:t>
      </w:r>
      <w:r w:rsidRPr="00C1182F">
        <w:rPr>
          <w:rFonts w:ascii="David" w:hAnsi="David" w:cs="David"/>
          <w:color w:val="000000"/>
          <w:szCs w:val="24"/>
          <w:rtl/>
        </w:rPr>
        <w:t xml:space="preserve">, </w:t>
      </w:r>
      <w:r w:rsidRPr="00C1182F">
        <w:rPr>
          <w:rFonts w:ascii="David" w:hAnsi="David" w:cs="David" w:hint="eastAsia"/>
          <w:color w:val="000000"/>
          <w:szCs w:val="24"/>
          <w:rtl/>
        </w:rPr>
        <w:t>למעט</w:t>
      </w:r>
      <w:r w:rsidRPr="00C1182F">
        <w:rPr>
          <w:rFonts w:ascii="David" w:hAnsi="David" w:cs="David"/>
          <w:color w:val="000000"/>
          <w:szCs w:val="24"/>
          <w:rtl/>
        </w:rPr>
        <w:t xml:space="preserve"> </w:t>
      </w:r>
      <w:r w:rsidRPr="00C1182F">
        <w:rPr>
          <w:rFonts w:ascii="David" w:hAnsi="David" w:cs="David" w:hint="eastAsia"/>
          <w:color w:val="000000"/>
          <w:szCs w:val="24"/>
          <w:rtl/>
        </w:rPr>
        <w:t>לטובת</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לצורך</w:t>
      </w:r>
      <w:r w:rsidRPr="00C1182F">
        <w:rPr>
          <w:rFonts w:ascii="David" w:hAnsi="David" w:cs="David"/>
          <w:color w:val="000000"/>
          <w:szCs w:val="24"/>
          <w:rtl/>
        </w:rPr>
        <w:t xml:space="preserve"> </w:t>
      </w:r>
      <w:r w:rsidRPr="00C1182F">
        <w:rPr>
          <w:rFonts w:ascii="David" w:hAnsi="David" w:cs="David" w:hint="eastAsia"/>
          <w:color w:val="000000"/>
          <w:szCs w:val="24"/>
          <w:rtl/>
        </w:rPr>
        <w:t>מילוי</w:t>
      </w:r>
      <w:r w:rsidRPr="00C1182F">
        <w:rPr>
          <w:rFonts w:ascii="David" w:hAnsi="David" w:cs="David"/>
          <w:color w:val="000000"/>
          <w:szCs w:val="24"/>
          <w:rtl/>
        </w:rPr>
        <w:t xml:space="preserve"> </w:t>
      </w:r>
      <w:r w:rsidRPr="00C1182F">
        <w:rPr>
          <w:rFonts w:ascii="David" w:hAnsi="David" w:cs="David" w:hint="eastAsia"/>
          <w:color w:val="000000"/>
          <w:szCs w:val="24"/>
          <w:rtl/>
        </w:rPr>
        <w:t>תפקידו</w:t>
      </w:r>
      <w:r w:rsidRPr="00C1182F">
        <w:rPr>
          <w:rFonts w:ascii="David" w:hAnsi="David" w:cs="David"/>
          <w:color w:val="000000"/>
          <w:szCs w:val="24"/>
          <w:rtl/>
        </w:rPr>
        <w:t>.</w:t>
      </w:r>
    </w:p>
    <w:p w14:paraId="62285CB0"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יתחייב</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לא</w:t>
      </w:r>
      <w:r w:rsidRPr="00C1182F">
        <w:rPr>
          <w:rFonts w:ascii="David" w:hAnsi="David" w:cs="David"/>
          <w:color w:val="000000"/>
          <w:szCs w:val="24"/>
          <w:rtl/>
        </w:rPr>
        <w:t xml:space="preserve"> </w:t>
      </w:r>
      <w:r w:rsidRPr="00C1182F">
        <w:rPr>
          <w:rFonts w:ascii="David" w:hAnsi="David" w:cs="David" w:hint="eastAsia"/>
          <w:color w:val="000000"/>
          <w:szCs w:val="24"/>
          <w:rtl/>
        </w:rPr>
        <w:t>יציג</w:t>
      </w:r>
      <w:r w:rsidRPr="00C1182F">
        <w:rPr>
          <w:rFonts w:ascii="David" w:hAnsi="David" w:cs="David"/>
          <w:color w:val="000000"/>
          <w:szCs w:val="24"/>
          <w:rtl/>
        </w:rPr>
        <w:t xml:space="preserve"> </w:t>
      </w:r>
      <w:r w:rsidRPr="00C1182F">
        <w:rPr>
          <w:rFonts w:ascii="David" w:hAnsi="David" w:cs="David" w:hint="eastAsia"/>
          <w:color w:val="000000"/>
          <w:szCs w:val="24"/>
          <w:rtl/>
        </w:rPr>
        <w:t>לאף</w:t>
      </w:r>
      <w:r w:rsidRPr="00C1182F">
        <w:rPr>
          <w:rFonts w:ascii="David" w:hAnsi="David" w:cs="David"/>
          <w:color w:val="000000"/>
          <w:szCs w:val="24"/>
          <w:rtl/>
        </w:rPr>
        <w:t xml:space="preserve"> </w:t>
      </w:r>
      <w:r w:rsidRPr="00C1182F">
        <w:rPr>
          <w:rFonts w:ascii="David" w:hAnsi="David" w:cs="David" w:hint="eastAsia"/>
          <w:color w:val="000000"/>
          <w:szCs w:val="24"/>
          <w:rtl/>
        </w:rPr>
        <w:t>גורם</w:t>
      </w:r>
      <w:r w:rsidRPr="00C1182F">
        <w:rPr>
          <w:rFonts w:ascii="David" w:hAnsi="David" w:cs="David"/>
          <w:color w:val="000000"/>
          <w:szCs w:val="24"/>
          <w:rtl/>
        </w:rPr>
        <w:t xml:space="preserve"> </w:t>
      </w:r>
      <w:r w:rsidRPr="00C1182F">
        <w:rPr>
          <w:rFonts w:ascii="David" w:hAnsi="David" w:cs="David" w:hint="eastAsia"/>
          <w:color w:val="000000"/>
          <w:szCs w:val="24"/>
          <w:rtl/>
        </w:rPr>
        <w:t>למעט</w:t>
      </w:r>
      <w:r w:rsidRPr="00C1182F">
        <w:rPr>
          <w:rFonts w:ascii="David" w:hAnsi="David" w:cs="David"/>
          <w:color w:val="000000"/>
          <w:szCs w:val="24"/>
          <w:rtl/>
        </w:rPr>
        <w:t xml:space="preserve"> </w:t>
      </w:r>
      <w:r w:rsidRPr="00C1182F">
        <w:rPr>
          <w:rFonts w:ascii="David" w:hAnsi="David" w:cs="David" w:hint="eastAsia"/>
          <w:color w:val="000000"/>
          <w:szCs w:val="24"/>
          <w:rtl/>
        </w:rPr>
        <w:t>לנציג</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את</w:t>
      </w:r>
      <w:r w:rsidRPr="00C1182F">
        <w:rPr>
          <w:rFonts w:ascii="David" w:hAnsi="David" w:cs="David"/>
          <w:color w:val="000000"/>
          <w:szCs w:val="24"/>
          <w:rtl/>
        </w:rPr>
        <w:t xml:space="preserve"> </w:t>
      </w:r>
      <w:r w:rsidRPr="00C1182F">
        <w:rPr>
          <w:rFonts w:ascii="David" w:hAnsi="David" w:cs="David" w:hint="eastAsia"/>
          <w:color w:val="000000"/>
          <w:szCs w:val="24"/>
          <w:rtl/>
        </w:rPr>
        <w:t>תוצאות</w:t>
      </w:r>
      <w:r w:rsidRPr="00C1182F">
        <w:rPr>
          <w:rFonts w:ascii="David" w:hAnsi="David" w:cs="David"/>
          <w:color w:val="000000"/>
          <w:szCs w:val="24"/>
          <w:rtl/>
        </w:rPr>
        <w:t xml:space="preserve"> </w:t>
      </w:r>
      <w:r w:rsidRPr="00C1182F">
        <w:rPr>
          <w:rFonts w:ascii="David" w:hAnsi="David" w:cs="David" w:hint="eastAsia"/>
          <w:color w:val="000000"/>
          <w:szCs w:val="24"/>
          <w:rtl/>
        </w:rPr>
        <w:t>העבודה</w:t>
      </w:r>
      <w:r w:rsidRPr="00C1182F">
        <w:rPr>
          <w:rFonts w:ascii="David" w:hAnsi="David" w:cs="David"/>
          <w:color w:val="000000"/>
          <w:szCs w:val="24"/>
          <w:rtl/>
        </w:rPr>
        <w:t xml:space="preserve"> </w:t>
      </w:r>
      <w:r w:rsidRPr="00C1182F">
        <w:rPr>
          <w:rFonts w:ascii="David" w:hAnsi="David" w:cs="David" w:hint="eastAsia"/>
          <w:color w:val="000000"/>
          <w:szCs w:val="24"/>
          <w:rtl/>
        </w:rPr>
        <w:t>האמורה</w:t>
      </w:r>
      <w:r w:rsidRPr="00C1182F">
        <w:rPr>
          <w:rFonts w:ascii="David" w:hAnsi="David" w:cs="David"/>
          <w:color w:val="000000"/>
          <w:szCs w:val="24"/>
          <w:rtl/>
        </w:rPr>
        <w:t xml:space="preserve"> </w:t>
      </w:r>
      <w:r w:rsidRPr="00C1182F">
        <w:rPr>
          <w:rFonts w:ascii="David" w:hAnsi="David" w:cs="David" w:hint="eastAsia"/>
          <w:color w:val="000000"/>
          <w:szCs w:val="24"/>
          <w:rtl/>
        </w:rPr>
        <w:t>בתקופת</w:t>
      </w:r>
      <w:r w:rsidRPr="00C1182F">
        <w:rPr>
          <w:rFonts w:ascii="David" w:hAnsi="David" w:cs="David"/>
          <w:color w:val="000000"/>
          <w:szCs w:val="24"/>
          <w:rtl/>
        </w:rPr>
        <w:t xml:space="preserve"> </w:t>
      </w:r>
      <w:r w:rsidRPr="00C1182F">
        <w:rPr>
          <w:rFonts w:ascii="David" w:hAnsi="David" w:cs="David" w:hint="eastAsia"/>
          <w:color w:val="000000"/>
          <w:szCs w:val="24"/>
          <w:rtl/>
        </w:rPr>
        <w:t>ההתקשרות</w:t>
      </w:r>
      <w:r w:rsidRPr="00C1182F">
        <w:rPr>
          <w:rFonts w:ascii="David" w:hAnsi="David" w:cs="David"/>
          <w:color w:val="000000"/>
          <w:szCs w:val="24"/>
          <w:rtl/>
        </w:rPr>
        <w:t xml:space="preserve"> </w:t>
      </w:r>
      <w:r w:rsidRPr="00C1182F">
        <w:rPr>
          <w:rFonts w:ascii="David" w:hAnsi="David" w:cs="David" w:hint="eastAsia"/>
          <w:color w:val="000000"/>
          <w:szCs w:val="24"/>
          <w:rtl/>
        </w:rPr>
        <w:t>האמורה</w:t>
      </w:r>
      <w:r w:rsidRPr="00C1182F">
        <w:rPr>
          <w:rFonts w:ascii="David" w:hAnsi="David" w:cs="David"/>
          <w:color w:val="000000"/>
          <w:szCs w:val="24"/>
          <w:rtl/>
        </w:rPr>
        <w:t xml:space="preserve"> </w:t>
      </w:r>
      <w:r w:rsidRPr="00C1182F">
        <w:rPr>
          <w:rFonts w:ascii="David" w:hAnsi="David" w:cs="David" w:hint="eastAsia"/>
          <w:color w:val="000000"/>
          <w:szCs w:val="24"/>
          <w:rtl/>
        </w:rPr>
        <w:t>ולאחריה</w:t>
      </w:r>
      <w:r w:rsidRPr="00C1182F">
        <w:rPr>
          <w:rFonts w:ascii="David" w:hAnsi="David" w:cs="David"/>
          <w:color w:val="000000"/>
          <w:szCs w:val="24"/>
          <w:rtl/>
        </w:rPr>
        <w:t xml:space="preserve">, </w:t>
      </w:r>
      <w:r w:rsidRPr="00C1182F">
        <w:rPr>
          <w:rFonts w:ascii="David" w:hAnsi="David" w:cs="David" w:hint="eastAsia"/>
          <w:color w:val="000000"/>
          <w:szCs w:val="24"/>
          <w:rtl/>
        </w:rPr>
        <w:t>ובכלל</w:t>
      </w:r>
      <w:r w:rsidRPr="00C1182F">
        <w:rPr>
          <w:rFonts w:ascii="David" w:hAnsi="David" w:cs="David"/>
          <w:color w:val="000000"/>
          <w:szCs w:val="24"/>
          <w:rtl/>
        </w:rPr>
        <w:t xml:space="preserve"> </w:t>
      </w:r>
      <w:r w:rsidRPr="00C1182F">
        <w:rPr>
          <w:rFonts w:ascii="David" w:hAnsi="David" w:cs="David" w:hint="eastAsia"/>
          <w:color w:val="000000"/>
          <w:szCs w:val="24"/>
          <w:rtl/>
        </w:rPr>
        <w:t>זה</w:t>
      </w:r>
      <w:r w:rsidRPr="00C1182F">
        <w:rPr>
          <w:rFonts w:ascii="David" w:hAnsi="David" w:cs="David"/>
          <w:color w:val="000000"/>
          <w:szCs w:val="24"/>
          <w:rtl/>
        </w:rPr>
        <w:t xml:space="preserve">,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מסמך</w:t>
      </w:r>
      <w:r w:rsidRPr="00C1182F">
        <w:rPr>
          <w:rFonts w:ascii="David" w:hAnsi="David" w:cs="David"/>
          <w:color w:val="000000"/>
          <w:szCs w:val="24"/>
          <w:rtl/>
        </w:rPr>
        <w:t xml:space="preserve"> </w:t>
      </w:r>
      <w:r w:rsidRPr="00C1182F">
        <w:rPr>
          <w:rFonts w:ascii="David" w:hAnsi="David" w:cs="David" w:hint="eastAsia"/>
          <w:color w:val="000000"/>
          <w:szCs w:val="24"/>
          <w:rtl/>
        </w:rPr>
        <w:t>שיכין</w:t>
      </w:r>
      <w:r w:rsidRPr="00C1182F">
        <w:rPr>
          <w:rFonts w:ascii="David" w:hAnsi="David" w:cs="David"/>
          <w:color w:val="000000"/>
          <w:szCs w:val="24"/>
          <w:rtl/>
        </w:rPr>
        <w:t xml:space="preserve"> </w:t>
      </w:r>
      <w:r w:rsidRPr="00C1182F">
        <w:rPr>
          <w:rFonts w:ascii="David" w:hAnsi="David" w:cs="David" w:hint="eastAsia"/>
          <w:color w:val="000000"/>
          <w:szCs w:val="24"/>
          <w:rtl/>
        </w:rPr>
        <w:t>הזוכה</w:t>
      </w:r>
      <w:r w:rsidRPr="00C1182F">
        <w:rPr>
          <w:rFonts w:ascii="David" w:hAnsi="David" w:cs="David"/>
          <w:color w:val="000000"/>
          <w:szCs w:val="24"/>
          <w:rtl/>
        </w:rPr>
        <w:t xml:space="preserve"> </w:t>
      </w:r>
      <w:r w:rsidRPr="00C1182F">
        <w:rPr>
          <w:rFonts w:ascii="David" w:hAnsi="David" w:cs="David" w:hint="eastAsia"/>
          <w:color w:val="000000"/>
          <w:szCs w:val="24"/>
          <w:rtl/>
        </w:rPr>
        <w:t>במסגרת</w:t>
      </w:r>
      <w:r w:rsidRPr="00C1182F">
        <w:rPr>
          <w:rFonts w:ascii="David" w:hAnsi="David" w:cs="David"/>
          <w:color w:val="000000"/>
          <w:szCs w:val="24"/>
          <w:rtl/>
        </w:rPr>
        <w:t xml:space="preserve"> </w:t>
      </w:r>
      <w:r w:rsidRPr="00C1182F">
        <w:rPr>
          <w:rFonts w:ascii="David" w:hAnsi="David" w:cs="David" w:hint="eastAsia"/>
          <w:color w:val="000000"/>
          <w:szCs w:val="24"/>
          <w:rtl/>
        </w:rPr>
        <w:t>מתן</w:t>
      </w:r>
      <w:r w:rsidRPr="00C1182F">
        <w:rPr>
          <w:rFonts w:ascii="David" w:hAnsi="David" w:cs="David"/>
          <w:color w:val="000000"/>
          <w:szCs w:val="24"/>
          <w:rtl/>
        </w:rPr>
        <w:t xml:space="preserve"> </w:t>
      </w:r>
      <w:r w:rsidR="00A52CBC">
        <w:rPr>
          <w:rFonts w:ascii="David" w:hAnsi="David" w:cs="David" w:hint="eastAsia"/>
          <w:color w:val="000000"/>
          <w:szCs w:val="24"/>
          <w:rtl/>
        </w:rPr>
        <w:t>שירותי הביקורת</w:t>
      </w:r>
      <w:r w:rsidRPr="00C1182F">
        <w:rPr>
          <w:rFonts w:ascii="David" w:hAnsi="David" w:cs="David"/>
          <w:color w:val="000000"/>
          <w:szCs w:val="24"/>
          <w:rtl/>
        </w:rPr>
        <w:t>.</w:t>
      </w:r>
    </w:p>
    <w:p w14:paraId="4178AFAB"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להלן</w:t>
      </w:r>
      <w:r w:rsidRPr="00C1182F">
        <w:rPr>
          <w:rFonts w:ascii="David" w:hAnsi="David" w:cs="David"/>
          <w:color w:val="000000"/>
          <w:szCs w:val="24"/>
          <w:rtl/>
        </w:rPr>
        <w:t xml:space="preserve"> יכונו כל התחייבויות היועץ בסעיפים 6.1-6.3 – "</w:t>
      </w:r>
      <w:r w:rsidRPr="00C1182F">
        <w:rPr>
          <w:rFonts w:ascii="David" w:hAnsi="David" w:cs="David" w:hint="eastAsia"/>
          <w:b/>
          <w:bCs/>
          <w:color w:val="000000"/>
          <w:szCs w:val="24"/>
          <w:rtl/>
        </w:rPr>
        <w:t>חובות</w:t>
      </w:r>
      <w:r w:rsidRPr="00C1182F">
        <w:rPr>
          <w:rFonts w:ascii="David" w:hAnsi="David" w:cs="David"/>
          <w:color w:val="000000"/>
          <w:szCs w:val="24"/>
          <w:rtl/>
        </w:rPr>
        <w:t xml:space="preserve"> </w:t>
      </w:r>
      <w:r w:rsidRPr="00C1182F">
        <w:rPr>
          <w:rFonts w:ascii="David" w:hAnsi="David" w:cs="David" w:hint="eastAsia"/>
          <w:b/>
          <w:bCs/>
          <w:color w:val="000000"/>
          <w:szCs w:val="24"/>
          <w:rtl/>
        </w:rPr>
        <w:t>הסודיות</w:t>
      </w:r>
      <w:r w:rsidRPr="00C1182F">
        <w:rPr>
          <w:rFonts w:ascii="David" w:hAnsi="David" w:cs="David"/>
          <w:color w:val="000000"/>
          <w:szCs w:val="24"/>
          <w:rtl/>
        </w:rPr>
        <w:t xml:space="preserve">".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4DF803E5"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מתחייב</w:t>
      </w:r>
      <w:r w:rsidRPr="00C1182F">
        <w:rPr>
          <w:rFonts w:ascii="David" w:hAnsi="David" w:cs="David"/>
          <w:color w:val="000000"/>
          <w:szCs w:val="24"/>
          <w:rtl/>
        </w:rPr>
        <w:t xml:space="preserve"> </w:t>
      </w:r>
      <w:r w:rsidRPr="00C1182F">
        <w:rPr>
          <w:rFonts w:ascii="David" w:hAnsi="David" w:cs="David" w:hint="eastAsia"/>
          <w:color w:val="000000"/>
          <w:szCs w:val="24"/>
          <w:rtl/>
        </w:rPr>
        <w:t>לנקוט</w:t>
      </w:r>
      <w:r w:rsidRPr="00C1182F">
        <w:rPr>
          <w:rFonts w:ascii="David" w:hAnsi="David" w:cs="David"/>
          <w:color w:val="000000"/>
          <w:szCs w:val="24"/>
          <w:rtl/>
        </w:rPr>
        <w:t xml:space="preserve"> </w:t>
      </w:r>
      <w:r w:rsidRPr="00C1182F">
        <w:rPr>
          <w:rFonts w:ascii="David" w:hAnsi="David" w:cs="David" w:hint="eastAsia"/>
          <w:color w:val="000000"/>
          <w:szCs w:val="24"/>
          <w:rtl/>
        </w:rPr>
        <w:t>אמצעי</w:t>
      </w:r>
      <w:r w:rsidRPr="00C1182F">
        <w:rPr>
          <w:rFonts w:ascii="David" w:hAnsi="David" w:cs="David"/>
          <w:color w:val="000000"/>
          <w:szCs w:val="24"/>
          <w:rtl/>
        </w:rPr>
        <w:t xml:space="preserve"> </w:t>
      </w:r>
      <w:r w:rsidRPr="00C1182F">
        <w:rPr>
          <w:rFonts w:ascii="David" w:hAnsi="David" w:cs="David" w:hint="eastAsia"/>
          <w:color w:val="000000"/>
          <w:szCs w:val="24"/>
          <w:rtl/>
        </w:rPr>
        <w:t>זהירות</w:t>
      </w:r>
      <w:r w:rsidRPr="00C1182F">
        <w:rPr>
          <w:rFonts w:ascii="David" w:hAnsi="David" w:cs="David"/>
          <w:color w:val="000000"/>
          <w:szCs w:val="24"/>
          <w:rtl/>
        </w:rPr>
        <w:t xml:space="preserve"> </w:t>
      </w:r>
      <w:r w:rsidRPr="00C1182F">
        <w:rPr>
          <w:rFonts w:ascii="David" w:hAnsi="David" w:cs="David" w:hint="eastAsia"/>
          <w:color w:val="000000"/>
          <w:szCs w:val="24"/>
          <w:rtl/>
        </w:rPr>
        <w:t>קפדניים</w:t>
      </w:r>
      <w:r w:rsidRPr="00C1182F">
        <w:rPr>
          <w:rFonts w:ascii="David" w:hAnsi="David" w:cs="David"/>
          <w:color w:val="000000"/>
          <w:szCs w:val="24"/>
          <w:rtl/>
        </w:rPr>
        <w:t xml:space="preserve"> </w:t>
      </w:r>
      <w:r w:rsidRPr="00C1182F">
        <w:rPr>
          <w:rFonts w:ascii="David" w:hAnsi="David" w:cs="David" w:hint="eastAsia"/>
          <w:color w:val="000000"/>
          <w:szCs w:val="24"/>
          <w:rtl/>
        </w:rPr>
        <w:t>לאבטחת</w:t>
      </w:r>
      <w:r w:rsidRPr="00C1182F">
        <w:rPr>
          <w:rFonts w:ascii="David" w:hAnsi="David" w:cs="David"/>
          <w:color w:val="000000"/>
          <w:szCs w:val="24"/>
          <w:rtl/>
        </w:rPr>
        <w:t xml:space="preserve"> </w:t>
      </w:r>
      <w:r w:rsidRPr="00C1182F">
        <w:rPr>
          <w:rFonts w:ascii="David" w:hAnsi="David" w:cs="David" w:hint="eastAsia"/>
          <w:color w:val="000000"/>
          <w:szCs w:val="24"/>
          <w:rtl/>
        </w:rPr>
        <w:t>המידע</w:t>
      </w:r>
      <w:r w:rsidRPr="00C1182F">
        <w:rPr>
          <w:rFonts w:ascii="David" w:hAnsi="David" w:cs="David"/>
          <w:color w:val="000000"/>
          <w:szCs w:val="24"/>
          <w:rtl/>
        </w:rPr>
        <w:t xml:space="preserve"> </w:t>
      </w:r>
      <w:r w:rsidRPr="00C1182F">
        <w:rPr>
          <w:rFonts w:ascii="David" w:hAnsi="David" w:cs="David" w:hint="eastAsia"/>
          <w:color w:val="000000"/>
          <w:szCs w:val="24"/>
          <w:rtl/>
        </w:rPr>
        <w:t>ולעשות</w:t>
      </w:r>
      <w:r w:rsidRPr="00C1182F">
        <w:rPr>
          <w:rFonts w:ascii="David" w:hAnsi="David" w:cs="David"/>
          <w:color w:val="000000"/>
          <w:szCs w:val="24"/>
          <w:rtl/>
        </w:rPr>
        <w:t xml:space="preserve"> </w:t>
      </w:r>
      <w:r w:rsidRPr="00C1182F">
        <w:rPr>
          <w:rFonts w:ascii="David" w:hAnsi="David" w:cs="David" w:hint="eastAsia"/>
          <w:color w:val="000000"/>
          <w:szCs w:val="24"/>
          <w:rtl/>
        </w:rPr>
        <w:t>את</w:t>
      </w:r>
      <w:r w:rsidRPr="00C1182F">
        <w:rPr>
          <w:rFonts w:ascii="David" w:hAnsi="David" w:cs="David"/>
          <w:color w:val="000000"/>
          <w:szCs w:val="24"/>
          <w:rtl/>
        </w:rPr>
        <w:t xml:space="preserve">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הדרוש</w:t>
      </w:r>
      <w:r w:rsidRPr="00C1182F">
        <w:rPr>
          <w:rFonts w:ascii="David" w:hAnsi="David" w:cs="David"/>
          <w:color w:val="000000"/>
          <w:szCs w:val="24"/>
          <w:rtl/>
        </w:rPr>
        <w:t xml:space="preserve"> </w:t>
      </w:r>
      <w:r w:rsidRPr="00C1182F">
        <w:rPr>
          <w:rFonts w:ascii="David" w:hAnsi="David" w:cs="David" w:hint="eastAsia"/>
          <w:color w:val="000000"/>
          <w:szCs w:val="24"/>
          <w:rtl/>
        </w:rPr>
        <w:t>מבחינה</w:t>
      </w:r>
      <w:r w:rsidRPr="00C1182F">
        <w:rPr>
          <w:rFonts w:ascii="David" w:hAnsi="David" w:cs="David"/>
          <w:color w:val="000000"/>
          <w:szCs w:val="24"/>
          <w:rtl/>
        </w:rPr>
        <w:t xml:space="preserve"> </w:t>
      </w:r>
      <w:r w:rsidRPr="00C1182F">
        <w:rPr>
          <w:rFonts w:ascii="David" w:hAnsi="David" w:cs="David" w:hint="eastAsia"/>
          <w:color w:val="000000"/>
          <w:szCs w:val="24"/>
          <w:rtl/>
        </w:rPr>
        <w:t>בטיחותית</w:t>
      </w:r>
      <w:r w:rsidRPr="00C1182F">
        <w:rPr>
          <w:rFonts w:ascii="David" w:hAnsi="David" w:cs="David"/>
          <w:color w:val="000000"/>
          <w:szCs w:val="24"/>
          <w:rtl/>
        </w:rPr>
        <w:t xml:space="preserve">, </w:t>
      </w:r>
      <w:r w:rsidRPr="00C1182F">
        <w:rPr>
          <w:rFonts w:ascii="David" w:hAnsi="David" w:cs="David" w:hint="eastAsia"/>
          <w:color w:val="000000"/>
          <w:szCs w:val="24"/>
          <w:rtl/>
        </w:rPr>
        <w:t>נוהלית</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אחרת</w:t>
      </w:r>
      <w:r w:rsidRPr="00C1182F">
        <w:rPr>
          <w:rFonts w:ascii="David" w:hAnsi="David" w:cs="David"/>
          <w:color w:val="000000"/>
          <w:szCs w:val="24"/>
          <w:rtl/>
        </w:rPr>
        <w:t xml:space="preserve"> </w:t>
      </w:r>
      <w:r w:rsidRPr="00C1182F">
        <w:rPr>
          <w:rFonts w:ascii="David" w:hAnsi="David" w:cs="David" w:hint="eastAsia"/>
          <w:color w:val="000000"/>
          <w:szCs w:val="24"/>
          <w:rtl/>
        </w:rPr>
        <w:t>כדי</w:t>
      </w:r>
      <w:r w:rsidRPr="00C1182F">
        <w:rPr>
          <w:rFonts w:ascii="David" w:hAnsi="David" w:cs="David"/>
          <w:color w:val="000000"/>
          <w:szCs w:val="24"/>
          <w:rtl/>
        </w:rPr>
        <w:t xml:space="preserve"> </w:t>
      </w:r>
      <w:r w:rsidRPr="00C1182F">
        <w:rPr>
          <w:rFonts w:ascii="David" w:hAnsi="David" w:cs="David" w:hint="eastAsia"/>
          <w:color w:val="000000"/>
          <w:szCs w:val="24"/>
          <w:rtl/>
        </w:rPr>
        <w:t>לקיים</w:t>
      </w:r>
      <w:r w:rsidRPr="00C1182F">
        <w:rPr>
          <w:rFonts w:ascii="David" w:hAnsi="David" w:cs="David"/>
          <w:color w:val="000000"/>
          <w:szCs w:val="24"/>
          <w:rtl/>
        </w:rPr>
        <w:t xml:space="preserve"> </w:t>
      </w:r>
      <w:r w:rsidRPr="00C1182F">
        <w:rPr>
          <w:rFonts w:ascii="David" w:hAnsi="David" w:cs="David" w:hint="eastAsia"/>
          <w:color w:val="000000"/>
          <w:szCs w:val="24"/>
          <w:rtl/>
        </w:rPr>
        <w:t>כדבעי</w:t>
      </w:r>
      <w:r w:rsidRPr="00C1182F">
        <w:rPr>
          <w:rFonts w:ascii="David" w:hAnsi="David" w:cs="David"/>
          <w:color w:val="000000"/>
          <w:szCs w:val="24"/>
          <w:rtl/>
        </w:rPr>
        <w:t xml:space="preserve"> </w:t>
      </w:r>
      <w:r w:rsidRPr="00C1182F">
        <w:rPr>
          <w:rFonts w:ascii="David" w:hAnsi="David" w:cs="David" w:hint="eastAsia"/>
          <w:color w:val="000000"/>
          <w:szCs w:val="24"/>
          <w:rtl/>
        </w:rPr>
        <w:t>את</w:t>
      </w:r>
      <w:r w:rsidRPr="00C1182F">
        <w:rPr>
          <w:rFonts w:ascii="David" w:hAnsi="David" w:cs="David"/>
          <w:color w:val="000000"/>
          <w:szCs w:val="24"/>
          <w:rtl/>
        </w:rPr>
        <w:t xml:space="preserve"> </w:t>
      </w:r>
      <w:r w:rsidRPr="00C1182F">
        <w:rPr>
          <w:rFonts w:ascii="David" w:hAnsi="David" w:cs="David" w:hint="eastAsia"/>
          <w:color w:val="000000"/>
          <w:szCs w:val="24"/>
          <w:rtl/>
        </w:rPr>
        <w:t>חובות</w:t>
      </w:r>
      <w:r w:rsidRPr="00C1182F">
        <w:rPr>
          <w:rFonts w:ascii="David" w:hAnsi="David" w:cs="David"/>
          <w:color w:val="000000"/>
          <w:szCs w:val="24"/>
          <w:rtl/>
        </w:rPr>
        <w:t xml:space="preserve"> </w:t>
      </w:r>
      <w:r w:rsidRPr="00C1182F">
        <w:rPr>
          <w:rFonts w:ascii="David" w:hAnsi="David" w:cs="David" w:hint="eastAsia"/>
          <w:color w:val="000000"/>
          <w:szCs w:val="24"/>
          <w:rtl/>
        </w:rPr>
        <w:t>הסודיות</w:t>
      </w:r>
      <w:r w:rsidRPr="00C1182F">
        <w:rPr>
          <w:rFonts w:ascii="David" w:hAnsi="David" w:cs="David"/>
          <w:color w:val="000000"/>
          <w:szCs w:val="24"/>
          <w:rtl/>
        </w:rPr>
        <w:t>.</w:t>
      </w:r>
    </w:p>
    <w:p w14:paraId="3EBA3AB0"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lastRenderedPageBreak/>
        <w:t>היועץ</w:t>
      </w:r>
      <w:r w:rsidRPr="00C1182F">
        <w:rPr>
          <w:rFonts w:ascii="David" w:hAnsi="David" w:cs="David"/>
          <w:color w:val="000000"/>
          <w:szCs w:val="24"/>
          <w:rtl/>
        </w:rPr>
        <w:t xml:space="preserve"> מתחייב, </w:t>
      </w:r>
      <w:proofErr w:type="spellStart"/>
      <w:r w:rsidRPr="00C1182F">
        <w:rPr>
          <w:rFonts w:ascii="David" w:hAnsi="David" w:cs="David" w:hint="eastAsia"/>
          <w:color w:val="000000"/>
          <w:szCs w:val="24"/>
          <w:rtl/>
        </w:rPr>
        <w:t>מייד</w:t>
      </w:r>
      <w:proofErr w:type="spellEnd"/>
      <w:r w:rsidRPr="00C1182F">
        <w:rPr>
          <w:rFonts w:ascii="David" w:hAnsi="David" w:cs="David"/>
          <w:color w:val="000000"/>
          <w:szCs w:val="24"/>
          <w:rtl/>
        </w:rPr>
        <w:t xml:space="preserve"> עם קבלת דרישה מהמזמין או עם תום ההתקשרות, לפי המוקדם, למסור למזמין </w:t>
      </w:r>
      <w:proofErr w:type="spellStart"/>
      <w:r w:rsidRPr="00C1182F">
        <w:rPr>
          <w:rFonts w:ascii="David" w:hAnsi="David" w:cs="David" w:hint="eastAsia"/>
          <w:color w:val="000000"/>
          <w:szCs w:val="24"/>
          <w:rtl/>
        </w:rPr>
        <w:t>מיידית</w:t>
      </w:r>
      <w:proofErr w:type="spellEnd"/>
      <w:r w:rsidRPr="00C1182F">
        <w:rPr>
          <w:rFonts w:ascii="David" w:hAnsi="David" w:cs="David"/>
          <w:color w:val="000000"/>
          <w:szCs w:val="24"/>
          <w:rtl/>
        </w:rPr>
        <w:t xml:space="preserve"> כל חלק מהמידע שהתקבל לידיו במהלך ובקשר למתן </w:t>
      </w:r>
      <w:r w:rsidR="00A52CBC">
        <w:rPr>
          <w:rFonts w:ascii="David" w:hAnsi="David" w:cs="David"/>
          <w:color w:val="000000"/>
          <w:szCs w:val="24"/>
          <w:rtl/>
        </w:rPr>
        <w:t>שירותי הביקורת</w:t>
      </w:r>
      <w:r w:rsidRPr="00C1182F">
        <w:rPr>
          <w:rFonts w:ascii="David" w:hAnsi="David" w:cs="David"/>
          <w:color w:val="000000"/>
          <w:szCs w:val="24"/>
          <w:rtl/>
        </w:rPr>
        <w:t xml:space="preserve">, בין מהמזמין או מכל צד שלישי. </w:t>
      </w:r>
    </w:p>
    <w:p w14:paraId="096A4B41"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וכל</w:t>
      </w:r>
      <w:r w:rsidRPr="00C1182F">
        <w:rPr>
          <w:rFonts w:ascii="David" w:hAnsi="David" w:cs="David"/>
          <w:color w:val="000000"/>
          <w:szCs w:val="24"/>
          <w:rtl/>
        </w:rPr>
        <w:t xml:space="preserve"> </w:t>
      </w:r>
      <w:r w:rsidRPr="00C1182F">
        <w:rPr>
          <w:rFonts w:ascii="David" w:hAnsi="David" w:cs="David" w:hint="eastAsia"/>
          <w:color w:val="000000"/>
          <w:szCs w:val="24"/>
          <w:rtl/>
        </w:rPr>
        <w:t>הגורמים</w:t>
      </w:r>
      <w:r w:rsidRPr="00C1182F">
        <w:rPr>
          <w:rFonts w:ascii="David" w:hAnsi="David" w:cs="David"/>
          <w:color w:val="000000"/>
          <w:szCs w:val="24"/>
          <w:rtl/>
        </w:rPr>
        <w:t xml:space="preserve"> </w:t>
      </w:r>
      <w:r w:rsidRPr="00C1182F">
        <w:rPr>
          <w:rFonts w:ascii="David" w:hAnsi="David" w:cs="David" w:hint="eastAsia"/>
          <w:color w:val="000000"/>
          <w:szCs w:val="24"/>
          <w:rtl/>
        </w:rPr>
        <w:t>מטעמו</w:t>
      </w:r>
      <w:r w:rsidRPr="00C1182F">
        <w:rPr>
          <w:rFonts w:ascii="David" w:hAnsi="David" w:cs="David"/>
          <w:color w:val="000000"/>
          <w:szCs w:val="24"/>
          <w:rtl/>
        </w:rPr>
        <w:t xml:space="preserve"> </w:t>
      </w:r>
      <w:r w:rsidRPr="00C1182F">
        <w:rPr>
          <w:rFonts w:ascii="David" w:hAnsi="David" w:cs="David" w:hint="eastAsia"/>
          <w:color w:val="000000"/>
          <w:szCs w:val="24"/>
          <w:rtl/>
        </w:rPr>
        <w:t>המעורבים</w:t>
      </w:r>
      <w:r w:rsidRPr="00C1182F">
        <w:rPr>
          <w:rFonts w:ascii="David" w:hAnsi="David" w:cs="David"/>
          <w:color w:val="000000"/>
          <w:szCs w:val="24"/>
          <w:rtl/>
        </w:rPr>
        <w:t xml:space="preserve"> </w:t>
      </w:r>
      <w:r w:rsidRPr="00C1182F">
        <w:rPr>
          <w:rFonts w:ascii="David" w:hAnsi="David" w:cs="David" w:hint="eastAsia"/>
          <w:color w:val="000000"/>
          <w:szCs w:val="24"/>
          <w:rtl/>
        </w:rPr>
        <w:t>במתן</w:t>
      </w:r>
      <w:r w:rsidRPr="00C1182F">
        <w:rPr>
          <w:rFonts w:ascii="David" w:hAnsi="David" w:cs="David"/>
          <w:color w:val="000000"/>
          <w:szCs w:val="24"/>
          <w:rtl/>
        </w:rPr>
        <w:t xml:space="preserve"> </w:t>
      </w:r>
      <w:r w:rsidR="00A52CBC">
        <w:rPr>
          <w:rFonts w:ascii="David" w:hAnsi="David" w:cs="David" w:hint="eastAsia"/>
          <w:color w:val="000000"/>
          <w:szCs w:val="24"/>
          <w:rtl/>
        </w:rPr>
        <w:t>שירותי הביקורת</w:t>
      </w:r>
      <w:r w:rsidRPr="00C1182F">
        <w:rPr>
          <w:rFonts w:ascii="David" w:hAnsi="David" w:cs="David"/>
          <w:color w:val="000000"/>
          <w:szCs w:val="24"/>
          <w:rtl/>
        </w:rPr>
        <w:t xml:space="preserve"> </w:t>
      </w:r>
      <w:r w:rsidRPr="00C1182F">
        <w:rPr>
          <w:rFonts w:ascii="David" w:hAnsi="David" w:cs="David" w:hint="eastAsia"/>
          <w:color w:val="000000"/>
          <w:szCs w:val="24"/>
          <w:rtl/>
        </w:rPr>
        <w:t>למזמין</w:t>
      </w:r>
      <w:r w:rsidRPr="00C1182F">
        <w:rPr>
          <w:rFonts w:ascii="David" w:hAnsi="David" w:cs="David"/>
          <w:color w:val="000000"/>
          <w:szCs w:val="24"/>
          <w:rtl/>
        </w:rPr>
        <w:t xml:space="preserve">, </w:t>
      </w:r>
      <w:r w:rsidRPr="00C1182F">
        <w:rPr>
          <w:rFonts w:ascii="David" w:hAnsi="David" w:cs="David" w:hint="eastAsia"/>
          <w:color w:val="000000"/>
          <w:szCs w:val="24"/>
          <w:rtl/>
        </w:rPr>
        <w:t>יידרשו</w:t>
      </w:r>
      <w:r w:rsidRPr="00C1182F">
        <w:rPr>
          <w:rFonts w:ascii="David" w:hAnsi="David" w:cs="David"/>
          <w:color w:val="000000"/>
          <w:szCs w:val="24"/>
          <w:rtl/>
        </w:rPr>
        <w:t xml:space="preserve"> </w:t>
      </w:r>
      <w:r w:rsidRPr="00C1182F">
        <w:rPr>
          <w:rFonts w:ascii="David" w:hAnsi="David" w:cs="David" w:hint="eastAsia"/>
          <w:color w:val="000000"/>
          <w:szCs w:val="24"/>
          <w:rtl/>
        </w:rPr>
        <w:t>לחתום</w:t>
      </w:r>
      <w:r w:rsidRPr="00C1182F">
        <w:rPr>
          <w:rFonts w:ascii="David" w:hAnsi="David" w:cs="David"/>
          <w:color w:val="000000"/>
          <w:szCs w:val="24"/>
          <w:rtl/>
        </w:rPr>
        <w:t xml:space="preserve"> </w:t>
      </w:r>
      <w:r w:rsidRPr="00C1182F">
        <w:rPr>
          <w:rFonts w:ascii="David" w:hAnsi="David" w:cs="David" w:hint="eastAsia"/>
          <w:color w:val="000000"/>
          <w:szCs w:val="24"/>
          <w:rtl/>
        </w:rPr>
        <w:t>ללא</w:t>
      </w:r>
      <w:r w:rsidRPr="00C1182F">
        <w:rPr>
          <w:rFonts w:ascii="David" w:hAnsi="David" w:cs="David"/>
          <w:color w:val="000000"/>
          <w:szCs w:val="24"/>
          <w:rtl/>
        </w:rPr>
        <w:t xml:space="preserve"> </w:t>
      </w:r>
      <w:r w:rsidRPr="00C1182F">
        <w:rPr>
          <w:rFonts w:ascii="David" w:hAnsi="David" w:cs="David" w:hint="eastAsia"/>
          <w:color w:val="000000"/>
          <w:szCs w:val="24"/>
          <w:rtl/>
        </w:rPr>
        <w:t>הסתייגות</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התחייבות</w:t>
      </w:r>
      <w:r w:rsidRPr="00C1182F">
        <w:rPr>
          <w:rFonts w:ascii="David" w:hAnsi="David" w:cs="David"/>
          <w:color w:val="000000"/>
          <w:szCs w:val="24"/>
          <w:rtl/>
        </w:rPr>
        <w:t xml:space="preserve"> </w:t>
      </w:r>
      <w:r w:rsidRPr="00C1182F">
        <w:rPr>
          <w:rFonts w:ascii="David" w:hAnsi="David" w:cs="David" w:hint="eastAsia"/>
          <w:color w:val="000000"/>
          <w:szCs w:val="24"/>
          <w:rtl/>
        </w:rPr>
        <w:t>אישית</w:t>
      </w:r>
      <w:r w:rsidRPr="00C1182F">
        <w:rPr>
          <w:rFonts w:ascii="David" w:hAnsi="David" w:cs="David"/>
          <w:color w:val="000000"/>
          <w:szCs w:val="24"/>
          <w:rtl/>
        </w:rPr>
        <w:t xml:space="preserve"> </w:t>
      </w:r>
      <w:r w:rsidRPr="00C1182F">
        <w:rPr>
          <w:rFonts w:ascii="David" w:hAnsi="David" w:cs="David" w:hint="eastAsia"/>
          <w:color w:val="000000"/>
          <w:szCs w:val="24"/>
          <w:rtl/>
        </w:rPr>
        <w:t>לשמירת</w:t>
      </w:r>
      <w:r w:rsidRPr="00C1182F">
        <w:rPr>
          <w:rFonts w:ascii="David" w:hAnsi="David" w:cs="David"/>
          <w:color w:val="000000"/>
          <w:szCs w:val="24"/>
          <w:rtl/>
        </w:rPr>
        <w:t xml:space="preserve"> </w:t>
      </w:r>
      <w:r w:rsidRPr="00C1182F">
        <w:rPr>
          <w:rFonts w:ascii="David" w:hAnsi="David" w:cs="David" w:hint="eastAsia"/>
          <w:color w:val="000000"/>
          <w:szCs w:val="24"/>
          <w:rtl/>
        </w:rPr>
        <w:t>סודיות</w:t>
      </w:r>
      <w:r w:rsidRPr="00C1182F">
        <w:rPr>
          <w:rFonts w:ascii="David" w:hAnsi="David" w:cs="David"/>
          <w:color w:val="000000"/>
          <w:szCs w:val="24"/>
          <w:rtl/>
        </w:rPr>
        <w:t xml:space="preserve"> </w:t>
      </w:r>
      <w:r w:rsidRPr="00C1182F">
        <w:rPr>
          <w:rFonts w:ascii="David" w:hAnsi="David" w:cs="David" w:hint="eastAsia"/>
          <w:color w:val="000000"/>
          <w:szCs w:val="24"/>
          <w:rtl/>
        </w:rPr>
        <w:t>בנוסח</w:t>
      </w:r>
      <w:r w:rsidRPr="00C1182F">
        <w:rPr>
          <w:rFonts w:ascii="David" w:hAnsi="David" w:cs="David"/>
          <w:color w:val="000000"/>
          <w:szCs w:val="24"/>
          <w:rtl/>
        </w:rPr>
        <w:t xml:space="preserve"> </w:t>
      </w:r>
      <w:r w:rsidRPr="00C1182F">
        <w:rPr>
          <w:rFonts w:ascii="David" w:hAnsi="David" w:cs="David" w:hint="eastAsia"/>
          <w:color w:val="000000"/>
          <w:szCs w:val="24"/>
          <w:rtl/>
        </w:rPr>
        <w:t>המצורף</w:t>
      </w:r>
      <w:r w:rsidRPr="00C1182F">
        <w:rPr>
          <w:rFonts w:ascii="David" w:hAnsi="David" w:cs="David"/>
          <w:color w:val="000000"/>
          <w:szCs w:val="24"/>
          <w:rtl/>
        </w:rPr>
        <w:t xml:space="preserve"> </w:t>
      </w:r>
      <w:r w:rsidRPr="00C1182F">
        <w:rPr>
          <w:rFonts w:ascii="David" w:hAnsi="David" w:cs="David" w:hint="eastAsia"/>
          <w:color w:val="000000"/>
          <w:szCs w:val="24"/>
          <w:rtl/>
        </w:rPr>
        <w:t>להסכם</w:t>
      </w:r>
      <w:r w:rsidRPr="00C1182F">
        <w:rPr>
          <w:rFonts w:ascii="David" w:hAnsi="David" w:cs="David"/>
          <w:color w:val="000000"/>
          <w:szCs w:val="24"/>
          <w:rtl/>
        </w:rPr>
        <w:t xml:space="preserve"> </w:t>
      </w:r>
      <w:r w:rsidRPr="00C1182F">
        <w:rPr>
          <w:rFonts w:ascii="David" w:hAnsi="David" w:cs="David" w:hint="eastAsia"/>
          <w:color w:val="000000"/>
          <w:szCs w:val="24"/>
          <w:rtl/>
        </w:rPr>
        <w:t>כנספח</w:t>
      </w:r>
      <w:r w:rsidRPr="00C1182F">
        <w:rPr>
          <w:rFonts w:ascii="David" w:hAnsi="David" w:cs="David"/>
          <w:color w:val="000000"/>
          <w:szCs w:val="24"/>
          <w:rtl/>
        </w:rPr>
        <w:t xml:space="preserve"> </w:t>
      </w:r>
      <w:r w:rsidRPr="00C1182F">
        <w:rPr>
          <w:rFonts w:ascii="David" w:hAnsi="David" w:cs="David" w:hint="eastAsia"/>
          <w:color w:val="000000"/>
          <w:szCs w:val="24"/>
          <w:rtl/>
        </w:rPr>
        <w:t>ב</w:t>
      </w:r>
      <w:r w:rsidRPr="00C1182F">
        <w:rPr>
          <w:rFonts w:ascii="David" w:hAnsi="David" w:cs="David"/>
          <w:color w:val="000000"/>
          <w:szCs w:val="24"/>
          <w:rtl/>
        </w:rPr>
        <w:t>'.</w:t>
      </w:r>
    </w:p>
    <w:p w14:paraId="4DD5C3DF"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ידוע</w:t>
      </w:r>
      <w:r w:rsidRPr="00C1182F">
        <w:rPr>
          <w:rFonts w:ascii="David" w:hAnsi="David" w:cs="David"/>
          <w:color w:val="000000"/>
          <w:szCs w:val="24"/>
          <w:rtl/>
        </w:rPr>
        <w:t xml:space="preserve"> ליועץ כי הפרת חובות הסודיות לעיל, מהווה עבירה פלילית לפי סעיפים 118-119 לחוק העונשין, תשל"ז-1977. </w:t>
      </w:r>
    </w:p>
    <w:p w14:paraId="1CC811E3" w14:textId="77777777" w:rsidR="00832957" w:rsidRPr="00C1182F" w:rsidRDefault="00832957" w:rsidP="002632F1">
      <w:pPr>
        <w:spacing w:line="360" w:lineRule="auto"/>
        <w:ind w:left="600"/>
        <w:rPr>
          <w:rFonts w:ascii="David" w:hAnsi="David" w:cs="David"/>
          <w:color w:val="000000"/>
          <w:szCs w:val="24"/>
        </w:rPr>
      </w:pPr>
    </w:p>
    <w:p w14:paraId="4262FD11" w14:textId="77777777" w:rsidR="00832957" w:rsidRPr="00C1182F" w:rsidRDefault="00832957" w:rsidP="002632F1">
      <w:pPr>
        <w:widowControl w:val="0"/>
        <w:numPr>
          <w:ilvl w:val="0"/>
          <w:numId w:val="18"/>
        </w:numPr>
        <w:spacing w:before="120" w:after="120" w:line="360" w:lineRule="auto"/>
        <w:jc w:val="both"/>
        <w:rPr>
          <w:rFonts w:ascii="David" w:hAnsi="David" w:cs="David"/>
          <w:b/>
          <w:bCs/>
          <w:color w:val="000000"/>
          <w:szCs w:val="24"/>
        </w:rPr>
      </w:pPr>
      <w:r w:rsidRPr="00C1182F">
        <w:rPr>
          <w:rFonts w:ascii="David" w:hAnsi="David" w:cs="David"/>
          <w:b/>
          <w:bCs/>
          <w:color w:val="000000"/>
          <w:szCs w:val="24"/>
          <w:u w:val="single"/>
          <w:rtl/>
        </w:rPr>
        <w:t>מערכת היחסים בין הצדדים</w:t>
      </w:r>
    </w:p>
    <w:p w14:paraId="6A935994"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color w:val="000000"/>
          <w:szCs w:val="24"/>
          <w:rtl/>
        </w:rPr>
        <w:t>מוצהר ומוסכם כי מערכת היחסים בין הצדדים להסכם זה הי</w:t>
      </w:r>
      <w:r w:rsidRPr="00C1182F">
        <w:rPr>
          <w:rFonts w:ascii="David" w:hAnsi="David" w:cs="David" w:hint="eastAsia"/>
          <w:color w:val="000000"/>
          <w:szCs w:val="24"/>
          <w:rtl/>
        </w:rPr>
        <w:t>א</w:t>
      </w:r>
      <w:r w:rsidRPr="00C1182F">
        <w:rPr>
          <w:rFonts w:ascii="David" w:hAnsi="David" w:cs="David"/>
          <w:color w:val="000000"/>
          <w:szCs w:val="24"/>
          <w:rtl/>
        </w:rPr>
        <w:t xml:space="preserve"> של מזמין וקבלן וכי בין הצדדים לא מתקיימת ולא תתקיים, כתוצאה ממתן השירותים, מערכת יחסים של עובד- מעביד ועל בסיס הצהרה זו נקבעה התמורה.</w:t>
      </w:r>
    </w:p>
    <w:p w14:paraId="31E06BE4" w14:textId="59B05FC5" w:rsidR="00832957" w:rsidRPr="00C1182F" w:rsidRDefault="00832957" w:rsidP="001B515E">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hint="eastAsia"/>
          <w:color w:val="000000"/>
          <w:szCs w:val="24"/>
          <w:rtl/>
        </w:rPr>
        <w:t>מוצהר</w:t>
      </w:r>
      <w:r w:rsidRPr="00C1182F">
        <w:rPr>
          <w:rFonts w:ascii="David" w:hAnsi="David" w:cs="David"/>
          <w:color w:val="000000"/>
          <w:szCs w:val="24"/>
          <w:rtl/>
        </w:rPr>
        <w:t xml:space="preserve"> </w:t>
      </w:r>
      <w:r w:rsidRPr="00C1182F">
        <w:rPr>
          <w:rFonts w:ascii="David" w:hAnsi="David" w:cs="David" w:hint="eastAsia"/>
          <w:color w:val="000000"/>
          <w:szCs w:val="24"/>
          <w:rtl/>
        </w:rPr>
        <w:t>ומוסכם</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במידה</w:t>
      </w:r>
      <w:r w:rsidRPr="00C1182F">
        <w:rPr>
          <w:rFonts w:ascii="David" w:hAnsi="David" w:cs="David"/>
          <w:color w:val="000000"/>
          <w:szCs w:val="24"/>
          <w:rtl/>
        </w:rPr>
        <w:t xml:space="preserve"> </w:t>
      </w:r>
      <w:r w:rsidRPr="00C1182F">
        <w:rPr>
          <w:rFonts w:ascii="David" w:hAnsi="David" w:cs="David" w:hint="eastAsia"/>
          <w:color w:val="000000"/>
          <w:szCs w:val="24"/>
          <w:rtl/>
        </w:rPr>
        <w:t>וחרף</w:t>
      </w:r>
      <w:r w:rsidRPr="00C1182F">
        <w:rPr>
          <w:rFonts w:ascii="David" w:hAnsi="David" w:cs="David"/>
          <w:color w:val="000000"/>
          <w:szCs w:val="24"/>
          <w:rtl/>
        </w:rPr>
        <w:t xml:space="preserve"> </w:t>
      </w:r>
      <w:r w:rsidRPr="00C1182F">
        <w:rPr>
          <w:rFonts w:ascii="David" w:hAnsi="David" w:cs="David" w:hint="eastAsia"/>
          <w:color w:val="000000"/>
          <w:szCs w:val="24"/>
          <w:rtl/>
        </w:rPr>
        <w:t>האמור</w:t>
      </w:r>
      <w:r w:rsidRPr="00C1182F">
        <w:rPr>
          <w:rFonts w:ascii="David" w:hAnsi="David" w:cs="David"/>
          <w:color w:val="000000"/>
          <w:szCs w:val="24"/>
          <w:rtl/>
        </w:rPr>
        <w:t xml:space="preserve"> </w:t>
      </w:r>
      <w:r w:rsidRPr="00C1182F">
        <w:rPr>
          <w:rFonts w:ascii="David" w:hAnsi="David" w:cs="David" w:hint="eastAsia"/>
          <w:color w:val="000000"/>
          <w:szCs w:val="24"/>
          <w:rtl/>
        </w:rPr>
        <w:t>בהסכם</w:t>
      </w:r>
      <w:r w:rsidRPr="00C1182F">
        <w:rPr>
          <w:rFonts w:ascii="David" w:hAnsi="David" w:cs="David"/>
          <w:color w:val="000000"/>
          <w:szCs w:val="24"/>
          <w:rtl/>
        </w:rPr>
        <w:t xml:space="preserve"> </w:t>
      </w:r>
      <w:r w:rsidRPr="00C1182F">
        <w:rPr>
          <w:rFonts w:ascii="David" w:hAnsi="David" w:cs="David" w:hint="eastAsia"/>
          <w:color w:val="000000"/>
          <w:szCs w:val="24"/>
          <w:rtl/>
        </w:rPr>
        <w:t>זה</w:t>
      </w:r>
      <w:r w:rsidRPr="00C1182F">
        <w:rPr>
          <w:rFonts w:ascii="David" w:hAnsi="David" w:cs="David"/>
          <w:color w:val="000000"/>
          <w:szCs w:val="24"/>
          <w:rtl/>
        </w:rPr>
        <w:t xml:space="preserve"> </w:t>
      </w:r>
      <w:r w:rsidRPr="00C1182F">
        <w:rPr>
          <w:rFonts w:ascii="David" w:hAnsi="David" w:cs="David" w:hint="eastAsia"/>
          <w:color w:val="000000"/>
          <w:szCs w:val="24"/>
          <w:rtl/>
        </w:rPr>
        <w:t>יקבע</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התקיימו</w:t>
      </w:r>
      <w:r w:rsidRPr="00C1182F">
        <w:rPr>
          <w:rFonts w:ascii="David" w:hAnsi="David" w:cs="David"/>
          <w:color w:val="000000"/>
          <w:szCs w:val="24"/>
          <w:rtl/>
        </w:rPr>
        <w:t xml:space="preserve"> </w:t>
      </w:r>
      <w:r w:rsidRPr="00C1182F">
        <w:rPr>
          <w:rFonts w:ascii="David" w:hAnsi="David" w:cs="David" w:hint="eastAsia"/>
          <w:color w:val="000000"/>
          <w:szCs w:val="24"/>
          <w:rtl/>
        </w:rPr>
        <w:t>יחסי</w:t>
      </w:r>
      <w:r w:rsidRPr="00C1182F">
        <w:rPr>
          <w:rFonts w:ascii="David" w:hAnsi="David" w:cs="David"/>
          <w:color w:val="000000"/>
          <w:szCs w:val="24"/>
          <w:rtl/>
        </w:rPr>
        <w:t xml:space="preserve"> </w:t>
      </w:r>
      <w:r w:rsidRPr="00C1182F">
        <w:rPr>
          <w:rFonts w:ascii="David" w:hAnsi="David" w:cs="David" w:hint="eastAsia"/>
          <w:color w:val="000000"/>
          <w:szCs w:val="24"/>
          <w:rtl/>
        </w:rPr>
        <w:t>עובד</w:t>
      </w:r>
      <w:r w:rsidRPr="00C1182F">
        <w:rPr>
          <w:rFonts w:ascii="David" w:hAnsi="David" w:cs="David"/>
          <w:color w:val="000000"/>
          <w:szCs w:val="24"/>
          <w:rtl/>
        </w:rPr>
        <w:t xml:space="preserve"> </w:t>
      </w:r>
      <w:r w:rsidRPr="00C1182F">
        <w:rPr>
          <w:rFonts w:ascii="David" w:hAnsi="David" w:cs="David" w:hint="eastAsia"/>
          <w:color w:val="000000"/>
          <w:szCs w:val="24"/>
          <w:rtl/>
        </w:rPr>
        <w:t>מעביד</w:t>
      </w:r>
      <w:r w:rsidRPr="00C1182F">
        <w:rPr>
          <w:rFonts w:ascii="David" w:hAnsi="David" w:cs="David"/>
          <w:color w:val="000000"/>
          <w:szCs w:val="24"/>
          <w:rtl/>
        </w:rPr>
        <w:t xml:space="preserve"> </w:t>
      </w:r>
      <w:r w:rsidRPr="00C1182F">
        <w:rPr>
          <w:rFonts w:ascii="David" w:hAnsi="David" w:cs="David" w:hint="eastAsia"/>
          <w:color w:val="000000"/>
          <w:szCs w:val="24"/>
          <w:rtl/>
        </w:rPr>
        <w:t>בין</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ובין</w:t>
      </w:r>
      <w:r w:rsidRPr="00C1182F">
        <w:rPr>
          <w:rFonts w:ascii="David" w:hAnsi="David" w:cs="David"/>
          <w:color w:val="000000"/>
          <w:szCs w:val="24"/>
          <w:rtl/>
        </w:rPr>
        <w:t xml:space="preserve"> </w:t>
      </w:r>
      <w:r w:rsidRPr="00C1182F">
        <w:rPr>
          <w:rFonts w:ascii="David" w:hAnsi="David" w:cs="David" w:hint="eastAsia"/>
          <w:color w:val="000000"/>
          <w:szCs w:val="24"/>
          <w:rtl/>
        </w:rPr>
        <w:t>מי</w:t>
      </w:r>
      <w:r w:rsidRPr="00C1182F">
        <w:rPr>
          <w:rFonts w:ascii="David" w:hAnsi="David" w:cs="David"/>
          <w:color w:val="000000"/>
          <w:szCs w:val="24"/>
          <w:rtl/>
        </w:rPr>
        <w:t xml:space="preserve"> </w:t>
      </w:r>
      <w:r w:rsidRPr="00C1182F">
        <w:rPr>
          <w:rFonts w:ascii="David" w:hAnsi="David" w:cs="David" w:hint="eastAsia"/>
          <w:color w:val="000000"/>
          <w:szCs w:val="24"/>
          <w:rtl/>
        </w:rPr>
        <w:t>מעובדי</w:t>
      </w:r>
      <w:r w:rsidRPr="00C1182F">
        <w:rPr>
          <w:rFonts w:ascii="David" w:hAnsi="David" w:cs="David"/>
          <w:color w:val="000000"/>
          <w:szCs w:val="24"/>
          <w:rtl/>
        </w:rPr>
        <w:t xml:space="preserve"> </w:t>
      </w: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תהיה</w:t>
      </w:r>
      <w:r w:rsidRPr="00C1182F">
        <w:rPr>
          <w:rFonts w:ascii="David" w:hAnsi="David" w:cs="David"/>
          <w:color w:val="000000"/>
          <w:szCs w:val="24"/>
          <w:rtl/>
        </w:rPr>
        <w:t xml:space="preserve"> </w:t>
      </w:r>
      <w:r w:rsidRPr="00C1182F">
        <w:rPr>
          <w:rFonts w:ascii="David" w:hAnsi="David" w:cs="David" w:hint="eastAsia"/>
          <w:color w:val="000000"/>
          <w:szCs w:val="24"/>
          <w:rtl/>
        </w:rPr>
        <w:t>התמורה</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פי</w:t>
      </w:r>
      <w:r w:rsidRPr="00C1182F">
        <w:rPr>
          <w:rFonts w:ascii="David" w:hAnsi="David" w:cs="David"/>
          <w:color w:val="000000"/>
          <w:szCs w:val="24"/>
          <w:rtl/>
        </w:rPr>
        <w:t xml:space="preserve"> </w:t>
      </w:r>
      <w:r w:rsidRPr="00C1182F">
        <w:rPr>
          <w:rFonts w:ascii="David" w:hAnsi="David" w:cs="David" w:hint="eastAsia"/>
          <w:color w:val="000000"/>
          <w:szCs w:val="24"/>
          <w:rtl/>
        </w:rPr>
        <w:t>הסכם</w:t>
      </w:r>
      <w:r w:rsidRPr="00C1182F">
        <w:rPr>
          <w:rFonts w:ascii="David" w:hAnsi="David" w:cs="David"/>
          <w:color w:val="000000"/>
          <w:szCs w:val="24"/>
          <w:rtl/>
        </w:rPr>
        <w:t xml:space="preserve"> </w:t>
      </w:r>
      <w:r w:rsidRPr="00C1182F">
        <w:rPr>
          <w:rFonts w:ascii="David" w:hAnsi="David" w:cs="David" w:hint="eastAsia"/>
          <w:color w:val="000000"/>
          <w:szCs w:val="24"/>
          <w:rtl/>
        </w:rPr>
        <w:t>זה</w:t>
      </w:r>
      <w:r w:rsidRPr="00C1182F">
        <w:rPr>
          <w:rFonts w:ascii="David" w:hAnsi="David" w:cs="David"/>
          <w:color w:val="000000"/>
          <w:szCs w:val="24"/>
          <w:rtl/>
        </w:rPr>
        <w:t xml:space="preserve"> </w:t>
      </w:r>
      <w:r w:rsidRPr="00C1182F">
        <w:rPr>
          <w:rFonts w:ascii="David" w:hAnsi="David" w:cs="David" w:hint="eastAsia"/>
          <w:color w:val="000000"/>
          <w:szCs w:val="24"/>
          <w:rtl/>
        </w:rPr>
        <w:t>בסך</w:t>
      </w:r>
      <w:r w:rsidRPr="00C1182F">
        <w:rPr>
          <w:rFonts w:ascii="David" w:hAnsi="David" w:cs="David"/>
          <w:color w:val="000000"/>
          <w:szCs w:val="24"/>
          <w:rtl/>
        </w:rPr>
        <w:t xml:space="preserve"> </w:t>
      </w:r>
      <w:r w:rsidRPr="00C1182F">
        <w:rPr>
          <w:rFonts w:ascii="David" w:hAnsi="David" w:cs="David" w:hint="eastAsia"/>
          <w:color w:val="000000"/>
          <w:szCs w:val="24"/>
          <w:rtl/>
        </w:rPr>
        <w:t>שהוא</w:t>
      </w:r>
      <w:r w:rsidRPr="00C1182F">
        <w:rPr>
          <w:rFonts w:ascii="David" w:hAnsi="David" w:cs="David"/>
          <w:color w:val="000000"/>
          <w:szCs w:val="24"/>
          <w:rtl/>
        </w:rPr>
        <w:t xml:space="preserve"> 50% </w:t>
      </w:r>
      <w:r w:rsidRPr="00C1182F">
        <w:rPr>
          <w:rFonts w:ascii="David" w:hAnsi="David" w:cs="David" w:hint="eastAsia"/>
          <w:color w:val="000000"/>
          <w:szCs w:val="24"/>
          <w:rtl/>
        </w:rPr>
        <w:t>מהתמורה</w:t>
      </w:r>
      <w:r w:rsidRPr="00C1182F">
        <w:rPr>
          <w:rFonts w:ascii="David" w:hAnsi="David" w:cs="David"/>
          <w:color w:val="000000"/>
          <w:szCs w:val="24"/>
          <w:rtl/>
        </w:rPr>
        <w:t xml:space="preserve"> </w:t>
      </w:r>
      <w:r w:rsidRPr="00C1182F">
        <w:rPr>
          <w:rFonts w:ascii="David" w:hAnsi="David" w:cs="David" w:hint="eastAsia"/>
          <w:color w:val="000000"/>
          <w:szCs w:val="24"/>
          <w:rtl/>
        </w:rPr>
        <w:t>המגיעה</w:t>
      </w:r>
      <w:r w:rsidRPr="00C1182F">
        <w:rPr>
          <w:rFonts w:ascii="David" w:hAnsi="David" w:cs="David"/>
          <w:color w:val="000000"/>
          <w:szCs w:val="24"/>
          <w:rtl/>
        </w:rPr>
        <w:t xml:space="preserve"> </w:t>
      </w:r>
      <w:r w:rsidR="001B515E" w:rsidRPr="00C1182F">
        <w:rPr>
          <w:rFonts w:ascii="David" w:hAnsi="David" w:cs="David" w:hint="eastAsia"/>
          <w:color w:val="000000"/>
          <w:szCs w:val="24"/>
          <w:rtl/>
        </w:rPr>
        <w:t>ל</w:t>
      </w:r>
      <w:r w:rsidR="001B515E">
        <w:rPr>
          <w:rFonts w:ascii="David" w:hAnsi="David" w:cs="David" w:hint="cs"/>
          <w:color w:val="000000"/>
          <w:szCs w:val="24"/>
          <w:rtl/>
        </w:rPr>
        <w:t>יועץ</w:t>
      </w:r>
      <w:r w:rsidR="001B515E" w:rsidRPr="00C1182F">
        <w:rPr>
          <w:rFonts w:ascii="David" w:hAnsi="David" w:cs="David"/>
          <w:color w:val="000000"/>
          <w:szCs w:val="24"/>
          <w:rtl/>
        </w:rPr>
        <w:t xml:space="preserve"> </w:t>
      </w:r>
      <w:r w:rsidRPr="00C1182F">
        <w:rPr>
          <w:rFonts w:ascii="David" w:hAnsi="David" w:cs="David" w:hint="eastAsia"/>
          <w:color w:val="000000"/>
          <w:szCs w:val="24"/>
          <w:rtl/>
        </w:rPr>
        <w:t>לפי</w:t>
      </w:r>
      <w:r w:rsidRPr="00C1182F">
        <w:rPr>
          <w:rFonts w:ascii="David" w:hAnsi="David" w:cs="David"/>
          <w:color w:val="000000"/>
          <w:szCs w:val="24"/>
          <w:rtl/>
        </w:rPr>
        <w:t xml:space="preserve"> </w:t>
      </w:r>
      <w:r w:rsidRPr="00C1182F">
        <w:rPr>
          <w:rFonts w:ascii="David" w:hAnsi="David" w:cs="David" w:hint="eastAsia"/>
          <w:color w:val="000000"/>
          <w:szCs w:val="24"/>
          <w:rtl/>
        </w:rPr>
        <w:t>הסכם</w:t>
      </w:r>
      <w:r w:rsidRPr="00C1182F">
        <w:rPr>
          <w:rFonts w:ascii="David" w:hAnsi="David" w:cs="David"/>
          <w:color w:val="000000"/>
          <w:szCs w:val="24"/>
          <w:rtl/>
        </w:rPr>
        <w:t xml:space="preserve"> </w:t>
      </w:r>
      <w:r w:rsidRPr="00C1182F">
        <w:rPr>
          <w:rFonts w:ascii="David" w:hAnsi="David" w:cs="David" w:hint="eastAsia"/>
          <w:color w:val="000000"/>
          <w:szCs w:val="24"/>
          <w:rtl/>
        </w:rPr>
        <w:t>זה</w:t>
      </w:r>
      <w:r w:rsidRPr="00C1182F">
        <w:rPr>
          <w:rFonts w:ascii="David" w:hAnsi="David" w:cs="David"/>
          <w:color w:val="000000"/>
          <w:szCs w:val="24"/>
          <w:rtl/>
        </w:rPr>
        <w:t xml:space="preserve"> (להלן: "</w:t>
      </w:r>
      <w:r w:rsidRPr="00C1182F">
        <w:rPr>
          <w:rFonts w:ascii="David" w:hAnsi="David" w:cs="David" w:hint="eastAsia"/>
          <w:b/>
          <w:bCs/>
          <w:color w:val="000000"/>
          <w:szCs w:val="24"/>
          <w:rtl/>
        </w:rPr>
        <w:t>התמורה</w:t>
      </w:r>
      <w:r w:rsidRPr="00C1182F">
        <w:rPr>
          <w:rFonts w:ascii="David" w:hAnsi="David" w:cs="David"/>
          <w:b/>
          <w:bCs/>
          <w:color w:val="000000"/>
          <w:szCs w:val="24"/>
          <w:rtl/>
        </w:rPr>
        <w:t xml:space="preserve"> </w:t>
      </w:r>
      <w:r w:rsidRPr="00C1182F">
        <w:rPr>
          <w:rFonts w:ascii="David" w:hAnsi="David" w:cs="David" w:hint="eastAsia"/>
          <w:b/>
          <w:bCs/>
          <w:color w:val="000000"/>
          <w:szCs w:val="24"/>
          <w:rtl/>
        </w:rPr>
        <w:t>המופחתת</w:t>
      </w:r>
      <w:r w:rsidRPr="00C1182F">
        <w:rPr>
          <w:rFonts w:ascii="David" w:hAnsi="David" w:cs="David"/>
          <w:color w:val="000000"/>
          <w:szCs w:val="24"/>
          <w:rtl/>
        </w:rPr>
        <w:t>")</w:t>
      </w:r>
    </w:p>
    <w:p w14:paraId="0997DD9A" w14:textId="1E7FC39E" w:rsidR="00832957" w:rsidRPr="00C1182F" w:rsidRDefault="00832957" w:rsidP="0098045E">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hint="eastAsia"/>
          <w:color w:val="000000"/>
          <w:szCs w:val="24"/>
          <w:rtl/>
        </w:rPr>
        <w:t>בכל</w:t>
      </w:r>
      <w:r w:rsidRPr="00C1182F">
        <w:rPr>
          <w:rFonts w:ascii="David" w:hAnsi="David" w:cs="David"/>
          <w:color w:val="000000"/>
          <w:szCs w:val="24"/>
          <w:rtl/>
        </w:rPr>
        <w:t xml:space="preserve"> מקרה כאמור יערך חישוב מחדש של התשלום המגיע </w:t>
      </w:r>
      <w:r w:rsidR="0098045E" w:rsidRPr="00C1182F">
        <w:rPr>
          <w:rFonts w:ascii="David" w:hAnsi="David" w:cs="David"/>
          <w:color w:val="000000"/>
          <w:szCs w:val="24"/>
          <w:rtl/>
        </w:rPr>
        <w:t>ל</w:t>
      </w:r>
      <w:r w:rsidR="0098045E">
        <w:rPr>
          <w:rFonts w:ascii="David" w:hAnsi="David" w:cs="David" w:hint="cs"/>
          <w:color w:val="000000"/>
          <w:szCs w:val="24"/>
          <w:rtl/>
        </w:rPr>
        <w:t>יועץ</w:t>
      </w:r>
      <w:r w:rsidR="0098045E" w:rsidRPr="00C1182F">
        <w:rPr>
          <w:rFonts w:ascii="David" w:hAnsi="David" w:cs="David"/>
          <w:color w:val="000000"/>
          <w:szCs w:val="24"/>
          <w:rtl/>
        </w:rPr>
        <w:t xml:space="preserve"> </w:t>
      </w:r>
      <w:r w:rsidRPr="00C1182F">
        <w:rPr>
          <w:rFonts w:ascii="David" w:hAnsi="David" w:cs="David"/>
          <w:color w:val="000000"/>
          <w:szCs w:val="24"/>
          <w:rtl/>
        </w:rPr>
        <w:t xml:space="preserve">בגין השירותים על בסיס התמורה המופחתת (להלן: </w:t>
      </w:r>
      <w:r w:rsidRPr="00C1182F">
        <w:rPr>
          <w:rFonts w:ascii="David" w:hAnsi="David" w:cs="David"/>
          <w:b/>
          <w:bCs/>
          <w:color w:val="000000"/>
          <w:szCs w:val="24"/>
          <w:rtl/>
        </w:rPr>
        <w:t xml:space="preserve">"החישוב </w:t>
      </w:r>
      <w:r w:rsidRPr="00C1182F">
        <w:rPr>
          <w:rFonts w:ascii="David" w:hAnsi="David" w:cs="David" w:hint="eastAsia"/>
          <w:b/>
          <w:bCs/>
          <w:color w:val="000000"/>
          <w:szCs w:val="24"/>
          <w:rtl/>
        </w:rPr>
        <w:t>החדש</w:t>
      </w:r>
      <w:r w:rsidRPr="00C1182F">
        <w:rPr>
          <w:rFonts w:ascii="David" w:hAnsi="David" w:cs="David"/>
          <w:color w:val="000000"/>
          <w:szCs w:val="24"/>
          <w:rtl/>
        </w:rPr>
        <w:t xml:space="preserve">") </w:t>
      </w:r>
      <w:r w:rsidRPr="00C1182F">
        <w:rPr>
          <w:rFonts w:ascii="David" w:hAnsi="David" w:cs="David" w:hint="eastAsia"/>
          <w:color w:val="000000"/>
          <w:szCs w:val="24"/>
          <w:rtl/>
        </w:rPr>
        <w:t>והיועץ</w:t>
      </w:r>
      <w:r w:rsidRPr="00C1182F">
        <w:rPr>
          <w:rFonts w:ascii="David" w:hAnsi="David" w:cs="David"/>
          <w:color w:val="000000"/>
          <w:szCs w:val="24"/>
          <w:rtl/>
        </w:rPr>
        <w:t xml:space="preserve"> </w:t>
      </w:r>
      <w:r w:rsidRPr="00C1182F">
        <w:rPr>
          <w:rFonts w:ascii="David" w:hAnsi="David" w:cs="David" w:hint="eastAsia"/>
          <w:color w:val="000000"/>
          <w:szCs w:val="24"/>
          <w:rtl/>
        </w:rPr>
        <w:t>מתחייב</w:t>
      </w:r>
      <w:r w:rsidRPr="00C1182F">
        <w:rPr>
          <w:rFonts w:ascii="David" w:hAnsi="David" w:cs="David"/>
          <w:color w:val="000000"/>
          <w:szCs w:val="24"/>
          <w:rtl/>
        </w:rPr>
        <w:t xml:space="preserve"> </w:t>
      </w:r>
      <w:r w:rsidRPr="00C1182F">
        <w:rPr>
          <w:rFonts w:ascii="David" w:hAnsi="David" w:cs="David" w:hint="eastAsia"/>
          <w:color w:val="000000"/>
          <w:szCs w:val="24"/>
          <w:rtl/>
        </w:rPr>
        <w:t>לשלם</w:t>
      </w:r>
      <w:r w:rsidRPr="00C1182F">
        <w:rPr>
          <w:rFonts w:ascii="David" w:hAnsi="David" w:cs="David"/>
          <w:color w:val="000000"/>
          <w:szCs w:val="24"/>
          <w:rtl/>
        </w:rPr>
        <w:t xml:space="preserve"> </w:t>
      </w:r>
      <w:r w:rsidRPr="00C1182F">
        <w:rPr>
          <w:rFonts w:ascii="David" w:hAnsi="David" w:cs="David" w:hint="eastAsia"/>
          <w:color w:val="000000"/>
          <w:szCs w:val="24"/>
          <w:rtl/>
        </w:rPr>
        <w:t>למזמין</w:t>
      </w:r>
      <w:r w:rsidRPr="00C1182F">
        <w:rPr>
          <w:rFonts w:ascii="David" w:hAnsi="David" w:cs="David"/>
          <w:color w:val="000000"/>
          <w:szCs w:val="24"/>
          <w:rtl/>
        </w:rPr>
        <w:t xml:space="preserve">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סכום</w:t>
      </w:r>
      <w:r w:rsidRPr="00C1182F">
        <w:rPr>
          <w:rFonts w:ascii="David" w:hAnsi="David" w:cs="David"/>
          <w:color w:val="000000"/>
          <w:szCs w:val="24"/>
          <w:rtl/>
        </w:rPr>
        <w:t xml:space="preserve"> </w:t>
      </w:r>
      <w:r w:rsidRPr="00C1182F">
        <w:rPr>
          <w:rFonts w:ascii="David" w:hAnsi="David" w:cs="David" w:hint="eastAsia"/>
          <w:color w:val="000000"/>
          <w:szCs w:val="24"/>
          <w:rtl/>
        </w:rPr>
        <w:t>שהתקבל</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ידו</w:t>
      </w:r>
      <w:r w:rsidRPr="00C1182F">
        <w:rPr>
          <w:rFonts w:ascii="David" w:hAnsi="David" w:cs="David"/>
          <w:color w:val="000000"/>
          <w:szCs w:val="24"/>
          <w:rtl/>
        </w:rPr>
        <w:t xml:space="preserve"> </w:t>
      </w:r>
      <w:r w:rsidRPr="00C1182F">
        <w:rPr>
          <w:rFonts w:ascii="David" w:hAnsi="David" w:cs="David" w:hint="eastAsia"/>
          <w:color w:val="000000"/>
          <w:szCs w:val="24"/>
          <w:rtl/>
        </w:rPr>
        <w:t>שהוא</w:t>
      </w:r>
      <w:r w:rsidRPr="00C1182F">
        <w:rPr>
          <w:rFonts w:ascii="David" w:hAnsi="David" w:cs="David"/>
          <w:color w:val="000000"/>
          <w:szCs w:val="24"/>
          <w:rtl/>
        </w:rPr>
        <w:t xml:space="preserve"> </w:t>
      </w:r>
      <w:r w:rsidRPr="00C1182F">
        <w:rPr>
          <w:rFonts w:ascii="David" w:hAnsi="David" w:cs="David" w:hint="eastAsia"/>
          <w:color w:val="000000"/>
          <w:szCs w:val="24"/>
          <w:rtl/>
        </w:rPr>
        <w:t>מעבר</w:t>
      </w:r>
      <w:r w:rsidRPr="00C1182F">
        <w:rPr>
          <w:rFonts w:ascii="David" w:hAnsi="David" w:cs="David"/>
          <w:color w:val="000000"/>
          <w:szCs w:val="24"/>
          <w:rtl/>
        </w:rPr>
        <w:t xml:space="preserve"> </w:t>
      </w:r>
      <w:r w:rsidRPr="00C1182F">
        <w:rPr>
          <w:rFonts w:ascii="David" w:hAnsi="David" w:cs="David" w:hint="eastAsia"/>
          <w:color w:val="000000"/>
          <w:szCs w:val="24"/>
          <w:rtl/>
        </w:rPr>
        <w:t>לחישוב</w:t>
      </w:r>
      <w:r w:rsidRPr="00C1182F">
        <w:rPr>
          <w:rFonts w:ascii="David" w:hAnsi="David" w:cs="David"/>
          <w:color w:val="000000"/>
          <w:szCs w:val="24"/>
          <w:rtl/>
        </w:rPr>
        <w:t xml:space="preserve"> </w:t>
      </w:r>
      <w:r w:rsidRPr="00C1182F">
        <w:rPr>
          <w:rFonts w:ascii="David" w:hAnsi="David" w:cs="David" w:hint="eastAsia"/>
          <w:color w:val="000000"/>
          <w:szCs w:val="24"/>
          <w:rtl/>
        </w:rPr>
        <w:t>החדש</w:t>
      </w:r>
      <w:r w:rsidRPr="00C1182F">
        <w:rPr>
          <w:rFonts w:ascii="David" w:hAnsi="David" w:cs="David"/>
          <w:color w:val="000000"/>
          <w:szCs w:val="24"/>
          <w:rtl/>
        </w:rPr>
        <w:t>.</w:t>
      </w:r>
    </w:p>
    <w:p w14:paraId="221D1345"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color w:val="000000"/>
          <w:szCs w:val="24"/>
          <w:rtl/>
        </w:rPr>
        <w:t xml:space="preserve">מוצהר ומוסכם כי </w:t>
      </w:r>
      <w:r w:rsidRPr="00C1182F">
        <w:rPr>
          <w:rFonts w:ascii="David" w:hAnsi="David" w:cs="David" w:hint="eastAsia"/>
          <w:color w:val="000000"/>
          <w:szCs w:val="24"/>
          <w:rtl/>
        </w:rPr>
        <w:t>ליועץ</w:t>
      </w:r>
      <w:r w:rsidRPr="00C1182F">
        <w:rPr>
          <w:rFonts w:ascii="David" w:hAnsi="David" w:cs="David"/>
          <w:color w:val="000000"/>
          <w:szCs w:val="24"/>
          <w:rtl/>
        </w:rPr>
        <w:t xml:space="preserve"> או למי </w:t>
      </w:r>
      <w:r w:rsidRPr="00C1182F">
        <w:rPr>
          <w:rFonts w:ascii="David" w:hAnsi="David" w:cs="David" w:hint="eastAsia"/>
          <w:color w:val="000000"/>
          <w:szCs w:val="24"/>
          <w:rtl/>
        </w:rPr>
        <w:t>מטעמו</w:t>
      </w:r>
      <w:r w:rsidRPr="00C1182F">
        <w:rPr>
          <w:rFonts w:ascii="David" w:hAnsi="David" w:cs="David"/>
          <w:color w:val="000000"/>
          <w:szCs w:val="24"/>
          <w:rtl/>
        </w:rPr>
        <w:t xml:space="preserve"> לא יהיו זכויות של עובד המזמין. </w:t>
      </w:r>
    </w:p>
    <w:p w14:paraId="50790BFE"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color w:val="000000"/>
          <w:szCs w:val="24"/>
          <w:rtl/>
        </w:rPr>
        <w:t>אין לראות בכל זכות הנ</w:t>
      </w:r>
      <w:r w:rsidRPr="00C1182F">
        <w:rPr>
          <w:rFonts w:ascii="David" w:hAnsi="David" w:cs="David" w:hint="eastAsia"/>
          <w:color w:val="000000"/>
          <w:szCs w:val="24"/>
          <w:rtl/>
        </w:rPr>
        <w:t>י</w:t>
      </w:r>
      <w:r w:rsidRPr="00C1182F">
        <w:rPr>
          <w:rFonts w:ascii="David" w:hAnsi="David" w:cs="David"/>
          <w:color w:val="000000"/>
          <w:szCs w:val="24"/>
          <w:rtl/>
        </w:rPr>
        <w:t>תנת למזמין או לנציגו לפ</w:t>
      </w:r>
      <w:r w:rsidRPr="00C1182F">
        <w:rPr>
          <w:rFonts w:ascii="David" w:hAnsi="David" w:cs="David" w:hint="eastAsia"/>
          <w:color w:val="000000"/>
          <w:szCs w:val="24"/>
          <w:rtl/>
        </w:rPr>
        <w:t>י</w:t>
      </w:r>
      <w:r w:rsidRPr="00C1182F">
        <w:rPr>
          <w:rFonts w:ascii="David" w:hAnsi="David" w:cs="David"/>
          <w:color w:val="000000"/>
          <w:szCs w:val="24"/>
          <w:rtl/>
        </w:rPr>
        <w:t>ק</w:t>
      </w:r>
      <w:r w:rsidRPr="00C1182F">
        <w:rPr>
          <w:rFonts w:ascii="David" w:hAnsi="David" w:cs="David" w:hint="eastAsia"/>
          <w:color w:val="000000"/>
          <w:szCs w:val="24"/>
          <w:rtl/>
        </w:rPr>
        <w:t>ו</w:t>
      </w:r>
      <w:r w:rsidRPr="00C1182F">
        <w:rPr>
          <w:rFonts w:ascii="David" w:hAnsi="David" w:cs="David"/>
          <w:color w:val="000000"/>
          <w:szCs w:val="24"/>
          <w:rtl/>
        </w:rPr>
        <w:t>ח, להדר</w:t>
      </w:r>
      <w:r w:rsidRPr="00C1182F">
        <w:rPr>
          <w:rFonts w:ascii="David" w:hAnsi="David" w:cs="David" w:hint="eastAsia"/>
          <w:color w:val="000000"/>
          <w:szCs w:val="24"/>
          <w:rtl/>
        </w:rPr>
        <w:t>כה</w:t>
      </w:r>
      <w:r w:rsidRPr="00C1182F">
        <w:rPr>
          <w:rFonts w:ascii="David" w:hAnsi="David" w:cs="David"/>
          <w:color w:val="000000"/>
          <w:szCs w:val="24"/>
          <w:rtl/>
        </w:rPr>
        <w:t xml:space="preserve"> או הכוו</w:t>
      </w:r>
      <w:r w:rsidRPr="00C1182F">
        <w:rPr>
          <w:rFonts w:ascii="David" w:hAnsi="David" w:cs="David" w:hint="eastAsia"/>
          <w:color w:val="000000"/>
          <w:szCs w:val="24"/>
          <w:rtl/>
        </w:rPr>
        <w:t>נה</w:t>
      </w:r>
      <w:r w:rsidRPr="00C1182F">
        <w:rPr>
          <w:rFonts w:ascii="David" w:hAnsi="David" w:cs="David"/>
          <w:color w:val="000000"/>
          <w:szCs w:val="24"/>
          <w:rtl/>
        </w:rPr>
        <w:t xml:space="preserve"> </w:t>
      </w:r>
      <w:r w:rsidRPr="00C1182F">
        <w:rPr>
          <w:rFonts w:ascii="David" w:hAnsi="David" w:cs="David" w:hint="eastAsia"/>
          <w:color w:val="000000"/>
          <w:szCs w:val="24"/>
          <w:rtl/>
        </w:rPr>
        <w:t>של</w:t>
      </w:r>
      <w:r w:rsidRPr="00C1182F">
        <w:rPr>
          <w:rFonts w:ascii="David" w:hAnsi="David" w:cs="David"/>
          <w:color w:val="000000"/>
          <w:szCs w:val="24"/>
          <w:rtl/>
        </w:rPr>
        <w:t xml:space="preserve"> היועץ או מי מטעמו, אלא </w:t>
      </w:r>
      <w:r w:rsidRPr="00C1182F">
        <w:rPr>
          <w:rFonts w:ascii="David" w:hAnsi="David" w:cs="David" w:hint="eastAsia"/>
          <w:color w:val="000000"/>
          <w:szCs w:val="24"/>
          <w:rtl/>
        </w:rPr>
        <w:t>כ</w:t>
      </w:r>
      <w:r w:rsidRPr="00C1182F">
        <w:rPr>
          <w:rFonts w:ascii="David" w:hAnsi="David" w:cs="David"/>
          <w:color w:val="000000"/>
          <w:szCs w:val="24"/>
          <w:rtl/>
        </w:rPr>
        <w:t>אמצעי להבטיח את מתן השירותים כראוי וביצוע הסכם זה במלואו ואין בה כדי להקים מערכת יחסים של עובד-מעביד.</w:t>
      </w:r>
    </w:p>
    <w:p w14:paraId="4ECDE584"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מצהיר</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הוא</w:t>
      </w:r>
      <w:r w:rsidRPr="00C1182F">
        <w:rPr>
          <w:rFonts w:ascii="David" w:hAnsi="David" w:cs="David"/>
          <w:color w:val="000000"/>
          <w:szCs w:val="24"/>
          <w:rtl/>
        </w:rPr>
        <w:t xml:space="preserve"> </w:t>
      </w:r>
      <w:r w:rsidRPr="00C1182F">
        <w:rPr>
          <w:rFonts w:ascii="David" w:hAnsi="David" w:cs="David" w:hint="eastAsia"/>
          <w:color w:val="000000"/>
          <w:szCs w:val="24"/>
          <w:rtl/>
        </w:rPr>
        <w:t>המעביד</w:t>
      </w:r>
      <w:r w:rsidRPr="00C1182F">
        <w:rPr>
          <w:rFonts w:ascii="David" w:hAnsi="David" w:cs="David"/>
          <w:color w:val="000000"/>
          <w:szCs w:val="24"/>
          <w:rtl/>
        </w:rPr>
        <w:t xml:space="preserve"> </w:t>
      </w:r>
      <w:r w:rsidRPr="00C1182F">
        <w:rPr>
          <w:rFonts w:ascii="David" w:hAnsi="David" w:cs="David" w:hint="eastAsia"/>
          <w:color w:val="000000"/>
          <w:szCs w:val="24"/>
          <w:rtl/>
        </w:rPr>
        <w:t>של</w:t>
      </w:r>
      <w:r w:rsidRPr="00C1182F">
        <w:rPr>
          <w:rFonts w:ascii="David" w:hAnsi="David" w:cs="David"/>
          <w:color w:val="000000"/>
          <w:szCs w:val="24"/>
          <w:rtl/>
        </w:rPr>
        <w:t xml:space="preserve"> </w:t>
      </w:r>
      <w:r w:rsidRPr="00C1182F">
        <w:rPr>
          <w:rFonts w:ascii="David" w:hAnsi="David" w:cs="David" w:hint="eastAsia"/>
          <w:color w:val="000000"/>
          <w:szCs w:val="24"/>
          <w:rtl/>
        </w:rPr>
        <w:t>העובדים</w:t>
      </w:r>
      <w:r w:rsidRPr="00C1182F">
        <w:rPr>
          <w:rFonts w:ascii="David" w:hAnsi="David" w:cs="David"/>
          <w:color w:val="000000"/>
          <w:szCs w:val="24"/>
          <w:rtl/>
        </w:rPr>
        <w:t xml:space="preserve"> </w:t>
      </w:r>
      <w:r w:rsidRPr="00C1182F">
        <w:rPr>
          <w:rFonts w:ascii="David" w:hAnsi="David" w:cs="David" w:hint="eastAsia"/>
          <w:color w:val="000000"/>
          <w:szCs w:val="24"/>
          <w:rtl/>
        </w:rPr>
        <w:t>המועסקים</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ידו</w:t>
      </w:r>
      <w:r w:rsidRPr="00C1182F">
        <w:rPr>
          <w:rFonts w:ascii="David" w:hAnsi="David" w:cs="David"/>
          <w:color w:val="000000"/>
          <w:szCs w:val="24"/>
          <w:rtl/>
        </w:rPr>
        <w:t xml:space="preserve"> </w:t>
      </w:r>
      <w:r w:rsidRPr="00C1182F">
        <w:rPr>
          <w:rFonts w:ascii="David" w:hAnsi="David" w:cs="David" w:hint="eastAsia"/>
          <w:color w:val="000000"/>
          <w:szCs w:val="24"/>
          <w:rtl/>
        </w:rPr>
        <w:t>והוא</w:t>
      </w:r>
      <w:r w:rsidRPr="00C1182F">
        <w:rPr>
          <w:rFonts w:ascii="David" w:hAnsi="David" w:cs="David"/>
          <w:color w:val="000000"/>
          <w:szCs w:val="24"/>
          <w:rtl/>
        </w:rPr>
        <w:t xml:space="preserve"> </w:t>
      </w:r>
      <w:r w:rsidRPr="00C1182F">
        <w:rPr>
          <w:rFonts w:ascii="David" w:hAnsi="David" w:cs="David" w:hint="eastAsia"/>
          <w:color w:val="000000"/>
          <w:szCs w:val="24"/>
          <w:rtl/>
        </w:rPr>
        <w:t>בלבד</w:t>
      </w:r>
      <w:r w:rsidRPr="00C1182F">
        <w:rPr>
          <w:rFonts w:ascii="David" w:hAnsi="David" w:cs="David"/>
          <w:color w:val="000000"/>
          <w:szCs w:val="24"/>
          <w:rtl/>
        </w:rPr>
        <w:t xml:space="preserve"> </w:t>
      </w:r>
      <w:r w:rsidRPr="00C1182F">
        <w:rPr>
          <w:rFonts w:ascii="David" w:hAnsi="David" w:cs="David" w:hint="eastAsia"/>
          <w:color w:val="000000"/>
          <w:szCs w:val="24"/>
          <w:rtl/>
        </w:rPr>
        <w:t>נושא</w:t>
      </w:r>
      <w:r w:rsidRPr="00C1182F">
        <w:rPr>
          <w:rFonts w:ascii="David" w:hAnsi="David" w:cs="David"/>
          <w:color w:val="000000"/>
          <w:szCs w:val="24"/>
          <w:rtl/>
        </w:rPr>
        <w:t xml:space="preserve"> </w:t>
      </w:r>
      <w:r w:rsidRPr="00C1182F">
        <w:rPr>
          <w:rFonts w:ascii="David" w:hAnsi="David" w:cs="David" w:hint="eastAsia"/>
          <w:color w:val="000000"/>
          <w:szCs w:val="24"/>
          <w:rtl/>
        </w:rPr>
        <w:t>באחריות</w:t>
      </w:r>
      <w:r w:rsidRPr="00C1182F">
        <w:rPr>
          <w:rFonts w:ascii="David" w:hAnsi="David" w:cs="David"/>
          <w:color w:val="000000"/>
          <w:szCs w:val="24"/>
          <w:rtl/>
        </w:rPr>
        <w:t xml:space="preserve"> </w:t>
      </w:r>
      <w:r w:rsidRPr="00C1182F">
        <w:rPr>
          <w:rFonts w:ascii="David" w:hAnsi="David" w:cs="David" w:hint="eastAsia"/>
          <w:color w:val="000000"/>
          <w:szCs w:val="24"/>
          <w:rtl/>
        </w:rPr>
        <w:t>כלפיהם</w:t>
      </w:r>
      <w:r w:rsidRPr="00C1182F">
        <w:rPr>
          <w:rFonts w:ascii="David" w:hAnsi="David" w:cs="David"/>
          <w:color w:val="000000"/>
          <w:szCs w:val="24"/>
          <w:rtl/>
        </w:rPr>
        <w:t xml:space="preserve"> </w:t>
      </w:r>
      <w:r w:rsidRPr="00C1182F">
        <w:rPr>
          <w:rFonts w:ascii="David" w:hAnsi="David" w:cs="David" w:hint="eastAsia"/>
          <w:color w:val="000000"/>
          <w:szCs w:val="24"/>
          <w:rtl/>
        </w:rPr>
        <w:t>ובכל</w:t>
      </w:r>
      <w:r w:rsidRPr="00C1182F">
        <w:rPr>
          <w:rFonts w:ascii="David" w:hAnsi="David" w:cs="David"/>
          <w:color w:val="000000"/>
          <w:szCs w:val="24"/>
          <w:rtl/>
        </w:rPr>
        <w:t xml:space="preserve"> </w:t>
      </w:r>
      <w:r w:rsidRPr="00C1182F">
        <w:rPr>
          <w:rFonts w:ascii="David" w:hAnsi="David" w:cs="David" w:hint="eastAsia"/>
          <w:color w:val="000000"/>
          <w:szCs w:val="24"/>
          <w:rtl/>
        </w:rPr>
        <w:t>החובות</w:t>
      </w:r>
      <w:r w:rsidRPr="00C1182F">
        <w:rPr>
          <w:rFonts w:ascii="David" w:hAnsi="David" w:cs="David"/>
          <w:color w:val="000000"/>
          <w:szCs w:val="24"/>
          <w:rtl/>
        </w:rPr>
        <w:t xml:space="preserve"> </w:t>
      </w:r>
      <w:r w:rsidRPr="00C1182F">
        <w:rPr>
          <w:rFonts w:ascii="David" w:hAnsi="David" w:cs="David" w:hint="eastAsia"/>
          <w:color w:val="000000"/>
          <w:szCs w:val="24"/>
          <w:rtl/>
        </w:rPr>
        <w:t>המוטלות</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מעביד</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פי</w:t>
      </w:r>
      <w:r w:rsidRPr="00C1182F">
        <w:rPr>
          <w:rFonts w:ascii="David" w:hAnsi="David" w:cs="David"/>
          <w:color w:val="000000"/>
          <w:szCs w:val="24"/>
          <w:rtl/>
        </w:rPr>
        <w:t xml:space="preserve"> </w:t>
      </w:r>
      <w:r w:rsidRPr="00C1182F">
        <w:rPr>
          <w:rFonts w:ascii="David" w:hAnsi="David" w:cs="David" w:hint="eastAsia"/>
          <w:color w:val="000000"/>
          <w:szCs w:val="24"/>
          <w:rtl/>
        </w:rPr>
        <w:t>חוק</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ההסכמים</w:t>
      </w:r>
      <w:r w:rsidRPr="00C1182F">
        <w:rPr>
          <w:rFonts w:ascii="David" w:hAnsi="David" w:cs="David"/>
          <w:color w:val="000000"/>
          <w:szCs w:val="24"/>
          <w:rtl/>
        </w:rPr>
        <w:t xml:space="preserve"> </w:t>
      </w:r>
      <w:r w:rsidRPr="00C1182F">
        <w:rPr>
          <w:rFonts w:ascii="David" w:hAnsi="David" w:cs="David" w:hint="eastAsia"/>
          <w:color w:val="000000"/>
          <w:szCs w:val="24"/>
          <w:rtl/>
        </w:rPr>
        <w:t>הקיבוציים</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צווי</w:t>
      </w:r>
      <w:r w:rsidRPr="00C1182F">
        <w:rPr>
          <w:rFonts w:ascii="David" w:hAnsi="David" w:cs="David"/>
          <w:color w:val="000000"/>
          <w:szCs w:val="24"/>
          <w:rtl/>
        </w:rPr>
        <w:t xml:space="preserve"> </w:t>
      </w:r>
      <w:r w:rsidRPr="00C1182F">
        <w:rPr>
          <w:rFonts w:ascii="David" w:hAnsi="David" w:cs="David" w:hint="eastAsia"/>
          <w:color w:val="000000"/>
          <w:szCs w:val="24"/>
          <w:rtl/>
        </w:rPr>
        <w:t>הרחבה</w:t>
      </w:r>
      <w:r w:rsidRPr="00C1182F">
        <w:rPr>
          <w:rFonts w:ascii="David" w:hAnsi="David" w:cs="David"/>
          <w:color w:val="000000"/>
          <w:szCs w:val="24"/>
          <w:rtl/>
        </w:rPr>
        <w:t xml:space="preserve"> </w:t>
      </w:r>
      <w:r w:rsidRPr="00C1182F">
        <w:rPr>
          <w:rFonts w:ascii="David" w:hAnsi="David" w:cs="David" w:hint="eastAsia"/>
          <w:color w:val="000000"/>
          <w:szCs w:val="24"/>
          <w:rtl/>
        </w:rPr>
        <w:t>החלים</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העובדים</w:t>
      </w:r>
      <w:r w:rsidRPr="00C1182F">
        <w:rPr>
          <w:rFonts w:ascii="David" w:hAnsi="David" w:cs="David"/>
          <w:color w:val="000000"/>
          <w:szCs w:val="24"/>
          <w:rtl/>
        </w:rPr>
        <w:t xml:space="preserve"> </w:t>
      </w:r>
      <w:r w:rsidRPr="00C1182F">
        <w:rPr>
          <w:rFonts w:ascii="David" w:hAnsi="David" w:cs="David" w:hint="eastAsia"/>
          <w:color w:val="000000"/>
          <w:szCs w:val="24"/>
          <w:rtl/>
        </w:rPr>
        <w:t>בענף</w:t>
      </w:r>
      <w:r w:rsidRPr="00C1182F">
        <w:rPr>
          <w:rFonts w:ascii="David" w:hAnsi="David" w:cs="David"/>
          <w:color w:val="000000"/>
          <w:szCs w:val="24"/>
          <w:rtl/>
        </w:rPr>
        <w:t xml:space="preserve"> </w:t>
      </w:r>
      <w:r w:rsidRPr="00C1182F">
        <w:rPr>
          <w:rFonts w:ascii="David" w:hAnsi="David" w:cs="David" w:hint="eastAsia"/>
          <w:color w:val="000000"/>
          <w:szCs w:val="24"/>
          <w:rtl/>
        </w:rPr>
        <w:t>בו</w:t>
      </w:r>
      <w:r w:rsidRPr="00C1182F">
        <w:rPr>
          <w:rFonts w:ascii="David" w:hAnsi="David" w:cs="David"/>
          <w:color w:val="000000"/>
          <w:szCs w:val="24"/>
          <w:rtl/>
        </w:rPr>
        <w:t xml:space="preserve"> </w:t>
      </w:r>
      <w:r w:rsidRPr="00C1182F">
        <w:rPr>
          <w:rFonts w:ascii="David" w:hAnsi="David" w:cs="David" w:hint="eastAsia"/>
          <w:color w:val="000000"/>
          <w:szCs w:val="24"/>
          <w:rtl/>
        </w:rPr>
        <w:t>הם</w:t>
      </w:r>
      <w:r w:rsidRPr="00C1182F">
        <w:rPr>
          <w:rFonts w:ascii="David" w:hAnsi="David" w:cs="David"/>
          <w:color w:val="000000"/>
          <w:szCs w:val="24"/>
          <w:rtl/>
        </w:rPr>
        <w:t xml:space="preserve"> </w:t>
      </w:r>
      <w:r w:rsidRPr="00C1182F">
        <w:rPr>
          <w:rFonts w:ascii="David" w:hAnsi="David" w:cs="David" w:hint="eastAsia"/>
          <w:color w:val="000000"/>
          <w:szCs w:val="24"/>
          <w:rtl/>
        </w:rPr>
        <w:t>מועסקים</w:t>
      </w:r>
      <w:r w:rsidRPr="00C1182F">
        <w:rPr>
          <w:rFonts w:ascii="David" w:hAnsi="David" w:cs="David"/>
          <w:color w:val="000000"/>
          <w:szCs w:val="24"/>
          <w:rtl/>
        </w:rPr>
        <w:t>.</w:t>
      </w:r>
    </w:p>
    <w:p w14:paraId="4BEAD56A"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מתחייב</w:t>
      </w:r>
      <w:r w:rsidRPr="00C1182F">
        <w:rPr>
          <w:rFonts w:ascii="David" w:hAnsi="David" w:cs="David"/>
          <w:color w:val="000000"/>
          <w:szCs w:val="24"/>
          <w:rtl/>
        </w:rPr>
        <w:t xml:space="preserve"> </w:t>
      </w:r>
      <w:r w:rsidRPr="00C1182F">
        <w:rPr>
          <w:rFonts w:ascii="David" w:hAnsi="David" w:cs="David" w:hint="eastAsia"/>
          <w:color w:val="000000"/>
          <w:szCs w:val="24"/>
          <w:rtl/>
        </w:rPr>
        <w:t>לשלם</w:t>
      </w:r>
      <w:r w:rsidRPr="00C1182F">
        <w:rPr>
          <w:rFonts w:ascii="David" w:hAnsi="David" w:cs="David"/>
          <w:color w:val="000000"/>
          <w:szCs w:val="24"/>
          <w:rtl/>
        </w:rPr>
        <w:t xml:space="preserve"> </w:t>
      </w:r>
      <w:r w:rsidRPr="00C1182F">
        <w:rPr>
          <w:rFonts w:ascii="David" w:hAnsi="David" w:cs="David" w:hint="eastAsia"/>
          <w:color w:val="000000"/>
          <w:szCs w:val="24"/>
          <w:rtl/>
        </w:rPr>
        <w:t>לעובדיו</w:t>
      </w:r>
      <w:r w:rsidRPr="00C1182F">
        <w:rPr>
          <w:rFonts w:ascii="David" w:hAnsi="David" w:cs="David"/>
          <w:color w:val="000000"/>
          <w:szCs w:val="24"/>
          <w:rtl/>
        </w:rPr>
        <w:t xml:space="preserve"> </w:t>
      </w:r>
      <w:r w:rsidRPr="00C1182F">
        <w:rPr>
          <w:rFonts w:ascii="David" w:hAnsi="David" w:cs="David" w:hint="eastAsia"/>
          <w:color w:val="000000"/>
          <w:szCs w:val="24"/>
          <w:rtl/>
        </w:rPr>
        <w:t>לפחות</w:t>
      </w:r>
      <w:r w:rsidRPr="00C1182F">
        <w:rPr>
          <w:rFonts w:ascii="David" w:hAnsi="David" w:cs="David"/>
          <w:color w:val="000000"/>
          <w:szCs w:val="24"/>
          <w:rtl/>
        </w:rPr>
        <w:t xml:space="preserve"> </w:t>
      </w:r>
      <w:r w:rsidRPr="00C1182F">
        <w:rPr>
          <w:rFonts w:ascii="David" w:hAnsi="David" w:cs="David" w:hint="eastAsia"/>
          <w:color w:val="000000"/>
          <w:szCs w:val="24"/>
          <w:rtl/>
        </w:rPr>
        <w:t>שכר</w:t>
      </w:r>
      <w:r w:rsidRPr="00C1182F">
        <w:rPr>
          <w:rFonts w:ascii="David" w:hAnsi="David" w:cs="David"/>
          <w:color w:val="000000"/>
          <w:szCs w:val="24"/>
          <w:rtl/>
        </w:rPr>
        <w:t xml:space="preserve"> </w:t>
      </w:r>
      <w:r w:rsidRPr="00C1182F">
        <w:rPr>
          <w:rFonts w:ascii="David" w:hAnsi="David" w:cs="David" w:hint="eastAsia"/>
          <w:color w:val="000000"/>
          <w:szCs w:val="24"/>
          <w:rtl/>
        </w:rPr>
        <w:t>מינימום</w:t>
      </w:r>
      <w:r w:rsidRPr="00C1182F">
        <w:rPr>
          <w:rFonts w:ascii="David" w:hAnsi="David" w:cs="David"/>
          <w:color w:val="000000"/>
          <w:szCs w:val="24"/>
          <w:rtl/>
        </w:rPr>
        <w:t xml:space="preserve">, </w:t>
      </w:r>
      <w:r w:rsidRPr="00C1182F">
        <w:rPr>
          <w:rFonts w:ascii="David" w:hAnsi="David" w:cs="David" w:hint="eastAsia"/>
          <w:color w:val="000000"/>
          <w:szCs w:val="24"/>
          <w:rtl/>
        </w:rPr>
        <w:t>כמוגדר</w:t>
      </w:r>
      <w:r w:rsidRPr="00C1182F">
        <w:rPr>
          <w:rFonts w:ascii="David" w:hAnsi="David" w:cs="David"/>
          <w:color w:val="000000"/>
          <w:szCs w:val="24"/>
          <w:rtl/>
        </w:rPr>
        <w:t xml:space="preserve"> </w:t>
      </w:r>
      <w:r w:rsidRPr="00C1182F">
        <w:rPr>
          <w:rFonts w:ascii="David" w:hAnsi="David" w:cs="David" w:hint="eastAsia"/>
          <w:color w:val="000000"/>
          <w:szCs w:val="24"/>
          <w:rtl/>
        </w:rPr>
        <w:t>בחוק</w:t>
      </w:r>
      <w:r w:rsidRPr="00C1182F">
        <w:rPr>
          <w:rFonts w:ascii="David" w:hAnsi="David" w:cs="David"/>
          <w:color w:val="000000"/>
          <w:szCs w:val="24"/>
          <w:rtl/>
        </w:rPr>
        <w:t xml:space="preserve"> </w:t>
      </w:r>
      <w:r w:rsidRPr="00C1182F">
        <w:rPr>
          <w:rFonts w:ascii="David" w:hAnsi="David" w:cs="David" w:hint="eastAsia"/>
          <w:color w:val="000000"/>
          <w:szCs w:val="24"/>
          <w:rtl/>
        </w:rPr>
        <w:t>שכר</w:t>
      </w:r>
      <w:r w:rsidRPr="00C1182F">
        <w:rPr>
          <w:rFonts w:ascii="David" w:hAnsi="David" w:cs="David"/>
          <w:color w:val="000000"/>
          <w:szCs w:val="24"/>
          <w:rtl/>
        </w:rPr>
        <w:t xml:space="preserve"> </w:t>
      </w:r>
      <w:r w:rsidRPr="00C1182F">
        <w:rPr>
          <w:rFonts w:ascii="David" w:hAnsi="David" w:cs="David" w:hint="eastAsia"/>
          <w:color w:val="000000"/>
          <w:szCs w:val="24"/>
          <w:rtl/>
        </w:rPr>
        <w:t>המינימום</w:t>
      </w:r>
      <w:r w:rsidRPr="00C1182F">
        <w:rPr>
          <w:rFonts w:ascii="David" w:hAnsi="David" w:cs="David"/>
          <w:color w:val="000000"/>
          <w:szCs w:val="24"/>
          <w:rtl/>
        </w:rPr>
        <w:t xml:space="preserve">, </w:t>
      </w:r>
      <w:r w:rsidRPr="00C1182F">
        <w:rPr>
          <w:rFonts w:ascii="David" w:hAnsi="David" w:cs="David" w:hint="eastAsia"/>
          <w:color w:val="000000"/>
          <w:szCs w:val="24"/>
          <w:rtl/>
        </w:rPr>
        <w:t>התשמ</w:t>
      </w:r>
      <w:r w:rsidRPr="00C1182F">
        <w:rPr>
          <w:rFonts w:ascii="David" w:hAnsi="David" w:cs="David"/>
          <w:color w:val="000000"/>
          <w:szCs w:val="24"/>
          <w:rtl/>
        </w:rPr>
        <w:t xml:space="preserve">"ז-1987, </w:t>
      </w:r>
      <w:r w:rsidRPr="00C1182F">
        <w:rPr>
          <w:rFonts w:ascii="David" w:hAnsi="David" w:cs="David" w:hint="eastAsia"/>
          <w:color w:val="000000"/>
          <w:szCs w:val="24"/>
          <w:rtl/>
        </w:rPr>
        <w:t>כולל</w:t>
      </w:r>
      <w:r w:rsidRPr="00C1182F">
        <w:rPr>
          <w:rFonts w:ascii="David" w:hAnsi="David" w:cs="David"/>
          <w:color w:val="000000"/>
          <w:szCs w:val="24"/>
          <w:rtl/>
        </w:rPr>
        <w:t xml:space="preserve"> </w:t>
      </w:r>
      <w:r w:rsidRPr="00C1182F">
        <w:rPr>
          <w:rFonts w:ascii="David" w:hAnsi="David" w:cs="David" w:hint="eastAsia"/>
          <w:color w:val="000000"/>
          <w:szCs w:val="24"/>
          <w:rtl/>
        </w:rPr>
        <w:t>הפרשה</w:t>
      </w:r>
      <w:r w:rsidRPr="00C1182F">
        <w:rPr>
          <w:rFonts w:ascii="David" w:hAnsi="David" w:cs="David"/>
          <w:color w:val="000000"/>
          <w:szCs w:val="24"/>
          <w:rtl/>
        </w:rPr>
        <w:t xml:space="preserve"> </w:t>
      </w:r>
      <w:r w:rsidRPr="00C1182F">
        <w:rPr>
          <w:rFonts w:ascii="David" w:hAnsi="David" w:cs="David" w:hint="eastAsia"/>
          <w:color w:val="000000"/>
          <w:szCs w:val="24"/>
          <w:rtl/>
        </w:rPr>
        <w:t>בגין</w:t>
      </w:r>
      <w:r w:rsidRPr="00C1182F">
        <w:rPr>
          <w:rFonts w:ascii="David" w:hAnsi="David" w:cs="David"/>
          <w:color w:val="000000"/>
          <w:szCs w:val="24"/>
          <w:rtl/>
        </w:rPr>
        <w:t xml:space="preserve"> </w:t>
      </w:r>
      <w:r w:rsidRPr="00C1182F">
        <w:rPr>
          <w:rFonts w:ascii="David" w:hAnsi="David" w:cs="David" w:hint="eastAsia"/>
          <w:color w:val="000000"/>
          <w:szCs w:val="24"/>
          <w:rtl/>
        </w:rPr>
        <w:t>זכויות</w:t>
      </w:r>
      <w:r w:rsidRPr="00C1182F">
        <w:rPr>
          <w:rFonts w:ascii="David" w:hAnsi="David" w:cs="David"/>
          <w:color w:val="000000"/>
          <w:szCs w:val="24"/>
          <w:rtl/>
        </w:rPr>
        <w:t xml:space="preserve"> </w:t>
      </w:r>
      <w:r w:rsidRPr="00C1182F">
        <w:rPr>
          <w:rFonts w:ascii="David" w:hAnsi="David" w:cs="David" w:hint="eastAsia"/>
          <w:color w:val="000000"/>
          <w:szCs w:val="24"/>
          <w:rtl/>
        </w:rPr>
        <w:t>סוציאליות</w:t>
      </w:r>
      <w:r w:rsidRPr="00C1182F">
        <w:rPr>
          <w:rFonts w:ascii="David" w:hAnsi="David" w:cs="David"/>
          <w:color w:val="000000"/>
          <w:szCs w:val="24"/>
          <w:rtl/>
        </w:rPr>
        <w:t>.</w:t>
      </w:r>
    </w:p>
    <w:p w14:paraId="0B0A22E5"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hint="eastAsia"/>
          <w:szCs w:val="24"/>
          <w:rtl/>
        </w:rPr>
        <w:t>הוראות</w:t>
      </w:r>
      <w:r w:rsidRPr="00C1182F">
        <w:rPr>
          <w:rFonts w:ascii="David" w:hAnsi="David" w:cs="David"/>
          <w:szCs w:val="24"/>
          <w:rtl/>
        </w:rPr>
        <w:t xml:space="preserve"> </w:t>
      </w:r>
      <w:r w:rsidRPr="00C1182F">
        <w:rPr>
          <w:rFonts w:ascii="David" w:hAnsi="David" w:cs="David" w:hint="eastAsia"/>
          <w:szCs w:val="24"/>
          <w:rtl/>
        </w:rPr>
        <w:t>סעיף</w:t>
      </w:r>
      <w:r w:rsidRPr="00C1182F">
        <w:rPr>
          <w:rFonts w:ascii="David" w:hAnsi="David" w:cs="David"/>
          <w:szCs w:val="24"/>
          <w:rtl/>
        </w:rPr>
        <w:t xml:space="preserve"> 7 </w:t>
      </w:r>
      <w:r w:rsidRPr="00C1182F">
        <w:rPr>
          <w:rFonts w:ascii="David" w:hAnsi="David" w:cs="David" w:hint="eastAsia"/>
          <w:szCs w:val="24"/>
          <w:rtl/>
        </w:rPr>
        <w:t>על</w:t>
      </w:r>
      <w:r w:rsidRPr="00C1182F">
        <w:rPr>
          <w:rFonts w:ascii="David" w:hAnsi="David" w:cs="David"/>
          <w:szCs w:val="24"/>
          <w:rtl/>
        </w:rPr>
        <w:t xml:space="preserve"> </w:t>
      </w:r>
      <w:r w:rsidRPr="00C1182F">
        <w:rPr>
          <w:rFonts w:ascii="David" w:hAnsi="David" w:cs="David" w:hint="eastAsia"/>
          <w:szCs w:val="24"/>
          <w:rtl/>
        </w:rPr>
        <w:t>סעיפיו</w:t>
      </w:r>
      <w:r w:rsidRPr="00C1182F">
        <w:rPr>
          <w:rFonts w:ascii="David" w:hAnsi="David" w:cs="David"/>
          <w:szCs w:val="24"/>
          <w:rtl/>
        </w:rPr>
        <w:t xml:space="preserve"> </w:t>
      </w:r>
      <w:r w:rsidRPr="00C1182F">
        <w:rPr>
          <w:rFonts w:ascii="David" w:hAnsi="David" w:cs="David" w:hint="eastAsia"/>
          <w:szCs w:val="24"/>
          <w:rtl/>
        </w:rPr>
        <w:t>הן</w:t>
      </w:r>
      <w:r w:rsidRPr="00C1182F">
        <w:rPr>
          <w:rFonts w:ascii="David" w:hAnsi="David" w:cs="David"/>
          <w:szCs w:val="24"/>
          <w:rtl/>
        </w:rPr>
        <w:t xml:space="preserve"> </w:t>
      </w:r>
      <w:r w:rsidRPr="00C1182F">
        <w:rPr>
          <w:rFonts w:ascii="David" w:hAnsi="David" w:cs="David" w:hint="eastAsia"/>
          <w:szCs w:val="24"/>
          <w:rtl/>
        </w:rPr>
        <w:t>הוראות</w:t>
      </w:r>
      <w:r w:rsidRPr="00C1182F">
        <w:rPr>
          <w:rFonts w:ascii="David" w:hAnsi="David" w:cs="David"/>
          <w:szCs w:val="24"/>
          <w:rtl/>
        </w:rPr>
        <w:t xml:space="preserve"> </w:t>
      </w:r>
      <w:r w:rsidRPr="00C1182F">
        <w:rPr>
          <w:rFonts w:ascii="David" w:hAnsi="David" w:cs="David" w:hint="eastAsia"/>
          <w:szCs w:val="24"/>
          <w:rtl/>
        </w:rPr>
        <w:t>יסודיות</w:t>
      </w:r>
      <w:r w:rsidRPr="00C1182F">
        <w:rPr>
          <w:rFonts w:ascii="David" w:hAnsi="David" w:cs="David"/>
          <w:szCs w:val="24"/>
          <w:rtl/>
        </w:rPr>
        <w:t xml:space="preserve"> </w:t>
      </w:r>
      <w:r w:rsidRPr="00C1182F">
        <w:rPr>
          <w:rFonts w:ascii="David" w:hAnsi="David" w:cs="David" w:hint="eastAsia"/>
          <w:szCs w:val="24"/>
          <w:rtl/>
        </w:rPr>
        <w:t>בהסכם</w:t>
      </w:r>
      <w:r w:rsidRPr="00C1182F">
        <w:rPr>
          <w:rFonts w:ascii="David" w:hAnsi="David" w:cs="David"/>
          <w:szCs w:val="24"/>
          <w:rtl/>
        </w:rPr>
        <w:t xml:space="preserve">, </w:t>
      </w:r>
      <w:r w:rsidRPr="00C1182F">
        <w:rPr>
          <w:rFonts w:ascii="David" w:hAnsi="David" w:cs="David" w:hint="eastAsia"/>
          <w:szCs w:val="24"/>
          <w:rtl/>
        </w:rPr>
        <w:t>והפרתן</w:t>
      </w:r>
      <w:r w:rsidRPr="00C1182F">
        <w:rPr>
          <w:rFonts w:ascii="David" w:hAnsi="David" w:cs="David"/>
          <w:szCs w:val="24"/>
          <w:rtl/>
        </w:rPr>
        <w:t xml:space="preserve"> </w:t>
      </w:r>
      <w:r w:rsidRPr="00C1182F">
        <w:rPr>
          <w:rFonts w:ascii="David" w:hAnsi="David" w:cs="David" w:hint="eastAsia"/>
          <w:szCs w:val="24"/>
          <w:rtl/>
        </w:rPr>
        <w:t>על</w:t>
      </w:r>
      <w:r w:rsidRPr="00C1182F">
        <w:rPr>
          <w:rFonts w:ascii="David" w:hAnsi="David" w:cs="David"/>
          <w:szCs w:val="24"/>
          <w:rtl/>
        </w:rPr>
        <w:t xml:space="preserve"> </w:t>
      </w:r>
      <w:r w:rsidRPr="00C1182F">
        <w:rPr>
          <w:rFonts w:ascii="David" w:hAnsi="David" w:cs="David" w:hint="eastAsia"/>
          <w:szCs w:val="24"/>
          <w:rtl/>
        </w:rPr>
        <w:t>ידי</w:t>
      </w:r>
      <w:r w:rsidRPr="00C1182F">
        <w:rPr>
          <w:rFonts w:ascii="David" w:hAnsi="David" w:cs="David"/>
          <w:szCs w:val="24"/>
          <w:rtl/>
        </w:rPr>
        <w:t xml:space="preserve"> </w:t>
      </w:r>
      <w:r w:rsidRPr="00C1182F">
        <w:rPr>
          <w:rFonts w:ascii="David" w:hAnsi="David" w:cs="David" w:hint="eastAsia"/>
          <w:szCs w:val="24"/>
          <w:rtl/>
        </w:rPr>
        <w:t>היועץ</w:t>
      </w:r>
      <w:r w:rsidRPr="00C1182F">
        <w:rPr>
          <w:rFonts w:ascii="David" w:hAnsi="David" w:cs="David"/>
          <w:szCs w:val="24"/>
          <w:rtl/>
        </w:rPr>
        <w:t xml:space="preserve"> </w:t>
      </w:r>
      <w:r w:rsidRPr="00C1182F">
        <w:rPr>
          <w:rFonts w:ascii="David" w:hAnsi="David" w:cs="David" w:hint="eastAsia"/>
          <w:szCs w:val="24"/>
          <w:rtl/>
        </w:rPr>
        <w:t>תחשב</w:t>
      </w:r>
      <w:r w:rsidRPr="00C1182F">
        <w:rPr>
          <w:rFonts w:ascii="David" w:hAnsi="David" w:cs="David"/>
          <w:szCs w:val="24"/>
          <w:rtl/>
        </w:rPr>
        <w:t xml:space="preserve"> </w:t>
      </w:r>
      <w:r w:rsidRPr="00C1182F">
        <w:rPr>
          <w:rFonts w:ascii="David" w:hAnsi="David" w:cs="David" w:hint="eastAsia"/>
          <w:szCs w:val="24"/>
          <w:rtl/>
        </w:rPr>
        <w:t>כהפרה</w:t>
      </w:r>
      <w:r w:rsidRPr="00C1182F">
        <w:rPr>
          <w:rFonts w:ascii="David" w:hAnsi="David" w:cs="David"/>
          <w:szCs w:val="24"/>
          <w:rtl/>
        </w:rPr>
        <w:t xml:space="preserve"> </w:t>
      </w:r>
      <w:r w:rsidRPr="00C1182F">
        <w:rPr>
          <w:rFonts w:ascii="David" w:hAnsi="David" w:cs="David" w:hint="eastAsia"/>
          <w:szCs w:val="24"/>
          <w:rtl/>
        </w:rPr>
        <w:t>יסודית</w:t>
      </w:r>
      <w:r w:rsidRPr="00C1182F">
        <w:rPr>
          <w:rFonts w:ascii="David" w:hAnsi="David" w:cs="David"/>
          <w:szCs w:val="24"/>
          <w:rtl/>
        </w:rPr>
        <w:t xml:space="preserve"> </w:t>
      </w:r>
      <w:r w:rsidRPr="00C1182F">
        <w:rPr>
          <w:rFonts w:ascii="David" w:hAnsi="David" w:cs="David" w:hint="eastAsia"/>
          <w:szCs w:val="24"/>
          <w:rtl/>
        </w:rPr>
        <w:t>של</w:t>
      </w:r>
      <w:r w:rsidRPr="00C1182F">
        <w:rPr>
          <w:rFonts w:ascii="David" w:hAnsi="David" w:cs="David"/>
          <w:szCs w:val="24"/>
          <w:rtl/>
        </w:rPr>
        <w:t xml:space="preserve"> </w:t>
      </w:r>
      <w:r w:rsidRPr="00C1182F">
        <w:rPr>
          <w:rFonts w:ascii="David" w:hAnsi="David" w:cs="David" w:hint="eastAsia"/>
          <w:szCs w:val="24"/>
          <w:rtl/>
        </w:rPr>
        <w:t>ההסכם</w:t>
      </w:r>
      <w:r w:rsidRPr="00C1182F">
        <w:rPr>
          <w:rFonts w:ascii="David" w:hAnsi="David" w:cs="David"/>
          <w:szCs w:val="24"/>
          <w:rtl/>
        </w:rPr>
        <w:t>.</w:t>
      </w:r>
    </w:p>
    <w:p w14:paraId="1EE96770" w14:textId="77777777" w:rsidR="00832957" w:rsidRPr="00C1182F" w:rsidRDefault="00832957" w:rsidP="002632F1">
      <w:pPr>
        <w:widowControl w:val="0"/>
        <w:spacing w:line="360" w:lineRule="auto"/>
        <w:ind w:left="600"/>
        <w:rPr>
          <w:rFonts w:ascii="David" w:hAnsi="David" w:cs="David"/>
          <w:b/>
          <w:bCs/>
          <w:color w:val="000000"/>
          <w:szCs w:val="24"/>
        </w:rPr>
      </w:pPr>
    </w:p>
    <w:p w14:paraId="7B31E8A9" w14:textId="77777777" w:rsidR="00832957" w:rsidRPr="00C1182F" w:rsidRDefault="00832957" w:rsidP="002632F1">
      <w:pPr>
        <w:numPr>
          <w:ilvl w:val="0"/>
          <w:numId w:val="18"/>
        </w:numPr>
        <w:spacing w:before="120" w:after="120" w:line="360" w:lineRule="auto"/>
        <w:jc w:val="both"/>
        <w:rPr>
          <w:rFonts w:ascii="David" w:hAnsi="David" w:cs="David"/>
          <w:color w:val="000000"/>
          <w:szCs w:val="24"/>
        </w:rPr>
      </w:pPr>
      <w:r w:rsidRPr="00C1182F">
        <w:rPr>
          <w:rFonts w:ascii="David" w:hAnsi="David" w:cs="David" w:hint="eastAsia"/>
          <w:b/>
          <w:bCs/>
          <w:szCs w:val="24"/>
          <w:u w:val="single"/>
          <w:rtl/>
        </w:rPr>
        <w:t>בעלות</w:t>
      </w:r>
    </w:p>
    <w:p w14:paraId="44B78558"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מסמך</w:t>
      </w:r>
      <w:r w:rsidRPr="00C1182F">
        <w:rPr>
          <w:rFonts w:ascii="David" w:hAnsi="David" w:cs="David"/>
          <w:color w:val="000000"/>
          <w:szCs w:val="24"/>
          <w:rtl/>
        </w:rPr>
        <w:t xml:space="preserve"> /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מידע</w:t>
      </w:r>
      <w:r w:rsidRPr="00C1182F">
        <w:rPr>
          <w:rFonts w:ascii="David" w:hAnsi="David" w:cs="David"/>
          <w:color w:val="000000"/>
          <w:szCs w:val="24"/>
          <w:rtl/>
        </w:rPr>
        <w:t xml:space="preserve">, </w:t>
      </w:r>
      <w:r w:rsidRPr="00C1182F">
        <w:rPr>
          <w:rFonts w:ascii="David" w:hAnsi="David" w:cs="David" w:hint="eastAsia"/>
          <w:color w:val="000000"/>
          <w:szCs w:val="24"/>
          <w:rtl/>
        </w:rPr>
        <w:t>פריט</w:t>
      </w:r>
      <w:r w:rsidRPr="00C1182F">
        <w:rPr>
          <w:rFonts w:ascii="David" w:hAnsi="David" w:cs="David"/>
          <w:color w:val="000000"/>
          <w:szCs w:val="24"/>
          <w:rtl/>
        </w:rPr>
        <w:t xml:space="preserve">, </w:t>
      </w:r>
      <w:r w:rsidRPr="00C1182F">
        <w:rPr>
          <w:rFonts w:ascii="David" w:hAnsi="David" w:cs="David" w:hint="eastAsia"/>
          <w:color w:val="000000"/>
          <w:szCs w:val="24"/>
          <w:rtl/>
        </w:rPr>
        <w:t>תוצר</w:t>
      </w:r>
      <w:r w:rsidRPr="00C1182F">
        <w:rPr>
          <w:rFonts w:ascii="David" w:hAnsi="David" w:cs="David"/>
          <w:color w:val="000000"/>
          <w:szCs w:val="24"/>
          <w:rtl/>
        </w:rPr>
        <w:t xml:space="preserve">, </w:t>
      </w:r>
      <w:r w:rsidRPr="00C1182F">
        <w:rPr>
          <w:rFonts w:ascii="David" w:hAnsi="David" w:cs="David" w:hint="eastAsia"/>
          <w:color w:val="000000"/>
          <w:szCs w:val="24"/>
          <w:rtl/>
        </w:rPr>
        <w:t>נתון</w:t>
      </w:r>
      <w:r w:rsidRPr="00C1182F">
        <w:rPr>
          <w:rFonts w:ascii="David" w:hAnsi="David" w:cs="David"/>
          <w:color w:val="000000"/>
          <w:szCs w:val="24"/>
          <w:rtl/>
        </w:rPr>
        <w:t xml:space="preserve">, </w:t>
      </w:r>
      <w:r w:rsidRPr="00C1182F">
        <w:rPr>
          <w:rFonts w:ascii="David" w:hAnsi="David" w:cs="David" w:hint="eastAsia"/>
          <w:color w:val="000000"/>
          <w:szCs w:val="24"/>
          <w:rtl/>
        </w:rPr>
        <w:t>מסמך</w:t>
      </w:r>
      <w:r w:rsidRPr="00C1182F">
        <w:rPr>
          <w:rFonts w:ascii="David" w:hAnsi="David" w:cs="David"/>
          <w:color w:val="000000"/>
          <w:szCs w:val="24"/>
          <w:rtl/>
        </w:rPr>
        <w:t xml:space="preserve">, </w:t>
      </w:r>
      <w:r w:rsidRPr="00C1182F">
        <w:rPr>
          <w:rFonts w:ascii="David" w:hAnsi="David" w:cs="David" w:hint="eastAsia"/>
          <w:color w:val="000000"/>
          <w:szCs w:val="24"/>
          <w:rtl/>
        </w:rPr>
        <w:t>תרשים</w:t>
      </w:r>
      <w:r w:rsidRPr="00C1182F">
        <w:rPr>
          <w:rFonts w:ascii="David" w:hAnsi="David" w:cs="David"/>
          <w:color w:val="000000"/>
          <w:szCs w:val="24"/>
          <w:rtl/>
        </w:rPr>
        <w:t xml:space="preserve">, </w:t>
      </w:r>
      <w:r w:rsidRPr="00C1182F">
        <w:rPr>
          <w:rFonts w:ascii="David" w:hAnsi="David" w:cs="David" w:hint="eastAsia"/>
          <w:color w:val="000000"/>
          <w:szCs w:val="24"/>
          <w:rtl/>
        </w:rPr>
        <w:t>שיטה</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רעיון</w:t>
      </w:r>
      <w:r w:rsidRPr="00C1182F">
        <w:rPr>
          <w:rFonts w:ascii="David" w:hAnsi="David" w:cs="David"/>
          <w:color w:val="000000"/>
          <w:szCs w:val="24"/>
          <w:rtl/>
        </w:rPr>
        <w:t xml:space="preserve"> </w:t>
      </w:r>
      <w:r w:rsidRPr="00C1182F">
        <w:rPr>
          <w:rFonts w:ascii="David" w:hAnsi="David" w:cs="David" w:hint="eastAsia"/>
          <w:color w:val="000000"/>
          <w:szCs w:val="24"/>
          <w:rtl/>
        </w:rPr>
        <w:t>שיכין</w:t>
      </w:r>
      <w:r w:rsidRPr="00C1182F">
        <w:rPr>
          <w:rFonts w:ascii="David" w:hAnsi="David" w:cs="David"/>
          <w:color w:val="000000"/>
          <w:szCs w:val="24"/>
          <w:rtl/>
        </w:rPr>
        <w:t xml:space="preserve"> המציע במסגרת </w:t>
      </w:r>
      <w:r w:rsidR="00A52CBC">
        <w:rPr>
          <w:rFonts w:ascii="David" w:hAnsi="David" w:cs="David"/>
          <w:color w:val="000000"/>
          <w:szCs w:val="24"/>
          <w:rtl/>
        </w:rPr>
        <w:t>שירותי הביקורת</w:t>
      </w:r>
      <w:r w:rsidRPr="00C1182F">
        <w:rPr>
          <w:rFonts w:ascii="David" w:hAnsi="David" w:cs="David"/>
          <w:color w:val="000000"/>
          <w:szCs w:val="24"/>
          <w:rtl/>
        </w:rPr>
        <w:t xml:space="preserve"> יהיה קניינה הבלעדי של המדינה ולא תהיה ליועץ או למי מטעמו </w:t>
      </w:r>
      <w:r w:rsidRPr="00C1182F">
        <w:rPr>
          <w:rFonts w:ascii="David" w:hAnsi="David" w:cs="David"/>
          <w:color w:val="000000"/>
          <w:szCs w:val="24"/>
          <w:rtl/>
        </w:rPr>
        <w:lastRenderedPageBreak/>
        <w:t xml:space="preserve">כל טענה או תביעה בנוגע לכך. המזמין הוא הבעלים הבלעדי במידע, בין אם המידע הועבר ליועץ על-ידי המזמין או על-ידי כל גורם אחר. בנוסף, הזוכה או מי מטעמו לא יעשו שימוש במידע שיגיע לידיעתם במסגרת </w:t>
      </w:r>
      <w:r w:rsidR="00A52CBC">
        <w:rPr>
          <w:rFonts w:ascii="David" w:hAnsi="David" w:cs="David"/>
          <w:color w:val="000000"/>
          <w:szCs w:val="24"/>
          <w:rtl/>
        </w:rPr>
        <w:t>שירותי הביקורת</w:t>
      </w:r>
      <w:r w:rsidRPr="00C1182F">
        <w:rPr>
          <w:rFonts w:ascii="David" w:hAnsi="David" w:cs="David"/>
          <w:color w:val="000000"/>
          <w:szCs w:val="24"/>
          <w:rtl/>
        </w:rPr>
        <w:t xml:space="preserve">. </w:t>
      </w:r>
    </w:p>
    <w:p w14:paraId="4F8354D0"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מוותר בזאת, וויתור מלא וגמור, בכל זכות בקניין הרוחני, לרבות זכויות יוצרים, פטנטים, סודות מסחריים, סימני מסחר ומדגמים בקשר לשירותים שיעניק למזמין. </w:t>
      </w:r>
    </w:p>
    <w:p w14:paraId="7C599337"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מסמכי</w:t>
      </w:r>
      <w:r w:rsidRPr="00C1182F">
        <w:rPr>
          <w:rFonts w:ascii="David" w:hAnsi="David" w:cs="David"/>
          <w:color w:val="000000"/>
          <w:szCs w:val="24"/>
          <w:rtl/>
        </w:rPr>
        <w:t xml:space="preserve"> </w:t>
      </w:r>
      <w:r w:rsidRPr="00C1182F">
        <w:rPr>
          <w:rFonts w:ascii="David" w:hAnsi="David" w:cs="David" w:hint="eastAsia"/>
          <w:color w:val="000000"/>
          <w:szCs w:val="24"/>
          <w:rtl/>
        </w:rPr>
        <w:t>ההליך</w:t>
      </w:r>
      <w:r w:rsidRPr="00C1182F">
        <w:rPr>
          <w:rFonts w:ascii="David" w:hAnsi="David" w:cs="David"/>
          <w:color w:val="000000"/>
          <w:szCs w:val="24"/>
          <w:rtl/>
        </w:rPr>
        <w:t xml:space="preserve"> </w:t>
      </w:r>
      <w:r w:rsidRPr="00C1182F">
        <w:rPr>
          <w:rFonts w:ascii="David" w:hAnsi="David" w:cs="David" w:hint="eastAsia"/>
          <w:color w:val="000000"/>
          <w:szCs w:val="24"/>
          <w:rtl/>
        </w:rPr>
        <w:t>התחרותי</w:t>
      </w:r>
      <w:r w:rsidRPr="00C1182F">
        <w:rPr>
          <w:rFonts w:ascii="David" w:hAnsi="David" w:cs="David"/>
          <w:color w:val="000000"/>
          <w:szCs w:val="24"/>
          <w:rtl/>
        </w:rPr>
        <w:t xml:space="preserve">, </w:t>
      </w:r>
      <w:r w:rsidRPr="00C1182F">
        <w:rPr>
          <w:rFonts w:ascii="David" w:hAnsi="David" w:cs="David" w:hint="eastAsia"/>
          <w:color w:val="000000"/>
          <w:szCs w:val="24"/>
          <w:rtl/>
        </w:rPr>
        <w:t>ומסמכי</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שיימסרו</w:t>
      </w:r>
      <w:r w:rsidRPr="00C1182F">
        <w:rPr>
          <w:rFonts w:ascii="David" w:hAnsi="David" w:cs="David"/>
          <w:color w:val="000000"/>
          <w:szCs w:val="24"/>
          <w:rtl/>
        </w:rPr>
        <w:t xml:space="preserve"> </w:t>
      </w:r>
      <w:r w:rsidRPr="00C1182F">
        <w:rPr>
          <w:rFonts w:ascii="David" w:hAnsi="David" w:cs="David" w:hint="eastAsia"/>
          <w:color w:val="000000"/>
          <w:szCs w:val="24"/>
          <w:rtl/>
        </w:rPr>
        <w:t>ליועץ</w:t>
      </w:r>
      <w:r w:rsidRPr="00C1182F">
        <w:rPr>
          <w:rFonts w:ascii="David" w:hAnsi="David" w:cs="David"/>
          <w:color w:val="000000"/>
          <w:szCs w:val="24"/>
          <w:rtl/>
        </w:rPr>
        <w:t xml:space="preserve"> </w:t>
      </w:r>
      <w:r w:rsidRPr="00C1182F">
        <w:rPr>
          <w:rFonts w:ascii="David" w:hAnsi="David" w:cs="David" w:hint="eastAsia"/>
          <w:color w:val="000000"/>
          <w:szCs w:val="24"/>
          <w:rtl/>
        </w:rPr>
        <w:t>לצורך</w:t>
      </w:r>
      <w:r w:rsidRPr="00C1182F">
        <w:rPr>
          <w:rFonts w:ascii="David" w:hAnsi="David" w:cs="David"/>
          <w:color w:val="000000"/>
          <w:szCs w:val="24"/>
          <w:rtl/>
        </w:rPr>
        <w:t xml:space="preserve"> </w:t>
      </w:r>
      <w:r w:rsidRPr="00C1182F">
        <w:rPr>
          <w:rFonts w:ascii="David" w:hAnsi="David" w:cs="David" w:hint="eastAsia"/>
          <w:color w:val="000000"/>
          <w:szCs w:val="24"/>
          <w:rtl/>
        </w:rPr>
        <w:t>מתן</w:t>
      </w:r>
      <w:r w:rsidRPr="00C1182F">
        <w:rPr>
          <w:rFonts w:ascii="David" w:hAnsi="David" w:cs="David"/>
          <w:color w:val="000000"/>
          <w:szCs w:val="24"/>
          <w:rtl/>
        </w:rPr>
        <w:t xml:space="preserve"> </w:t>
      </w:r>
      <w:r w:rsidRPr="00C1182F">
        <w:rPr>
          <w:rFonts w:ascii="David" w:hAnsi="David" w:cs="David" w:hint="eastAsia"/>
          <w:color w:val="000000"/>
          <w:szCs w:val="24"/>
          <w:rtl/>
        </w:rPr>
        <w:t>השירותים</w:t>
      </w:r>
      <w:r w:rsidRPr="00C1182F">
        <w:rPr>
          <w:rFonts w:ascii="David" w:hAnsi="David" w:cs="David"/>
          <w:color w:val="000000"/>
          <w:szCs w:val="24"/>
          <w:rtl/>
        </w:rPr>
        <w:t xml:space="preserve">, </w:t>
      </w:r>
      <w:r w:rsidRPr="00C1182F">
        <w:rPr>
          <w:rFonts w:ascii="David" w:hAnsi="David" w:cs="David" w:hint="eastAsia"/>
          <w:color w:val="000000"/>
          <w:szCs w:val="24"/>
          <w:rtl/>
        </w:rPr>
        <w:t>הם</w:t>
      </w:r>
      <w:r w:rsidRPr="00C1182F">
        <w:rPr>
          <w:rFonts w:ascii="David" w:hAnsi="David" w:cs="David"/>
          <w:color w:val="000000"/>
          <w:szCs w:val="24"/>
          <w:rtl/>
        </w:rPr>
        <w:t xml:space="preserve"> </w:t>
      </w:r>
      <w:r w:rsidRPr="00C1182F">
        <w:rPr>
          <w:rFonts w:ascii="David" w:hAnsi="David" w:cs="David" w:hint="eastAsia"/>
          <w:color w:val="000000"/>
          <w:szCs w:val="24"/>
          <w:rtl/>
        </w:rPr>
        <w:t>רכוש</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והם</w:t>
      </w:r>
      <w:r w:rsidRPr="00C1182F">
        <w:rPr>
          <w:rFonts w:ascii="David" w:hAnsi="David" w:cs="David"/>
          <w:color w:val="000000"/>
          <w:szCs w:val="24"/>
          <w:rtl/>
        </w:rPr>
        <w:t xml:space="preserve"> </w:t>
      </w:r>
      <w:r w:rsidRPr="00C1182F">
        <w:rPr>
          <w:rFonts w:ascii="David" w:hAnsi="David" w:cs="David" w:hint="eastAsia"/>
          <w:color w:val="000000"/>
          <w:szCs w:val="24"/>
          <w:rtl/>
        </w:rPr>
        <w:t>נמסרים</w:t>
      </w:r>
      <w:r w:rsidRPr="00C1182F">
        <w:rPr>
          <w:rFonts w:ascii="David" w:hAnsi="David" w:cs="David"/>
          <w:color w:val="000000"/>
          <w:szCs w:val="24"/>
          <w:rtl/>
        </w:rPr>
        <w:t xml:space="preserve"> </w:t>
      </w:r>
      <w:r w:rsidRPr="00C1182F">
        <w:rPr>
          <w:rFonts w:ascii="David" w:hAnsi="David" w:cs="David" w:hint="eastAsia"/>
          <w:color w:val="000000"/>
          <w:szCs w:val="24"/>
          <w:rtl/>
        </w:rPr>
        <w:t>למציעים</w:t>
      </w:r>
      <w:r w:rsidRPr="00C1182F">
        <w:rPr>
          <w:rFonts w:ascii="David" w:hAnsi="David" w:cs="David"/>
          <w:color w:val="000000"/>
          <w:szCs w:val="24"/>
          <w:rtl/>
        </w:rPr>
        <w:t xml:space="preserve"> </w:t>
      </w:r>
      <w:r w:rsidRPr="00C1182F">
        <w:rPr>
          <w:rFonts w:ascii="David" w:hAnsi="David" w:cs="David" w:hint="eastAsia"/>
          <w:color w:val="000000"/>
          <w:szCs w:val="24"/>
          <w:rtl/>
        </w:rPr>
        <w:t>לצורך</w:t>
      </w:r>
      <w:r w:rsidRPr="00C1182F">
        <w:rPr>
          <w:rFonts w:ascii="David" w:hAnsi="David" w:cs="David"/>
          <w:color w:val="000000"/>
          <w:szCs w:val="24"/>
          <w:rtl/>
        </w:rPr>
        <w:t xml:space="preserve"> </w:t>
      </w:r>
      <w:r w:rsidRPr="00C1182F">
        <w:rPr>
          <w:rFonts w:ascii="David" w:hAnsi="David" w:cs="David" w:hint="eastAsia"/>
          <w:color w:val="000000"/>
          <w:szCs w:val="24"/>
          <w:rtl/>
        </w:rPr>
        <w:t>הגשת</w:t>
      </w:r>
      <w:r w:rsidRPr="00C1182F">
        <w:rPr>
          <w:rFonts w:ascii="David" w:hAnsi="David" w:cs="David"/>
          <w:color w:val="000000"/>
          <w:szCs w:val="24"/>
          <w:rtl/>
        </w:rPr>
        <w:t xml:space="preserve"> </w:t>
      </w:r>
      <w:r w:rsidRPr="00C1182F">
        <w:rPr>
          <w:rFonts w:ascii="David" w:hAnsi="David" w:cs="David" w:hint="eastAsia"/>
          <w:color w:val="000000"/>
          <w:szCs w:val="24"/>
          <w:rtl/>
        </w:rPr>
        <w:t>הצעותיהם</w:t>
      </w:r>
      <w:r w:rsidRPr="00C1182F">
        <w:rPr>
          <w:rFonts w:ascii="David" w:hAnsi="David" w:cs="David"/>
          <w:color w:val="000000"/>
          <w:szCs w:val="24"/>
          <w:rtl/>
        </w:rPr>
        <w:t xml:space="preserve"> </w:t>
      </w:r>
      <w:r w:rsidRPr="00C1182F">
        <w:rPr>
          <w:rFonts w:ascii="David" w:hAnsi="David" w:cs="David" w:hint="eastAsia"/>
          <w:color w:val="000000"/>
          <w:szCs w:val="24"/>
          <w:rtl/>
        </w:rPr>
        <w:t>בהליך</w:t>
      </w:r>
      <w:r w:rsidRPr="00C1182F">
        <w:rPr>
          <w:rFonts w:ascii="David" w:hAnsi="David" w:cs="David"/>
          <w:color w:val="000000"/>
          <w:szCs w:val="24"/>
          <w:rtl/>
        </w:rPr>
        <w:t xml:space="preserve"> </w:t>
      </w:r>
      <w:r w:rsidRPr="00C1182F">
        <w:rPr>
          <w:rFonts w:ascii="David" w:hAnsi="David" w:cs="David" w:hint="eastAsia"/>
          <w:color w:val="000000"/>
          <w:szCs w:val="24"/>
          <w:rtl/>
        </w:rPr>
        <w:t>התחרותי</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לצורך</w:t>
      </w:r>
      <w:r w:rsidRPr="00C1182F">
        <w:rPr>
          <w:rFonts w:ascii="David" w:hAnsi="David" w:cs="David"/>
          <w:color w:val="000000"/>
          <w:szCs w:val="24"/>
          <w:rtl/>
        </w:rPr>
        <w:t xml:space="preserve"> </w:t>
      </w:r>
      <w:r w:rsidRPr="00C1182F">
        <w:rPr>
          <w:rFonts w:ascii="David" w:hAnsi="David" w:cs="David" w:hint="eastAsia"/>
          <w:color w:val="000000"/>
          <w:szCs w:val="24"/>
          <w:rtl/>
        </w:rPr>
        <w:t>מתן</w:t>
      </w:r>
      <w:r w:rsidRPr="00C1182F">
        <w:rPr>
          <w:rFonts w:ascii="David" w:hAnsi="David" w:cs="David"/>
          <w:color w:val="000000"/>
          <w:szCs w:val="24"/>
          <w:rtl/>
        </w:rPr>
        <w:t xml:space="preserve"> </w:t>
      </w:r>
      <w:r w:rsidRPr="00C1182F">
        <w:rPr>
          <w:rFonts w:ascii="David" w:hAnsi="David" w:cs="David" w:hint="eastAsia"/>
          <w:color w:val="000000"/>
          <w:szCs w:val="24"/>
          <w:rtl/>
        </w:rPr>
        <w:t>השירותים</w:t>
      </w:r>
      <w:r w:rsidRPr="00C1182F">
        <w:rPr>
          <w:rFonts w:ascii="David" w:hAnsi="David" w:cs="David"/>
          <w:color w:val="000000"/>
          <w:szCs w:val="24"/>
          <w:rtl/>
        </w:rPr>
        <w:t xml:space="preserve">, </w:t>
      </w:r>
      <w:r w:rsidRPr="00C1182F">
        <w:rPr>
          <w:rFonts w:ascii="David" w:hAnsi="David" w:cs="David" w:hint="eastAsia"/>
          <w:color w:val="000000"/>
          <w:szCs w:val="24"/>
          <w:rtl/>
        </w:rPr>
        <w:t>לפי</w:t>
      </w:r>
      <w:r w:rsidRPr="00C1182F">
        <w:rPr>
          <w:rFonts w:ascii="David" w:hAnsi="David" w:cs="David"/>
          <w:color w:val="000000"/>
          <w:szCs w:val="24"/>
          <w:rtl/>
        </w:rPr>
        <w:t xml:space="preserve"> </w:t>
      </w:r>
      <w:r w:rsidRPr="00C1182F">
        <w:rPr>
          <w:rFonts w:ascii="David" w:hAnsi="David" w:cs="David" w:hint="eastAsia"/>
          <w:color w:val="000000"/>
          <w:szCs w:val="24"/>
          <w:rtl/>
        </w:rPr>
        <w:t>העניין</w:t>
      </w:r>
      <w:r w:rsidRPr="00C1182F">
        <w:rPr>
          <w:rFonts w:ascii="David" w:hAnsi="David" w:cs="David"/>
          <w:color w:val="000000"/>
          <w:szCs w:val="24"/>
          <w:rtl/>
        </w:rPr>
        <w:t xml:space="preserve">. </w:t>
      </w:r>
      <w:r w:rsidRPr="00C1182F">
        <w:rPr>
          <w:rFonts w:ascii="David" w:hAnsi="David" w:cs="David" w:hint="eastAsia"/>
          <w:color w:val="000000"/>
          <w:szCs w:val="24"/>
          <w:rtl/>
        </w:rPr>
        <w:t>אין</w:t>
      </w:r>
      <w:r w:rsidRPr="00C1182F">
        <w:rPr>
          <w:rFonts w:ascii="David" w:hAnsi="David" w:cs="David"/>
          <w:color w:val="000000"/>
          <w:szCs w:val="24"/>
          <w:rtl/>
        </w:rPr>
        <w:t xml:space="preserve"> </w:t>
      </w:r>
      <w:r w:rsidRPr="00C1182F">
        <w:rPr>
          <w:rFonts w:ascii="David" w:hAnsi="David" w:cs="David" w:hint="eastAsia"/>
          <w:color w:val="000000"/>
          <w:szCs w:val="24"/>
          <w:rtl/>
        </w:rPr>
        <w:t>לעשות</w:t>
      </w:r>
      <w:r w:rsidRPr="00C1182F">
        <w:rPr>
          <w:rFonts w:ascii="David" w:hAnsi="David" w:cs="David"/>
          <w:color w:val="000000"/>
          <w:szCs w:val="24"/>
          <w:rtl/>
        </w:rPr>
        <w:t xml:space="preserve"> </w:t>
      </w:r>
      <w:r w:rsidRPr="00C1182F">
        <w:rPr>
          <w:rFonts w:ascii="David" w:hAnsi="David" w:cs="David" w:hint="eastAsia"/>
          <w:color w:val="000000"/>
          <w:szCs w:val="24"/>
          <w:rtl/>
        </w:rPr>
        <w:t>בהם</w:t>
      </w:r>
      <w:r w:rsidRPr="00C1182F">
        <w:rPr>
          <w:rFonts w:ascii="David" w:hAnsi="David" w:cs="David"/>
          <w:color w:val="000000"/>
          <w:szCs w:val="24"/>
          <w:rtl/>
        </w:rPr>
        <w:t xml:space="preserve">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שימוש</w:t>
      </w:r>
      <w:r w:rsidRPr="00C1182F">
        <w:rPr>
          <w:rFonts w:ascii="David" w:hAnsi="David" w:cs="David"/>
          <w:color w:val="000000"/>
          <w:szCs w:val="24"/>
          <w:rtl/>
        </w:rPr>
        <w:t xml:space="preserve"> </w:t>
      </w:r>
      <w:r w:rsidRPr="00C1182F">
        <w:rPr>
          <w:rFonts w:ascii="David" w:hAnsi="David" w:cs="David" w:hint="eastAsia"/>
          <w:color w:val="000000"/>
          <w:szCs w:val="24"/>
          <w:rtl/>
        </w:rPr>
        <w:t>שאינו</w:t>
      </w:r>
      <w:r w:rsidRPr="00C1182F">
        <w:rPr>
          <w:rFonts w:ascii="David" w:hAnsi="David" w:cs="David"/>
          <w:color w:val="000000"/>
          <w:szCs w:val="24"/>
          <w:rtl/>
        </w:rPr>
        <w:t xml:space="preserve"> </w:t>
      </w:r>
      <w:r w:rsidRPr="00C1182F">
        <w:rPr>
          <w:rFonts w:ascii="David" w:hAnsi="David" w:cs="David" w:hint="eastAsia"/>
          <w:color w:val="000000"/>
          <w:szCs w:val="24"/>
          <w:rtl/>
        </w:rPr>
        <w:t>לצורך</w:t>
      </w:r>
      <w:r w:rsidRPr="00C1182F">
        <w:rPr>
          <w:rFonts w:ascii="David" w:hAnsi="David" w:cs="David"/>
          <w:color w:val="000000"/>
          <w:szCs w:val="24"/>
          <w:rtl/>
        </w:rPr>
        <w:t xml:space="preserve"> </w:t>
      </w:r>
      <w:r w:rsidRPr="00C1182F">
        <w:rPr>
          <w:rFonts w:ascii="David" w:hAnsi="David" w:cs="David" w:hint="eastAsia"/>
          <w:color w:val="000000"/>
          <w:szCs w:val="24"/>
          <w:rtl/>
        </w:rPr>
        <w:t>לשמם</w:t>
      </w:r>
      <w:r w:rsidRPr="00C1182F">
        <w:rPr>
          <w:rFonts w:ascii="David" w:hAnsi="David" w:cs="David"/>
          <w:color w:val="000000"/>
          <w:szCs w:val="24"/>
          <w:rtl/>
        </w:rPr>
        <w:t xml:space="preserve"> </w:t>
      </w:r>
      <w:r w:rsidRPr="00C1182F">
        <w:rPr>
          <w:rFonts w:ascii="David" w:hAnsi="David" w:cs="David" w:hint="eastAsia"/>
          <w:color w:val="000000"/>
          <w:szCs w:val="24"/>
          <w:rtl/>
        </w:rPr>
        <w:t>נמסרו</w:t>
      </w:r>
      <w:r w:rsidRPr="00C1182F">
        <w:rPr>
          <w:rFonts w:ascii="David" w:hAnsi="David" w:cs="David"/>
          <w:color w:val="000000"/>
          <w:szCs w:val="24"/>
          <w:rtl/>
        </w:rPr>
        <w:t xml:space="preserve">. </w:t>
      </w:r>
      <w:r w:rsidRPr="00C1182F">
        <w:rPr>
          <w:rFonts w:ascii="David" w:hAnsi="David" w:cs="David" w:hint="eastAsia"/>
          <w:color w:val="000000"/>
          <w:szCs w:val="24"/>
          <w:rtl/>
        </w:rPr>
        <w:t>המציע</w:t>
      </w:r>
      <w:r w:rsidRPr="00C1182F">
        <w:rPr>
          <w:rFonts w:ascii="David" w:hAnsi="David" w:cs="David"/>
          <w:color w:val="000000"/>
          <w:szCs w:val="24"/>
          <w:rtl/>
        </w:rPr>
        <w:t xml:space="preserve"> </w:t>
      </w:r>
      <w:r w:rsidRPr="00C1182F">
        <w:rPr>
          <w:rFonts w:ascii="David" w:hAnsi="David" w:cs="David" w:hint="eastAsia"/>
          <w:color w:val="000000"/>
          <w:szCs w:val="24"/>
          <w:rtl/>
        </w:rPr>
        <w:t>אינו</w:t>
      </w:r>
      <w:r w:rsidRPr="00C1182F">
        <w:rPr>
          <w:rFonts w:ascii="David" w:hAnsi="David" w:cs="David"/>
          <w:color w:val="000000"/>
          <w:szCs w:val="24"/>
          <w:rtl/>
        </w:rPr>
        <w:t xml:space="preserve"> </w:t>
      </w:r>
      <w:r w:rsidRPr="00C1182F">
        <w:rPr>
          <w:rFonts w:ascii="David" w:hAnsi="David" w:cs="David" w:hint="eastAsia"/>
          <w:color w:val="000000"/>
          <w:szCs w:val="24"/>
          <w:rtl/>
        </w:rPr>
        <w:t>רשאי</w:t>
      </w:r>
      <w:r w:rsidRPr="00C1182F">
        <w:rPr>
          <w:rFonts w:ascii="David" w:hAnsi="David" w:cs="David"/>
          <w:color w:val="000000"/>
          <w:szCs w:val="24"/>
          <w:rtl/>
        </w:rPr>
        <w:t xml:space="preserve"> </w:t>
      </w:r>
      <w:r w:rsidRPr="00C1182F">
        <w:rPr>
          <w:rFonts w:ascii="David" w:hAnsi="David" w:cs="David" w:hint="eastAsia"/>
          <w:color w:val="000000"/>
          <w:szCs w:val="24"/>
          <w:rtl/>
        </w:rPr>
        <w:t>להשתמש</w:t>
      </w:r>
      <w:r w:rsidRPr="00C1182F">
        <w:rPr>
          <w:rFonts w:ascii="David" w:hAnsi="David" w:cs="David"/>
          <w:color w:val="000000"/>
          <w:szCs w:val="24"/>
          <w:rtl/>
        </w:rPr>
        <w:t xml:space="preserve"> </w:t>
      </w:r>
      <w:r w:rsidRPr="00C1182F">
        <w:rPr>
          <w:rFonts w:ascii="David" w:hAnsi="David" w:cs="David" w:hint="eastAsia"/>
          <w:color w:val="000000"/>
          <w:szCs w:val="24"/>
          <w:rtl/>
        </w:rPr>
        <w:t>במסמכי</w:t>
      </w:r>
      <w:r w:rsidRPr="00C1182F">
        <w:rPr>
          <w:rFonts w:ascii="David" w:hAnsi="David" w:cs="David"/>
          <w:color w:val="000000"/>
          <w:szCs w:val="24"/>
          <w:rtl/>
        </w:rPr>
        <w:t xml:space="preserve"> </w:t>
      </w:r>
      <w:r w:rsidRPr="00C1182F">
        <w:rPr>
          <w:rFonts w:ascii="David" w:hAnsi="David" w:cs="David" w:hint="eastAsia"/>
          <w:color w:val="000000"/>
          <w:szCs w:val="24"/>
          <w:rtl/>
        </w:rPr>
        <w:t>ההליך</w:t>
      </w:r>
      <w:r w:rsidRPr="00C1182F">
        <w:rPr>
          <w:rFonts w:ascii="David" w:hAnsi="David" w:cs="David"/>
          <w:color w:val="000000"/>
          <w:szCs w:val="24"/>
          <w:rtl/>
        </w:rPr>
        <w:t xml:space="preserve"> </w:t>
      </w:r>
      <w:r w:rsidRPr="00C1182F">
        <w:rPr>
          <w:rFonts w:ascii="David" w:hAnsi="David" w:cs="David" w:hint="eastAsia"/>
          <w:color w:val="000000"/>
          <w:szCs w:val="24"/>
          <w:rtl/>
        </w:rPr>
        <w:t>התחרותי</w:t>
      </w:r>
      <w:r w:rsidRPr="00C1182F">
        <w:rPr>
          <w:rFonts w:ascii="David" w:hAnsi="David" w:cs="David"/>
          <w:color w:val="000000"/>
          <w:szCs w:val="24"/>
          <w:rtl/>
        </w:rPr>
        <w:t xml:space="preserve"> </w:t>
      </w:r>
      <w:r w:rsidRPr="00C1182F">
        <w:rPr>
          <w:rFonts w:ascii="David" w:hAnsi="David" w:cs="David" w:hint="eastAsia"/>
          <w:color w:val="000000"/>
          <w:szCs w:val="24"/>
          <w:rtl/>
        </w:rPr>
        <w:t>ובמסמכי</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כאמור</w:t>
      </w:r>
      <w:r w:rsidRPr="00C1182F">
        <w:rPr>
          <w:rFonts w:ascii="David" w:hAnsi="David" w:cs="David"/>
          <w:color w:val="000000"/>
          <w:szCs w:val="24"/>
          <w:rtl/>
        </w:rPr>
        <w:t xml:space="preserve">, </w:t>
      </w:r>
      <w:r w:rsidRPr="00C1182F">
        <w:rPr>
          <w:rFonts w:ascii="David" w:hAnsi="David" w:cs="David" w:hint="eastAsia"/>
          <w:color w:val="000000"/>
          <w:szCs w:val="24"/>
          <w:rtl/>
        </w:rPr>
        <w:t>ובמידע</w:t>
      </w:r>
      <w:r w:rsidRPr="00C1182F">
        <w:rPr>
          <w:rFonts w:ascii="David" w:hAnsi="David" w:cs="David"/>
          <w:color w:val="000000"/>
          <w:szCs w:val="24"/>
          <w:rtl/>
        </w:rPr>
        <w:t xml:space="preserve"> </w:t>
      </w:r>
      <w:r w:rsidRPr="00C1182F">
        <w:rPr>
          <w:rFonts w:ascii="David" w:hAnsi="David" w:cs="David" w:hint="eastAsia"/>
          <w:color w:val="000000"/>
          <w:szCs w:val="24"/>
          <w:rtl/>
        </w:rPr>
        <w:t>הכלול</w:t>
      </w:r>
      <w:r w:rsidRPr="00C1182F">
        <w:rPr>
          <w:rFonts w:ascii="David" w:hAnsi="David" w:cs="David"/>
          <w:color w:val="000000"/>
          <w:szCs w:val="24"/>
          <w:rtl/>
        </w:rPr>
        <w:t xml:space="preserve"> </w:t>
      </w:r>
      <w:r w:rsidRPr="00C1182F">
        <w:rPr>
          <w:rFonts w:ascii="David" w:hAnsi="David" w:cs="David" w:hint="eastAsia"/>
          <w:color w:val="000000"/>
          <w:szCs w:val="24"/>
          <w:rtl/>
        </w:rPr>
        <w:t>בהם</w:t>
      </w:r>
      <w:r w:rsidRPr="00C1182F">
        <w:rPr>
          <w:rFonts w:ascii="David" w:hAnsi="David" w:cs="David"/>
          <w:color w:val="000000"/>
          <w:szCs w:val="24"/>
          <w:rtl/>
        </w:rPr>
        <w:t xml:space="preserve">, </w:t>
      </w:r>
      <w:r w:rsidRPr="00C1182F">
        <w:rPr>
          <w:rFonts w:ascii="David" w:hAnsi="David" w:cs="David" w:hint="eastAsia"/>
          <w:color w:val="000000"/>
          <w:szCs w:val="24"/>
          <w:rtl/>
        </w:rPr>
        <w:t>לכל</w:t>
      </w:r>
      <w:r w:rsidRPr="00C1182F">
        <w:rPr>
          <w:rFonts w:ascii="David" w:hAnsi="David" w:cs="David"/>
          <w:color w:val="000000"/>
          <w:szCs w:val="24"/>
          <w:rtl/>
        </w:rPr>
        <w:t xml:space="preserve"> </w:t>
      </w:r>
      <w:r w:rsidRPr="00C1182F">
        <w:rPr>
          <w:rFonts w:ascii="David" w:hAnsi="David" w:cs="David" w:hint="eastAsia"/>
          <w:color w:val="000000"/>
          <w:szCs w:val="24"/>
          <w:rtl/>
        </w:rPr>
        <w:t>מטרה</w:t>
      </w:r>
      <w:r w:rsidRPr="00C1182F">
        <w:rPr>
          <w:rFonts w:ascii="David" w:hAnsi="David" w:cs="David"/>
          <w:color w:val="000000"/>
          <w:szCs w:val="24"/>
          <w:rtl/>
        </w:rPr>
        <w:t xml:space="preserve"> </w:t>
      </w:r>
      <w:r w:rsidRPr="00C1182F">
        <w:rPr>
          <w:rFonts w:ascii="David" w:hAnsi="David" w:cs="David" w:hint="eastAsia"/>
          <w:color w:val="000000"/>
          <w:szCs w:val="24"/>
          <w:rtl/>
        </w:rPr>
        <w:t>אחרת</w:t>
      </w:r>
      <w:r w:rsidRPr="00C1182F">
        <w:rPr>
          <w:rFonts w:ascii="David" w:hAnsi="David" w:cs="David"/>
          <w:color w:val="000000"/>
          <w:szCs w:val="24"/>
          <w:rtl/>
        </w:rPr>
        <w:t xml:space="preserve"> </w:t>
      </w:r>
      <w:r w:rsidRPr="00C1182F">
        <w:rPr>
          <w:rFonts w:ascii="David" w:hAnsi="David" w:cs="David" w:hint="eastAsia"/>
          <w:color w:val="000000"/>
          <w:szCs w:val="24"/>
          <w:rtl/>
        </w:rPr>
        <w:t>מלבד</w:t>
      </w:r>
      <w:r w:rsidRPr="00C1182F">
        <w:rPr>
          <w:rFonts w:ascii="David" w:hAnsi="David" w:cs="David"/>
          <w:color w:val="000000"/>
          <w:szCs w:val="24"/>
          <w:rtl/>
        </w:rPr>
        <w:t xml:space="preserve"> </w:t>
      </w:r>
      <w:r w:rsidRPr="00C1182F">
        <w:rPr>
          <w:rFonts w:ascii="David" w:hAnsi="David" w:cs="David" w:hint="eastAsia"/>
          <w:color w:val="000000"/>
          <w:szCs w:val="24"/>
          <w:rtl/>
        </w:rPr>
        <w:t>המטרה</w:t>
      </w:r>
      <w:r w:rsidRPr="00C1182F">
        <w:rPr>
          <w:rFonts w:ascii="David" w:hAnsi="David" w:cs="David"/>
          <w:color w:val="000000"/>
          <w:szCs w:val="24"/>
          <w:rtl/>
        </w:rPr>
        <w:t xml:space="preserve"> </w:t>
      </w:r>
      <w:r w:rsidRPr="00C1182F">
        <w:rPr>
          <w:rFonts w:ascii="David" w:hAnsi="David" w:cs="David" w:hint="eastAsia"/>
          <w:color w:val="000000"/>
          <w:szCs w:val="24"/>
          <w:rtl/>
        </w:rPr>
        <w:t>לשמם</w:t>
      </w:r>
      <w:r w:rsidRPr="00C1182F">
        <w:rPr>
          <w:rFonts w:ascii="David" w:hAnsi="David" w:cs="David"/>
          <w:color w:val="000000"/>
          <w:szCs w:val="24"/>
          <w:rtl/>
        </w:rPr>
        <w:t xml:space="preserve"> </w:t>
      </w:r>
      <w:r w:rsidRPr="00C1182F">
        <w:rPr>
          <w:rFonts w:ascii="David" w:hAnsi="David" w:cs="David" w:hint="eastAsia"/>
          <w:color w:val="000000"/>
          <w:szCs w:val="24"/>
          <w:rtl/>
        </w:rPr>
        <w:t>נמסרו</w:t>
      </w:r>
      <w:r w:rsidRPr="00C1182F">
        <w:rPr>
          <w:rFonts w:ascii="David" w:hAnsi="David" w:cs="David"/>
          <w:color w:val="000000"/>
          <w:szCs w:val="24"/>
          <w:rtl/>
        </w:rPr>
        <w:t>.</w:t>
      </w:r>
    </w:p>
    <w:p w14:paraId="13719527" w14:textId="77777777" w:rsidR="00832957" w:rsidRPr="00C1182F" w:rsidRDefault="00832957" w:rsidP="002632F1">
      <w:pPr>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מוצהר</w:t>
      </w:r>
      <w:r w:rsidRPr="00C1182F">
        <w:rPr>
          <w:rFonts w:ascii="David" w:hAnsi="David" w:cs="David"/>
          <w:color w:val="000000"/>
          <w:szCs w:val="24"/>
          <w:rtl/>
        </w:rPr>
        <w:t xml:space="preserve"> </w:t>
      </w:r>
      <w:r w:rsidRPr="00C1182F">
        <w:rPr>
          <w:rFonts w:ascii="David" w:hAnsi="David" w:cs="David" w:hint="eastAsia"/>
          <w:color w:val="000000"/>
          <w:szCs w:val="24"/>
          <w:rtl/>
        </w:rPr>
        <w:t>ומוסכם</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ליועץ</w:t>
      </w:r>
      <w:r w:rsidRPr="00C1182F">
        <w:rPr>
          <w:rFonts w:ascii="David" w:hAnsi="David" w:cs="David"/>
          <w:color w:val="000000"/>
          <w:szCs w:val="24"/>
          <w:rtl/>
        </w:rPr>
        <w:t xml:space="preserve"> </w:t>
      </w:r>
      <w:r w:rsidRPr="00C1182F">
        <w:rPr>
          <w:rFonts w:ascii="David" w:hAnsi="David" w:cs="David" w:hint="eastAsia"/>
          <w:color w:val="000000"/>
          <w:szCs w:val="24"/>
          <w:rtl/>
        </w:rPr>
        <w:t>אין</w:t>
      </w:r>
      <w:r w:rsidRPr="00C1182F">
        <w:rPr>
          <w:rFonts w:ascii="David" w:hAnsi="David" w:cs="David"/>
          <w:color w:val="000000"/>
          <w:szCs w:val="24"/>
          <w:rtl/>
        </w:rPr>
        <w:t xml:space="preserve">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רישיון</w:t>
      </w:r>
      <w:r w:rsidRPr="00C1182F">
        <w:rPr>
          <w:rFonts w:ascii="David" w:hAnsi="David" w:cs="David"/>
          <w:color w:val="000000"/>
          <w:szCs w:val="24"/>
          <w:rtl/>
        </w:rPr>
        <w:t xml:space="preserve"> או זכות, במפורש או במרומז, או בדרך של מניעות או באופן אחר כלשהו, לפרסם, לייצר, להעתיק, להפיץ או להציג בציבור את המידע או כל חלק ממנו, הכ</w:t>
      </w:r>
      <w:r w:rsidR="00A02873" w:rsidRPr="00C1182F">
        <w:rPr>
          <w:rFonts w:ascii="David" w:hAnsi="David" w:cs="David" w:hint="eastAsia"/>
          <w:color w:val="000000"/>
          <w:szCs w:val="24"/>
          <w:rtl/>
        </w:rPr>
        <w:t>ו</w:t>
      </w:r>
      <w:r w:rsidRPr="00C1182F">
        <w:rPr>
          <w:rFonts w:ascii="David" w:hAnsi="David" w:cs="David" w:hint="eastAsia"/>
          <w:color w:val="000000"/>
          <w:szCs w:val="24"/>
          <w:rtl/>
        </w:rPr>
        <w:t>ל</w:t>
      </w:r>
      <w:r w:rsidRPr="00C1182F">
        <w:rPr>
          <w:rFonts w:ascii="David" w:hAnsi="David" w:cs="David"/>
          <w:color w:val="000000"/>
          <w:szCs w:val="24"/>
          <w:rtl/>
        </w:rPr>
        <w:t xml:space="preserve"> בין בתקופת הסכם זה ובין לאחריה ללא מגבלת זמן. </w:t>
      </w:r>
      <w:r w:rsidRPr="00C1182F">
        <w:rPr>
          <w:rFonts w:ascii="David" w:hAnsi="David" w:cs="David" w:hint="eastAsia"/>
          <w:color w:val="000000"/>
          <w:szCs w:val="24"/>
          <w:rtl/>
        </w:rPr>
        <w:t>עוד</w:t>
      </w:r>
      <w:r w:rsidRPr="00C1182F">
        <w:rPr>
          <w:rFonts w:ascii="David" w:hAnsi="David" w:cs="David"/>
          <w:color w:val="000000"/>
          <w:szCs w:val="24"/>
          <w:rtl/>
        </w:rPr>
        <w:t xml:space="preserve">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0773A980" w14:textId="77777777" w:rsidR="00832957" w:rsidRPr="00C1182F" w:rsidRDefault="00832957" w:rsidP="002632F1">
      <w:pPr>
        <w:widowControl w:val="0"/>
        <w:numPr>
          <w:ilvl w:val="1"/>
          <w:numId w:val="18"/>
        </w:numPr>
        <w:spacing w:before="120" w:after="120" w:line="360" w:lineRule="auto"/>
        <w:jc w:val="both"/>
        <w:rPr>
          <w:rFonts w:ascii="David" w:hAnsi="David" w:cs="David"/>
          <w:color w:val="000000"/>
          <w:szCs w:val="24"/>
        </w:rPr>
      </w:pPr>
      <w:r w:rsidRPr="00C1182F">
        <w:rPr>
          <w:rFonts w:ascii="David" w:hAnsi="David" w:cs="David" w:hint="eastAsia"/>
          <w:szCs w:val="24"/>
          <w:rtl/>
        </w:rPr>
        <w:t>הוראות</w:t>
      </w:r>
      <w:r w:rsidRPr="00C1182F">
        <w:rPr>
          <w:rFonts w:ascii="David" w:hAnsi="David" w:cs="David"/>
          <w:szCs w:val="24"/>
          <w:rtl/>
        </w:rPr>
        <w:t xml:space="preserve"> </w:t>
      </w:r>
      <w:r w:rsidRPr="00C1182F">
        <w:rPr>
          <w:rFonts w:ascii="David" w:hAnsi="David" w:cs="David" w:hint="eastAsia"/>
          <w:szCs w:val="24"/>
          <w:rtl/>
        </w:rPr>
        <w:t>סעיף</w:t>
      </w:r>
      <w:r w:rsidRPr="00C1182F">
        <w:rPr>
          <w:rFonts w:ascii="David" w:hAnsi="David" w:cs="David"/>
          <w:szCs w:val="24"/>
          <w:rtl/>
        </w:rPr>
        <w:t xml:space="preserve"> 8 </w:t>
      </w:r>
      <w:r w:rsidRPr="00C1182F">
        <w:rPr>
          <w:rFonts w:ascii="David" w:hAnsi="David" w:cs="David" w:hint="eastAsia"/>
          <w:szCs w:val="24"/>
          <w:rtl/>
        </w:rPr>
        <w:t>על</w:t>
      </w:r>
      <w:r w:rsidRPr="00C1182F">
        <w:rPr>
          <w:rFonts w:ascii="David" w:hAnsi="David" w:cs="David"/>
          <w:szCs w:val="24"/>
          <w:rtl/>
        </w:rPr>
        <w:t xml:space="preserve"> </w:t>
      </w:r>
      <w:r w:rsidRPr="00C1182F">
        <w:rPr>
          <w:rFonts w:ascii="David" w:hAnsi="David" w:cs="David" w:hint="eastAsia"/>
          <w:szCs w:val="24"/>
          <w:rtl/>
        </w:rPr>
        <w:t>סעיפיו</w:t>
      </w:r>
      <w:r w:rsidRPr="00C1182F">
        <w:rPr>
          <w:rFonts w:ascii="David" w:hAnsi="David" w:cs="David"/>
          <w:szCs w:val="24"/>
          <w:rtl/>
        </w:rPr>
        <w:t xml:space="preserve"> </w:t>
      </w:r>
      <w:r w:rsidRPr="00C1182F">
        <w:rPr>
          <w:rFonts w:ascii="David" w:hAnsi="David" w:cs="David" w:hint="eastAsia"/>
          <w:szCs w:val="24"/>
          <w:rtl/>
        </w:rPr>
        <w:t>הן</w:t>
      </w:r>
      <w:r w:rsidRPr="00C1182F">
        <w:rPr>
          <w:rFonts w:ascii="David" w:hAnsi="David" w:cs="David"/>
          <w:szCs w:val="24"/>
          <w:rtl/>
        </w:rPr>
        <w:t xml:space="preserve"> </w:t>
      </w:r>
      <w:r w:rsidRPr="00C1182F">
        <w:rPr>
          <w:rFonts w:ascii="David" w:hAnsi="David" w:cs="David" w:hint="eastAsia"/>
          <w:szCs w:val="24"/>
          <w:rtl/>
        </w:rPr>
        <w:t>הוראות</w:t>
      </w:r>
      <w:r w:rsidRPr="00C1182F">
        <w:rPr>
          <w:rFonts w:ascii="David" w:hAnsi="David" w:cs="David"/>
          <w:szCs w:val="24"/>
          <w:rtl/>
        </w:rPr>
        <w:t xml:space="preserve"> </w:t>
      </w:r>
      <w:r w:rsidRPr="00C1182F">
        <w:rPr>
          <w:rFonts w:ascii="David" w:hAnsi="David" w:cs="David" w:hint="eastAsia"/>
          <w:szCs w:val="24"/>
          <w:rtl/>
        </w:rPr>
        <w:t>יסודיות</w:t>
      </w:r>
      <w:r w:rsidRPr="00C1182F">
        <w:rPr>
          <w:rFonts w:ascii="David" w:hAnsi="David" w:cs="David"/>
          <w:szCs w:val="24"/>
          <w:rtl/>
        </w:rPr>
        <w:t xml:space="preserve"> </w:t>
      </w:r>
      <w:r w:rsidRPr="00C1182F">
        <w:rPr>
          <w:rFonts w:ascii="David" w:hAnsi="David" w:cs="David" w:hint="eastAsia"/>
          <w:szCs w:val="24"/>
          <w:rtl/>
        </w:rPr>
        <w:t>בהסכם</w:t>
      </w:r>
      <w:r w:rsidRPr="00C1182F">
        <w:rPr>
          <w:rFonts w:ascii="David" w:hAnsi="David" w:cs="David"/>
          <w:szCs w:val="24"/>
          <w:rtl/>
        </w:rPr>
        <w:t xml:space="preserve">, </w:t>
      </w:r>
      <w:r w:rsidRPr="00C1182F">
        <w:rPr>
          <w:rFonts w:ascii="David" w:hAnsi="David" w:cs="David" w:hint="eastAsia"/>
          <w:szCs w:val="24"/>
          <w:rtl/>
        </w:rPr>
        <w:t>והפרתן</w:t>
      </w:r>
      <w:r w:rsidRPr="00C1182F">
        <w:rPr>
          <w:rFonts w:ascii="David" w:hAnsi="David" w:cs="David"/>
          <w:szCs w:val="24"/>
          <w:rtl/>
        </w:rPr>
        <w:t xml:space="preserve"> </w:t>
      </w:r>
      <w:r w:rsidRPr="00C1182F">
        <w:rPr>
          <w:rFonts w:ascii="David" w:hAnsi="David" w:cs="David" w:hint="eastAsia"/>
          <w:szCs w:val="24"/>
          <w:rtl/>
        </w:rPr>
        <w:t>על</w:t>
      </w:r>
      <w:r w:rsidRPr="00C1182F">
        <w:rPr>
          <w:rFonts w:ascii="David" w:hAnsi="David" w:cs="David"/>
          <w:szCs w:val="24"/>
          <w:rtl/>
        </w:rPr>
        <w:t xml:space="preserve"> </w:t>
      </w:r>
      <w:r w:rsidRPr="00C1182F">
        <w:rPr>
          <w:rFonts w:ascii="David" w:hAnsi="David" w:cs="David" w:hint="eastAsia"/>
          <w:szCs w:val="24"/>
          <w:rtl/>
        </w:rPr>
        <w:t>ידי</w:t>
      </w:r>
      <w:r w:rsidRPr="00C1182F">
        <w:rPr>
          <w:rFonts w:ascii="David" w:hAnsi="David" w:cs="David"/>
          <w:szCs w:val="24"/>
          <w:rtl/>
        </w:rPr>
        <w:t xml:space="preserve"> </w:t>
      </w:r>
      <w:r w:rsidRPr="00C1182F">
        <w:rPr>
          <w:rFonts w:ascii="David" w:hAnsi="David" w:cs="David" w:hint="eastAsia"/>
          <w:szCs w:val="24"/>
          <w:rtl/>
        </w:rPr>
        <w:t>היועץ</w:t>
      </w:r>
      <w:r w:rsidRPr="00C1182F">
        <w:rPr>
          <w:rFonts w:ascii="David" w:hAnsi="David" w:cs="David"/>
          <w:szCs w:val="24"/>
          <w:rtl/>
        </w:rPr>
        <w:t xml:space="preserve"> </w:t>
      </w:r>
      <w:r w:rsidRPr="00C1182F">
        <w:rPr>
          <w:rFonts w:ascii="David" w:hAnsi="David" w:cs="David" w:hint="eastAsia"/>
          <w:szCs w:val="24"/>
          <w:rtl/>
        </w:rPr>
        <w:t>תחשב</w:t>
      </w:r>
      <w:r w:rsidRPr="00C1182F">
        <w:rPr>
          <w:rFonts w:ascii="David" w:hAnsi="David" w:cs="David"/>
          <w:szCs w:val="24"/>
          <w:rtl/>
        </w:rPr>
        <w:t xml:space="preserve"> </w:t>
      </w:r>
      <w:r w:rsidRPr="00C1182F">
        <w:rPr>
          <w:rFonts w:ascii="David" w:hAnsi="David" w:cs="David" w:hint="eastAsia"/>
          <w:szCs w:val="24"/>
          <w:rtl/>
        </w:rPr>
        <w:t>כהפרה</w:t>
      </w:r>
      <w:r w:rsidRPr="00C1182F">
        <w:rPr>
          <w:rFonts w:ascii="David" w:hAnsi="David" w:cs="David"/>
          <w:szCs w:val="24"/>
          <w:rtl/>
        </w:rPr>
        <w:t xml:space="preserve"> </w:t>
      </w:r>
      <w:r w:rsidRPr="00C1182F">
        <w:rPr>
          <w:rFonts w:ascii="David" w:hAnsi="David" w:cs="David" w:hint="eastAsia"/>
          <w:szCs w:val="24"/>
          <w:rtl/>
        </w:rPr>
        <w:t>יסודית</w:t>
      </w:r>
      <w:r w:rsidRPr="00C1182F">
        <w:rPr>
          <w:rFonts w:ascii="David" w:hAnsi="David" w:cs="David"/>
          <w:szCs w:val="24"/>
          <w:rtl/>
        </w:rPr>
        <w:t xml:space="preserve"> </w:t>
      </w:r>
      <w:r w:rsidRPr="00C1182F">
        <w:rPr>
          <w:rFonts w:ascii="David" w:hAnsi="David" w:cs="David" w:hint="eastAsia"/>
          <w:szCs w:val="24"/>
          <w:rtl/>
        </w:rPr>
        <w:t>של</w:t>
      </w:r>
      <w:r w:rsidRPr="00C1182F">
        <w:rPr>
          <w:rFonts w:ascii="David" w:hAnsi="David" w:cs="David"/>
          <w:szCs w:val="24"/>
          <w:rtl/>
        </w:rPr>
        <w:t xml:space="preserve"> </w:t>
      </w:r>
      <w:r w:rsidRPr="00C1182F">
        <w:rPr>
          <w:rFonts w:ascii="David" w:hAnsi="David" w:cs="David" w:hint="eastAsia"/>
          <w:szCs w:val="24"/>
          <w:rtl/>
        </w:rPr>
        <w:t>ההסכם</w:t>
      </w:r>
      <w:r w:rsidRPr="00C1182F">
        <w:rPr>
          <w:rFonts w:ascii="David" w:hAnsi="David" w:cs="David"/>
          <w:szCs w:val="24"/>
          <w:rtl/>
        </w:rPr>
        <w:t>.</w:t>
      </w:r>
    </w:p>
    <w:p w14:paraId="7B3A4D0B" w14:textId="77777777" w:rsidR="00832957" w:rsidRPr="00C1182F" w:rsidRDefault="00832957" w:rsidP="002632F1">
      <w:pPr>
        <w:widowControl w:val="0"/>
        <w:spacing w:line="360" w:lineRule="auto"/>
        <w:ind w:left="600"/>
        <w:rPr>
          <w:rFonts w:ascii="David" w:hAnsi="David" w:cs="David"/>
          <w:b/>
          <w:bCs/>
          <w:color w:val="000000"/>
          <w:szCs w:val="24"/>
        </w:rPr>
      </w:pPr>
    </w:p>
    <w:p w14:paraId="06AA8C05" w14:textId="77777777" w:rsidR="00832957" w:rsidRPr="00C1182F" w:rsidRDefault="00832957" w:rsidP="002632F1">
      <w:pPr>
        <w:widowControl w:val="0"/>
        <w:numPr>
          <w:ilvl w:val="0"/>
          <w:numId w:val="18"/>
        </w:numPr>
        <w:spacing w:before="120" w:after="120" w:line="360" w:lineRule="auto"/>
        <w:jc w:val="both"/>
        <w:rPr>
          <w:rFonts w:ascii="David" w:hAnsi="David" w:cs="David"/>
          <w:b/>
          <w:bCs/>
          <w:color w:val="000000"/>
          <w:szCs w:val="24"/>
          <w:u w:val="single"/>
        </w:rPr>
      </w:pPr>
      <w:r w:rsidRPr="002632F1">
        <w:rPr>
          <w:rFonts w:ascii="David" w:hAnsi="David" w:cs="David"/>
          <w:b/>
          <w:bCs/>
          <w:color w:val="000000"/>
          <w:szCs w:val="24"/>
          <w:u w:val="single"/>
          <w:rtl/>
        </w:rPr>
        <w:t>קיזוז ועכבון</w:t>
      </w:r>
      <w:r w:rsidRPr="00C1182F">
        <w:rPr>
          <w:rFonts w:ascii="David" w:hAnsi="David" w:cs="David"/>
          <w:b/>
          <w:bCs/>
          <w:color w:val="000000"/>
          <w:szCs w:val="24"/>
          <w:u w:val="single"/>
        </w:rPr>
        <w:t xml:space="preserve"> </w:t>
      </w:r>
    </w:p>
    <w:p w14:paraId="57CA5A61"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color w:val="000000"/>
          <w:szCs w:val="24"/>
          <w:rtl/>
        </w:rPr>
        <w:t xml:space="preserve">המזמין רשאי לקזז או לעכב אצלו תשלומים אשר יגיעו </w:t>
      </w:r>
      <w:r w:rsidRPr="00C1182F">
        <w:rPr>
          <w:rFonts w:ascii="David" w:hAnsi="David" w:cs="David" w:hint="eastAsia"/>
          <w:color w:val="000000"/>
          <w:szCs w:val="24"/>
          <w:rtl/>
        </w:rPr>
        <w:t>ליועץ</w:t>
      </w:r>
      <w:r w:rsidRPr="00C1182F">
        <w:rPr>
          <w:rFonts w:ascii="David" w:hAnsi="David" w:cs="David"/>
          <w:color w:val="000000"/>
          <w:szCs w:val="24"/>
          <w:rtl/>
        </w:rPr>
        <w:t xml:space="preserve"> או כל סכום מהם כנגד סכומים אשר יגיעו למזמין מאת היועץ.</w:t>
      </w:r>
    </w:p>
    <w:p w14:paraId="08FA2EC8"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color w:val="000000"/>
          <w:szCs w:val="24"/>
          <w:rtl/>
        </w:rPr>
        <w:t xml:space="preserve">בכל מקרה של גרימת נזק למזמין על ידי היועץ או עובדו, בין במישרין ובין בעקיפין, תהיה למזמין זכות לעכב או לקזז מתוך הכספים שיגיעו </w:t>
      </w:r>
      <w:r w:rsidRPr="00C1182F">
        <w:rPr>
          <w:rFonts w:ascii="David" w:hAnsi="David" w:cs="David" w:hint="eastAsia"/>
          <w:color w:val="000000"/>
          <w:szCs w:val="24"/>
          <w:rtl/>
        </w:rPr>
        <w:t>ליועץ</w:t>
      </w:r>
      <w:r w:rsidRPr="00C1182F">
        <w:rPr>
          <w:rFonts w:ascii="David" w:hAnsi="David" w:cs="David"/>
          <w:color w:val="000000"/>
          <w:szCs w:val="24"/>
          <w:rtl/>
        </w:rPr>
        <w:t xml:space="preserve"> את כל הסכומים שהמזמין עלול לשאת בהם במקרה כזה, לפי שיקול דעתו של המזמין.</w:t>
      </w:r>
    </w:p>
    <w:p w14:paraId="00E16595"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color w:val="000000"/>
          <w:szCs w:val="24"/>
          <w:rtl/>
        </w:rPr>
        <w:t xml:space="preserve">היועץ מוותר בזאת על כל זכות קיזוז וזכות עכבון כלפי המזמין, </w:t>
      </w:r>
      <w:r w:rsidRPr="00C1182F">
        <w:rPr>
          <w:rFonts w:ascii="David" w:hAnsi="David" w:cs="David" w:hint="eastAsia"/>
          <w:color w:val="000000"/>
          <w:szCs w:val="24"/>
          <w:rtl/>
        </w:rPr>
        <w:t>לרבות</w:t>
      </w:r>
      <w:r w:rsidRPr="00C1182F">
        <w:rPr>
          <w:rFonts w:ascii="David" w:hAnsi="David" w:cs="David"/>
          <w:color w:val="000000"/>
          <w:szCs w:val="24"/>
          <w:rtl/>
        </w:rPr>
        <w:t xml:space="preserve"> </w:t>
      </w:r>
      <w:r w:rsidRPr="00C1182F">
        <w:rPr>
          <w:rFonts w:ascii="David" w:hAnsi="David" w:cs="David" w:hint="eastAsia"/>
          <w:color w:val="000000"/>
          <w:szCs w:val="24"/>
          <w:rtl/>
        </w:rPr>
        <w:t>זכות</w:t>
      </w:r>
      <w:r w:rsidRPr="00C1182F">
        <w:rPr>
          <w:rFonts w:ascii="David" w:hAnsi="David" w:cs="David"/>
          <w:color w:val="000000"/>
          <w:szCs w:val="24"/>
          <w:rtl/>
        </w:rPr>
        <w:t xml:space="preserve"> </w:t>
      </w:r>
      <w:r w:rsidRPr="00C1182F">
        <w:rPr>
          <w:rFonts w:ascii="David" w:hAnsi="David" w:cs="David" w:hint="eastAsia"/>
          <w:color w:val="000000"/>
          <w:szCs w:val="24"/>
          <w:rtl/>
        </w:rPr>
        <w:t>עיכבון</w:t>
      </w:r>
      <w:r w:rsidRPr="00C1182F">
        <w:rPr>
          <w:rFonts w:ascii="David" w:hAnsi="David" w:cs="David"/>
          <w:color w:val="000000"/>
          <w:szCs w:val="24"/>
          <w:rtl/>
        </w:rPr>
        <w:t xml:space="preserve"> </w:t>
      </w:r>
      <w:r w:rsidRPr="00C1182F">
        <w:rPr>
          <w:rFonts w:ascii="David" w:hAnsi="David" w:cs="David" w:hint="eastAsia"/>
          <w:color w:val="000000"/>
          <w:szCs w:val="24"/>
          <w:rtl/>
        </w:rPr>
        <w:t>במסמכי</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לצורך</w:t>
      </w:r>
      <w:r w:rsidRPr="00C1182F">
        <w:rPr>
          <w:rFonts w:ascii="David" w:hAnsi="David" w:cs="David"/>
          <w:color w:val="000000"/>
          <w:szCs w:val="24"/>
          <w:rtl/>
        </w:rPr>
        <w:t xml:space="preserve"> </w:t>
      </w:r>
      <w:r w:rsidRPr="00C1182F">
        <w:rPr>
          <w:rFonts w:ascii="David" w:hAnsi="David" w:cs="David" w:hint="eastAsia"/>
          <w:color w:val="000000"/>
          <w:szCs w:val="24"/>
          <w:rtl/>
        </w:rPr>
        <w:t>הבטחת</w:t>
      </w:r>
      <w:r w:rsidRPr="00C1182F">
        <w:rPr>
          <w:rFonts w:ascii="David" w:hAnsi="David" w:cs="David"/>
          <w:color w:val="000000"/>
          <w:szCs w:val="24"/>
          <w:rtl/>
        </w:rPr>
        <w:t xml:space="preserve"> </w:t>
      </w:r>
      <w:r w:rsidRPr="00C1182F">
        <w:rPr>
          <w:rFonts w:ascii="David" w:hAnsi="David" w:cs="David" w:hint="eastAsia"/>
          <w:color w:val="000000"/>
          <w:szCs w:val="24"/>
          <w:rtl/>
        </w:rPr>
        <w:t>התמורה</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לכל</w:t>
      </w:r>
      <w:r w:rsidRPr="00C1182F">
        <w:rPr>
          <w:rFonts w:ascii="David" w:hAnsi="David" w:cs="David"/>
          <w:color w:val="000000"/>
          <w:szCs w:val="24"/>
          <w:rtl/>
        </w:rPr>
        <w:t xml:space="preserve"> </w:t>
      </w:r>
      <w:r w:rsidRPr="00C1182F">
        <w:rPr>
          <w:rFonts w:ascii="David" w:hAnsi="David" w:cs="David" w:hint="eastAsia"/>
          <w:color w:val="000000"/>
          <w:szCs w:val="24"/>
          <w:rtl/>
        </w:rPr>
        <w:t>צורך</w:t>
      </w:r>
      <w:r w:rsidRPr="00C1182F">
        <w:rPr>
          <w:rFonts w:ascii="David" w:hAnsi="David" w:cs="David"/>
          <w:color w:val="000000"/>
          <w:szCs w:val="24"/>
          <w:rtl/>
        </w:rPr>
        <w:t xml:space="preserve"> </w:t>
      </w:r>
      <w:r w:rsidRPr="00C1182F">
        <w:rPr>
          <w:rFonts w:ascii="David" w:hAnsi="David" w:cs="David" w:hint="eastAsia"/>
          <w:color w:val="000000"/>
          <w:szCs w:val="24"/>
          <w:rtl/>
        </w:rPr>
        <w:t>אחר</w:t>
      </w:r>
      <w:r w:rsidRPr="00C1182F">
        <w:rPr>
          <w:rFonts w:ascii="David" w:hAnsi="David" w:cs="David"/>
          <w:color w:val="000000"/>
          <w:szCs w:val="24"/>
          <w:rtl/>
        </w:rPr>
        <w:t>.</w:t>
      </w:r>
    </w:p>
    <w:p w14:paraId="6202BE13" w14:textId="77777777" w:rsidR="00832957" w:rsidRPr="00C1182F" w:rsidRDefault="00832957" w:rsidP="002632F1">
      <w:pPr>
        <w:widowControl w:val="0"/>
        <w:spacing w:line="360" w:lineRule="auto"/>
        <w:ind w:left="600"/>
        <w:rPr>
          <w:rFonts w:ascii="David" w:hAnsi="David" w:cs="David"/>
          <w:b/>
          <w:bCs/>
          <w:color w:val="000000"/>
          <w:szCs w:val="24"/>
        </w:rPr>
      </w:pPr>
    </w:p>
    <w:p w14:paraId="1E42BA8B" w14:textId="77777777" w:rsidR="00832957" w:rsidRPr="00C1182F" w:rsidRDefault="00832957" w:rsidP="002632F1">
      <w:pPr>
        <w:widowControl w:val="0"/>
        <w:numPr>
          <w:ilvl w:val="0"/>
          <w:numId w:val="18"/>
        </w:numPr>
        <w:spacing w:before="120" w:after="120" w:line="360" w:lineRule="auto"/>
        <w:jc w:val="both"/>
        <w:rPr>
          <w:rFonts w:ascii="David" w:hAnsi="David" w:cs="David"/>
          <w:b/>
          <w:bCs/>
          <w:color w:val="000000"/>
          <w:szCs w:val="24"/>
          <w:u w:val="single"/>
        </w:rPr>
      </w:pPr>
      <w:r w:rsidRPr="00C1182F">
        <w:rPr>
          <w:rFonts w:ascii="David" w:hAnsi="David" w:cs="David"/>
          <w:b/>
          <w:bCs/>
          <w:color w:val="000000"/>
          <w:szCs w:val="24"/>
          <w:u w:val="single"/>
          <w:rtl/>
        </w:rPr>
        <w:t>תרופות</w:t>
      </w:r>
      <w:r w:rsidRPr="00C1182F">
        <w:rPr>
          <w:rFonts w:ascii="David" w:hAnsi="David" w:cs="David"/>
          <w:b/>
          <w:bCs/>
          <w:color w:val="000000"/>
          <w:szCs w:val="24"/>
          <w:u w:val="single"/>
        </w:rPr>
        <w:t xml:space="preserve"> </w:t>
      </w:r>
    </w:p>
    <w:p w14:paraId="00FB2B0F"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color w:val="000000"/>
          <w:szCs w:val="24"/>
          <w:rtl/>
        </w:rPr>
        <w:t>לא עמד היועץ באיזו מהתחייבויותי</w:t>
      </w:r>
      <w:r w:rsidRPr="00C1182F">
        <w:rPr>
          <w:rFonts w:ascii="David" w:hAnsi="David" w:cs="David" w:hint="eastAsia"/>
          <w:color w:val="000000"/>
          <w:szCs w:val="24"/>
          <w:rtl/>
        </w:rPr>
        <w:t>ו</w:t>
      </w:r>
      <w:r w:rsidRPr="00C1182F">
        <w:rPr>
          <w:rFonts w:ascii="David" w:hAnsi="David" w:cs="David"/>
          <w:color w:val="000000"/>
          <w:szCs w:val="24"/>
          <w:rtl/>
        </w:rPr>
        <w:t xml:space="preserve"> על פי הסכם זה מכל סיבה שהיא, רשאי המזמין בהתראה מראש ובכתב, לפי שיקול דעתו הבלעדי והמוחלט, להפסיק את מתן </w:t>
      </w:r>
      <w:r w:rsidRPr="00C1182F">
        <w:rPr>
          <w:rFonts w:ascii="David" w:hAnsi="David" w:cs="David" w:hint="eastAsia"/>
          <w:color w:val="000000"/>
          <w:szCs w:val="24"/>
          <w:rtl/>
        </w:rPr>
        <w:t>ה</w:t>
      </w:r>
      <w:r w:rsidRPr="00C1182F">
        <w:rPr>
          <w:rFonts w:ascii="David" w:hAnsi="David" w:cs="David"/>
          <w:color w:val="000000"/>
          <w:szCs w:val="24"/>
          <w:rtl/>
        </w:rPr>
        <w:t>שירותי</w:t>
      </w:r>
      <w:r w:rsidRPr="00C1182F">
        <w:rPr>
          <w:rFonts w:ascii="David" w:hAnsi="David" w:cs="David" w:hint="eastAsia"/>
          <w:color w:val="000000"/>
          <w:szCs w:val="24"/>
          <w:rtl/>
        </w:rPr>
        <w:t>ם</w:t>
      </w:r>
      <w:r w:rsidRPr="00C1182F">
        <w:rPr>
          <w:rFonts w:ascii="David" w:hAnsi="David" w:cs="David"/>
          <w:color w:val="000000"/>
          <w:szCs w:val="24"/>
          <w:rtl/>
        </w:rPr>
        <w:t xml:space="preserve"> לא</w:t>
      </w:r>
      <w:r w:rsidRPr="00C1182F">
        <w:rPr>
          <w:rFonts w:ascii="David" w:hAnsi="David" w:cs="David" w:hint="eastAsia"/>
          <w:color w:val="000000"/>
          <w:szCs w:val="24"/>
          <w:rtl/>
        </w:rPr>
        <w:t>ל</w:t>
      </w:r>
      <w:r w:rsidRPr="00C1182F">
        <w:rPr>
          <w:rFonts w:ascii="David" w:hAnsi="David" w:cs="David"/>
          <w:color w:val="000000"/>
          <w:szCs w:val="24"/>
          <w:rtl/>
        </w:rPr>
        <w:t xml:space="preserve">תר ולבצע את </w:t>
      </w:r>
      <w:r w:rsidRPr="00C1182F">
        <w:rPr>
          <w:rFonts w:ascii="David" w:hAnsi="David" w:cs="David" w:hint="eastAsia"/>
          <w:color w:val="000000"/>
          <w:szCs w:val="24"/>
          <w:rtl/>
        </w:rPr>
        <w:t>השירותים</w:t>
      </w:r>
      <w:r w:rsidRPr="00C1182F">
        <w:rPr>
          <w:rFonts w:ascii="David" w:hAnsi="David" w:cs="David"/>
          <w:color w:val="000000"/>
          <w:szCs w:val="24"/>
          <w:rtl/>
        </w:rPr>
        <w:t xml:space="preserve"> בעצמו או באמצעות אחרים, וזאת מבלי לפגוע בזכות המזמין לפיצוי ושיפוי וזכויות אחרות העומדות למזמין על פי הסכם זה ועל פי דין.</w:t>
      </w:r>
    </w:p>
    <w:p w14:paraId="3EAF99A5"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hint="eastAsia"/>
          <w:color w:val="000000"/>
          <w:szCs w:val="24"/>
          <w:rtl/>
        </w:rPr>
        <w:lastRenderedPageBreak/>
        <w:t>הודיע</w:t>
      </w:r>
      <w:r w:rsidRPr="00C1182F">
        <w:rPr>
          <w:rFonts w:ascii="David" w:hAnsi="David" w:cs="David"/>
          <w:color w:val="000000"/>
          <w:szCs w:val="24"/>
          <w:rtl/>
        </w:rPr>
        <w:t xml:space="preserve"> </w:t>
      </w: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למזמין</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נודע</w:t>
      </w:r>
      <w:r w:rsidRPr="00C1182F">
        <w:rPr>
          <w:rFonts w:ascii="David" w:hAnsi="David" w:cs="David"/>
          <w:color w:val="000000"/>
          <w:szCs w:val="24"/>
          <w:rtl/>
        </w:rPr>
        <w:t xml:space="preserve"> </w:t>
      </w:r>
      <w:r w:rsidRPr="00C1182F">
        <w:rPr>
          <w:rFonts w:ascii="David" w:hAnsi="David" w:cs="David" w:hint="eastAsia"/>
          <w:color w:val="000000"/>
          <w:szCs w:val="24"/>
          <w:rtl/>
        </w:rPr>
        <w:t>למזמין</w:t>
      </w:r>
      <w:r w:rsidRPr="00C1182F">
        <w:rPr>
          <w:rFonts w:ascii="David" w:hAnsi="David" w:cs="David"/>
          <w:color w:val="000000"/>
          <w:szCs w:val="24"/>
          <w:rtl/>
        </w:rPr>
        <w:t xml:space="preserve"> </w:t>
      </w:r>
      <w:r w:rsidRPr="00C1182F">
        <w:rPr>
          <w:rFonts w:ascii="David" w:hAnsi="David" w:cs="David" w:hint="eastAsia"/>
          <w:color w:val="000000"/>
          <w:szCs w:val="24"/>
          <w:rtl/>
        </w:rPr>
        <w:t>בכל</w:t>
      </w:r>
      <w:r w:rsidRPr="00C1182F">
        <w:rPr>
          <w:rFonts w:ascii="David" w:hAnsi="David" w:cs="David"/>
          <w:color w:val="000000"/>
          <w:szCs w:val="24"/>
          <w:rtl/>
        </w:rPr>
        <w:t xml:space="preserve"> </w:t>
      </w:r>
      <w:r w:rsidRPr="00C1182F">
        <w:rPr>
          <w:rFonts w:ascii="David" w:hAnsi="David" w:cs="David" w:hint="eastAsia"/>
          <w:color w:val="000000"/>
          <w:szCs w:val="24"/>
          <w:rtl/>
        </w:rPr>
        <w:t>דרך</w:t>
      </w:r>
      <w:r w:rsidRPr="00C1182F">
        <w:rPr>
          <w:rFonts w:ascii="David" w:hAnsi="David" w:cs="David"/>
          <w:color w:val="000000"/>
          <w:szCs w:val="24"/>
          <w:rtl/>
        </w:rPr>
        <w:t xml:space="preserve"> </w:t>
      </w:r>
      <w:r w:rsidRPr="00C1182F">
        <w:rPr>
          <w:rFonts w:ascii="David" w:hAnsi="David" w:cs="David" w:hint="eastAsia"/>
          <w:color w:val="000000"/>
          <w:szCs w:val="24"/>
          <w:rtl/>
        </w:rPr>
        <w:t>אחרת</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אפשרות</w:t>
      </w:r>
      <w:r w:rsidRPr="00C1182F">
        <w:rPr>
          <w:rFonts w:ascii="David" w:hAnsi="David" w:cs="David"/>
          <w:color w:val="000000"/>
          <w:szCs w:val="24"/>
          <w:rtl/>
        </w:rPr>
        <w:t xml:space="preserve"> </w:t>
      </w:r>
      <w:r w:rsidRPr="00C1182F">
        <w:rPr>
          <w:rFonts w:ascii="David" w:hAnsi="David" w:cs="David" w:hint="eastAsia"/>
          <w:color w:val="000000"/>
          <w:szCs w:val="24"/>
          <w:rtl/>
        </w:rPr>
        <w:t>מסתברת</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לא</w:t>
      </w:r>
      <w:r w:rsidRPr="00C1182F">
        <w:rPr>
          <w:rFonts w:ascii="David" w:hAnsi="David" w:cs="David"/>
          <w:color w:val="000000"/>
          <w:szCs w:val="24"/>
          <w:rtl/>
        </w:rPr>
        <w:t xml:space="preserve"> </w:t>
      </w:r>
      <w:r w:rsidRPr="00C1182F">
        <w:rPr>
          <w:rFonts w:ascii="David" w:hAnsi="David" w:cs="David" w:hint="eastAsia"/>
          <w:color w:val="000000"/>
          <w:szCs w:val="24"/>
          <w:rtl/>
        </w:rPr>
        <w:t>יוכל</w:t>
      </w:r>
      <w:r w:rsidRPr="00C1182F">
        <w:rPr>
          <w:rFonts w:ascii="David" w:hAnsi="David" w:cs="David"/>
          <w:color w:val="000000"/>
          <w:szCs w:val="24"/>
          <w:rtl/>
        </w:rPr>
        <w:t xml:space="preserve"> </w:t>
      </w: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לעמוד</w:t>
      </w:r>
      <w:r w:rsidRPr="00C1182F">
        <w:rPr>
          <w:rFonts w:ascii="David" w:hAnsi="David" w:cs="David"/>
          <w:color w:val="000000"/>
          <w:szCs w:val="24"/>
          <w:rtl/>
        </w:rPr>
        <w:t xml:space="preserve"> </w:t>
      </w:r>
      <w:r w:rsidRPr="00C1182F">
        <w:rPr>
          <w:rFonts w:ascii="David" w:hAnsi="David" w:cs="David" w:hint="eastAsia"/>
          <w:color w:val="000000"/>
          <w:szCs w:val="24"/>
          <w:rtl/>
        </w:rPr>
        <w:t>בהתחייבויותיו</w:t>
      </w:r>
      <w:r w:rsidRPr="00C1182F">
        <w:rPr>
          <w:rFonts w:ascii="David" w:hAnsi="David" w:cs="David"/>
          <w:color w:val="000000"/>
          <w:szCs w:val="24"/>
          <w:rtl/>
        </w:rPr>
        <w:t xml:space="preserve">, </w:t>
      </w:r>
      <w:r w:rsidRPr="00C1182F">
        <w:rPr>
          <w:rFonts w:ascii="David" w:hAnsi="David" w:cs="David" w:hint="eastAsia"/>
          <w:color w:val="000000"/>
          <w:szCs w:val="24"/>
          <w:rtl/>
        </w:rPr>
        <w:t>כולן</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מקצתן</w:t>
      </w:r>
      <w:r w:rsidRPr="00C1182F">
        <w:rPr>
          <w:rFonts w:ascii="David" w:hAnsi="David" w:cs="David"/>
          <w:color w:val="000000"/>
          <w:szCs w:val="24"/>
          <w:rtl/>
        </w:rPr>
        <w:t xml:space="preserve">, </w:t>
      </w:r>
      <w:r w:rsidRPr="00C1182F">
        <w:rPr>
          <w:rFonts w:ascii="David" w:hAnsi="David" w:cs="David" w:hint="eastAsia"/>
          <w:color w:val="000000"/>
          <w:szCs w:val="24"/>
          <w:rtl/>
        </w:rPr>
        <w:t>מכל</w:t>
      </w:r>
      <w:r w:rsidRPr="00C1182F">
        <w:rPr>
          <w:rFonts w:ascii="David" w:hAnsi="David" w:cs="David"/>
          <w:color w:val="000000"/>
          <w:szCs w:val="24"/>
          <w:rtl/>
        </w:rPr>
        <w:t xml:space="preserve"> </w:t>
      </w:r>
      <w:r w:rsidRPr="00C1182F">
        <w:rPr>
          <w:rFonts w:ascii="David" w:hAnsi="David" w:cs="David" w:hint="eastAsia"/>
          <w:color w:val="000000"/>
          <w:szCs w:val="24"/>
          <w:rtl/>
        </w:rPr>
        <w:t>סיבה</w:t>
      </w:r>
      <w:r w:rsidRPr="00C1182F">
        <w:rPr>
          <w:rFonts w:ascii="David" w:hAnsi="David" w:cs="David"/>
          <w:color w:val="000000"/>
          <w:szCs w:val="24"/>
          <w:rtl/>
        </w:rPr>
        <w:t xml:space="preserve"> </w:t>
      </w:r>
      <w:r w:rsidRPr="00C1182F">
        <w:rPr>
          <w:rFonts w:ascii="David" w:hAnsi="David" w:cs="David" w:hint="eastAsia"/>
          <w:color w:val="000000"/>
          <w:szCs w:val="24"/>
          <w:rtl/>
        </w:rPr>
        <w:t>שהיא</w:t>
      </w:r>
      <w:r w:rsidRPr="00C1182F">
        <w:rPr>
          <w:rFonts w:ascii="David" w:hAnsi="David" w:cs="David"/>
          <w:color w:val="000000"/>
          <w:szCs w:val="24"/>
          <w:rtl/>
        </w:rPr>
        <w:t xml:space="preserve">, </w:t>
      </w:r>
      <w:r w:rsidRPr="00C1182F">
        <w:rPr>
          <w:rFonts w:ascii="David" w:hAnsi="David" w:cs="David" w:hint="eastAsia"/>
          <w:color w:val="000000"/>
          <w:szCs w:val="24"/>
          <w:rtl/>
        </w:rPr>
        <w:t>תוקנה</w:t>
      </w:r>
      <w:r w:rsidRPr="00C1182F">
        <w:rPr>
          <w:rFonts w:ascii="David" w:hAnsi="David" w:cs="David"/>
          <w:color w:val="000000"/>
          <w:szCs w:val="24"/>
          <w:rtl/>
        </w:rPr>
        <w:t xml:space="preserve"> </w:t>
      </w:r>
      <w:r w:rsidRPr="00C1182F">
        <w:rPr>
          <w:rFonts w:ascii="David" w:hAnsi="David" w:cs="David" w:hint="eastAsia"/>
          <w:color w:val="000000"/>
          <w:szCs w:val="24"/>
          <w:rtl/>
        </w:rPr>
        <w:t>למזמין</w:t>
      </w:r>
      <w:r w:rsidRPr="00C1182F">
        <w:rPr>
          <w:rFonts w:ascii="David" w:hAnsi="David" w:cs="David"/>
          <w:color w:val="000000"/>
          <w:szCs w:val="24"/>
          <w:rtl/>
        </w:rPr>
        <w:t xml:space="preserve"> </w:t>
      </w:r>
      <w:r w:rsidRPr="00C1182F">
        <w:rPr>
          <w:rFonts w:ascii="David" w:hAnsi="David" w:cs="David" w:hint="eastAsia"/>
          <w:color w:val="000000"/>
          <w:szCs w:val="24"/>
          <w:rtl/>
        </w:rPr>
        <w:t>הזכות</w:t>
      </w:r>
      <w:r w:rsidRPr="00C1182F">
        <w:rPr>
          <w:rFonts w:ascii="David" w:hAnsi="David" w:cs="David"/>
          <w:color w:val="000000"/>
          <w:szCs w:val="24"/>
          <w:rtl/>
        </w:rPr>
        <w:t xml:space="preserve"> </w:t>
      </w:r>
      <w:r w:rsidRPr="00C1182F">
        <w:rPr>
          <w:rFonts w:ascii="David" w:hAnsi="David" w:cs="David" w:hint="eastAsia"/>
          <w:color w:val="000000"/>
          <w:szCs w:val="24"/>
          <w:rtl/>
        </w:rPr>
        <w:t>לתרופות</w:t>
      </w:r>
      <w:r w:rsidRPr="00C1182F">
        <w:rPr>
          <w:rFonts w:ascii="David" w:hAnsi="David" w:cs="David"/>
          <w:color w:val="000000"/>
          <w:szCs w:val="24"/>
          <w:rtl/>
        </w:rPr>
        <w:t xml:space="preserve">. </w:t>
      </w:r>
      <w:r w:rsidRPr="00C1182F">
        <w:rPr>
          <w:rFonts w:ascii="David" w:hAnsi="David" w:cs="David" w:hint="eastAsia"/>
          <w:color w:val="000000"/>
          <w:szCs w:val="24"/>
          <w:rtl/>
        </w:rPr>
        <w:t>כמו</w:t>
      </w:r>
      <w:r w:rsidRPr="00C1182F">
        <w:rPr>
          <w:rFonts w:ascii="David" w:hAnsi="David" w:cs="David"/>
          <w:color w:val="000000"/>
          <w:szCs w:val="24"/>
          <w:rtl/>
        </w:rPr>
        <w:t xml:space="preserve"> </w:t>
      </w:r>
      <w:r w:rsidRPr="00C1182F">
        <w:rPr>
          <w:rFonts w:ascii="David" w:hAnsi="David" w:cs="David" w:hint="eastAsia"/>
          <w:color w:val="000000"/>
          <w:szCs w:val="24"/>
          <w:rtl/>
        </w:rPr>
        <w:t>כן</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יהיה</w:t>
      </w:r>
      <w:r w:rsidRPr="00C1182F">
        <w:rPr>
          <w:rFonts w:ascii="David" w:hAnsi="David" w:cs="David"/>
          <w:color w:val="000000"/>
          <w:szCs w:val="24"/>
          <w:rtl/>
        </w:rPr>
        <w:t xml:space="preserve"> </w:t>
      </w:r>
      <w:r w:rsidRPr="00C1182F">
        <w:rPr>
          <w:rFonts w:ascii="David" w:hAnsi="David" w:cs="David" w:hint="eastAsia"/>
          <w:color w:val="000000"/>
          <w:szCs w:val="24"/>
          <w:rtl/>
        </w:rPr>
        <w:t>זכאי</w:t>
      </w:r>
      <w:r w:rsidRPr="00C1182F">
        <w:rPr>
          <w:rFonts w:ascii="David" w:hAnsi="David" w:cs="David"/>
          <w:color w:val="000000"/>
          <w:szCs w:val="24"/>
          <w:rtl/>
        </w:rPr>
        <w:t xml:space="preserve"> </w:t>
      </w:r>
      <w:r w:rsidRPr="00C1182F">
        <w:rPr>
          <w:rFonts w:ascii="David" w:hAnsi="David" w:cs="David" w:hint="eastAsia"/>
          <w:color w:val="000000"/>
          <w:szCs w:val="24"/>
          <w:rtl/>
        </w:rPr>
        <w:t>לתרופות</w:t>
      </w:r>
      <w:r w:rsidRPr="00C1182F">
        <w:rPr>
          <w:rFonts w:ascii="David" w:hAnsi="David" w:cs="David"/>
          <w:color w:val="000000"/>
          <w:szCs w:val="24"/>
          <w:rtl/>
        </w:rPr>
        <w:t xml:space="preserve"> </w:t>
      </w:r>
      <w:r w:rsidRPr="00C1182F">
        <w:rPr>
          <w:rFonts w:ascii="David" w:hAnsi="David" w:cs="David" w:hint="eastAsia"/>
          <w:color w:val="000000"/>
          <w:szCs w:val="24"/>
          <w:rtl/>
        </w:rPr>
        <w:t>בכל</w:t>
      </w:r>
      <w:r w:rsidRPr="00C1182F">
        <w:rPr>
          <w:rFonts w:ascii="David" w:hAnsi="David" w:cs="David"/>
          <w:color w:val="000000"/>
          <w:szCs w:val="24"/>
          <w:rtl/>
        </w:rPr>
        <w:t xml:space="preserve"> </w:t>
      </w:r>
      <w:r w:rsidRPr="00C1182F">
        <w:rPr>
          <w:rFonts w:ascii="David" w:hAnsi="David" w:cs="David" w:hint="eastAsia"/>
          <w:color w:val="000000"/>
          <w:szCs w:val="24"/>
          <w:rtl/>
        </w:rPr>
        <w:t>מקרה</w:t>
      </w:r>
      <w:r w:rsidRPr="00C1182F">
        <w:rPr>
          <w:rFonts w:ascii="David" w:hAnsi="David" w:cs="David"/>
          <w:color w:val="000000"/>
          <w:szCs w:val="24"/>
          <w:rtl/>
        </w:rPr>
        <w:t xml:space="preserve"> </w:t>
      </w:r>
      <w:r w:rsidRPr="00C1182F">
        <w:rPr>
          <w:rFonts w:ascii="David" w:hAnsi="David" w:cs="David" w:hint="eastAsia"/>
          <w:color w:val="000000"/>
          <w:szCs w:val="24"/>
          <w:rtl/>
        </w:rPr>
        <w:t>שהיועץ</w:t>
      </w:r>
      <w:r w:rsidRPr="00C1182F">
        <w:rPr>
          <w:rFonts w:ascii="David" w:hAnsi="David" w:cs="David"/>
          <w:color w:val="000000"/>
          <w:szCs w:val="24"/>
          <w:rtl/>
        </w:rPr>
        <w:t xml:space="preserve"> </w:t>
      </w:r>
      <w:r w:rsidRPr="00C1182F">
        <w:rPr>
          <w:rFonts w:ascii="David" w:hAnsi="David" w:cs="David" w:hint="eastAsia"/>
          <w:color w:val="000000"/>
          <w:szCs w:val="24"/>
          <w:rtl/>
        </w:rPr>
        <w:t>לא</w:t>
      </w:r>
      <w:r w:rsidRPr="00C1182F">
        <w:rPr>
          <w:rFonts w:ascii="David" w:hAnsi="David" w:cs="David"/>
          <w:color w:val="000000"/>
          <w:szCs w:val="24"/>
          <w:rtl/>
        </w:rPr>
        <w:t xml:space="preserve"> </w:t>
      </w:r>
      <w:r w:rsidRPr="00C1182F">
        <w:rPr>
          <w:rFonts w:ascii="David" w:hAnsi="David" w:cs="David" w:hint="eastAsia"/>
          <w:color w:val="000000"/>
          <w:szCs w:val="24"/>
          <w:rtl/>
        </w:rPr>
        <w:t>יעמוד</w:t>
      </w:r>
      <w:r w:rsidRPr="00C1182F">
        <w:rPr>
          <w:rFonts w:ascii="David" w:hAnsi="David" w:cs="David"/>
          <w:color w:val="000000"/>
          <w:szCs w:val="24"/>
          <w:rtl/>
        </w:rPr>
        <w:t xml:space="preserve"> </w:t>
      </w:r>
      <w:r w:rsidRPr="00C1182F">
        <w:rPr>
          <w:rFonts w:ascii="David" w:hAnsi="David" w:cs="David" w:hint="eastAsia"/>
          <w:color w:val="000000"/>
          <w:szCs w:val="24"/>
          <w:rtl/>
        </w:rPr>
        <w:t>בהתחייבויותיו</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פי</w:t>
      </w:r>
      <w:r w:rsidRPr="00C1182F">
        <w:rPr>
          <w:rFonts w:ascii="David" w:hAnsi="David" w:cs="David"/>
          <w:color w:val="000000"/>
          <w:szCs w:val="24"/>
          <w:rtl/>
        </w:rPr>
        <w:t xml:space="preserve"> </w:t>
      </w:r>
      <w:r w:rsidRPr="00C1182F">
        <w:rPr>
          <w:rFonts w:ascii="David" w:hAnsi="David" w:cs="David" w:hint="eastAsia"/>
          <w:color w:val="000000"/>
          <w:szCs w:val="24"/>
          <w:rtl/>
        </w:rPr>
        <w:t>הסכם</w:t>
      </w:r>
      <w:r w:rsidRPr="00C1182F">
        <w:rPr>
          <w:rFonts w:ascii="David" w:hAnsi="David" w:cs="David"/>
          <w:color w:val="000000"/>
          <w:szCs w:val="24"/>
          <w:rtl/>
        </w:rPr>
        <w:t xml:space="preserve"> </w:t>
      </w:r>
      <w:r w:rsidRPr="00C1182F">
        <w:rPr>
          <w:rFonts w:ascii="David" w:hAnsi="David" w:cs="David" w:hint="eastAsia"/>
          <w:color w:val="000000"/>
          <w:szCs w:val="24"/>
          <w:rtl/>
        </w:rPr>
        <w:t>זה</w:t>
      </w:r>
      <w:r w:rsidRPr="00C1182F">
        <w:rPr>
          <w:rFonts w:ascii="David" w:hAnsi="David" w:cs="David"/>
          <w:color w:val="000000"/>
          <w:szCs w:val="24"/>
          <w:rtl/>
        </w:rPr>
        <w:t xml:space="preserve"> </w:t>
      </w:r>
      <w:r w:rsidRPr="00C1182F">
        <w:rPr>
          <w:rFonts w:ascii="David" w:hAnsi="David" w:cs="David" w:hint="eastAsia"/>
          <w:color w:val="000000"/>
          <w:szCs w:val="24"/>
          <w:rtl/>
        </w:rPr>
        <w:t>מכל</w:t>
      </w:r>
      <w:r w:rsidRPr="00C1182F">
        <w:rPr>
          <w:rFonts w:ascii="David" w:hAnsi="David" w:cs="David"/>
          <w:color w:val="000000"/>
          <w:szCs w:val="24"/>
          <w:rtl/>
        </w:rPr>
        <w:t xml:space="preserve"> </w:t>
      </w:r>
      <w:r w:rsidRPr="00C1182F">
        <w:rPr>
          <w:rFonts w:ascii="David" w:hAnsi="David" w:cs="David" w:hint="eastAsia"/>
          <w:color w:val="000000"/>
          <w:szCs w:val="24"/>
          <w:rtl/>
        </w:rPr>
        <w:t>סיבה</w:t>
      </w:r>
      <w:r w:rsidRPr="00C1182F">
        <w:rPr>
          <w:rFonts w:ascii="David" w:hAnsi="David" w:cs="David"/>
          <w:color w:val="000000"/>
          <w:szCs w:val="24"/>
          <w:rtl/>
        </w:rPr>
        <w:t xml:space="preserve"> </w:t>
      </w:r>
      <w:r w:rsidRPr="00C1182F">
        <w:rPr>
          <w:rFonts w:ascii="David" w:hAnsi="David" w:cs="David" w:hint="eastAsia"/>
          <w:color w:val="000000"/>
          <w:szCs w:val="24"/>
          <w:rtl/>
        </w:rPr>
        <w:t>שהיא</w:t>
      </w:r>
      <w:r w:rsidRPr="00C1182F">
        <w:rPr>
          <w:rFonts w:ascii="David" w:hAnsi="David" w:cs="David"/>
          <w:color w:val="000000"/>
          <w:szCs w:val="24"/>
          <w:rtl/>
        </w:rPr>
        <w:t>.</w:t>
      </w:r>
    </w:p>
    <w:p w14:paraId="71A61573"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hint="eastAsia"/>
          <w:color w:val="000000"/>
          <w:szCs w:val="24"/>
          <w:rtl/>
        </w:rPr>
        <w:t>הפר</w:t>
      </w:r>
      <w:r w:rsidRPr="00C1182F">
        <w:rPr>
          <w:rFonts w:ascii="David" w:hAnsi="David" w:cs="David"/>
          <w:color w:val="000000"/>
          <w:szCs w:val="24"/>
          <w:rtl/>
        </w:rPr>
        <w:t xml:space="preserve"> </w:t>
      </w: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את</w:t>
      </w:r>
      <w:r w:rsidRPr="00C1182F">
        <w:rPr>
          <w:rFonts w:ascii="David" w:hAnsi="David" w:cs="David"/>
          <w:color w:val="000000"/>
          <w:szCs w:val="24"/>
          <w:rtl/>
        </w:rPr>
        <w:t xml:space="preserve"> </w:t>
      </w:r>
      <w:r w:rsidRPr="00C1182F">
        <w:rPr>
          <w:rFonts w:ascii="David" w:hAnsi="David" w:cs="David" w:hint="eastAsia"/>
          <w:color w:val="000000"/>
          <w:szCs w:val="24"/>
          <w:rtl/>
        </w:rPr>
        <w:t>החוזה</w:t>
      </w:r>
      <w:r w:rsidRPr="00C1182F">
        <w:rPr>
          <w:rFonts w:ascii="David" w:hAnsi="David" w:cs="David"/>
          <w:color w:val="000000"/>
          <w:szCs w:val="24"/>
          <w:rtl/>
        </w:rPr>
        <w:t xml:space="preserve"> </w:t>
      </w:r>
      <w:r w:rsidRPr="00C1182F">
        <w:rPr>
          <w:rFonts w:ascii="David" w:hAnsi="David" w:cs="David" w:hint="eastAsia"/>
          <w:color w:val="000000"/>
          <w:szCs w:val="24"/>
          <w:rtl/>
        </w:rPr>
        <w:t>הפרה</w:t>
      </w:r>
      <w:r w:rsidRPr="00C1182F">
        <w:rPr>
          <w:rFonts w:ascii="David" w:hAnsi="David" w:cs="David"/>
          <w:color w:val="000000"/>
          <w:szCs w:val="24"/>
          <w:rtl/>
        </w:rPr>
        <w:t xml:space="preserve"> </w:t>
      </w:r>
      <w:r w:rsidRPr="00C1182F">
        <w:rPr>
          <w:rFonts w:ascii="David" w:hAnsi="David" w:cs="David" w:hint="eastAsia"/>
          <w:color w:val="000000"/>
          <w:szCs w:val="24"/>
          <w:rtl/>
        </w:rPr>
        <w:t>יסודית</w:t>
      </w:r>
      <w:r w:rsidRPr="00C1182F">
        <w:rPr>
          <w:rFonts w:ascii="David" w:hAnsi="David" w:cs="David"/>
          <w:color w:val="000000"/>
          <w:szCs w:val="24"/>
          <w:rtl/>
        </w:rPr>
        <w:t xml:space="preserve">, </w:t>
      </w:r>
      <w:r w:rsidRPr="00C1182F">
        <w:rPr>
          <w:rFonts w:ascii="David" w:hAnsi="David" w:cs="David" w:hint="eastAsia"/>
          <w:color w:val="000000"/>
          <w:szCs w:val="24"/>
          <w:rtl/>
        </w:rPr>
        <w:t>יהיה</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זכאי</w:t>
      </w:r>
      <w:r w:rsidRPr="00C1182F">
        <w:rPr>
          <w:rFonts w:ascii="David" w:hAnsi="David" w:cs="David"/>
          <w:color w:val="000000"/>
          <w:szCs w:val="24"/>
          <w:rtl/>
        </w:rPr>
        <w:t xml:space="preserve"> </w:t>
      </w:r>
      <w:r w:rsidRPr="00C1182F">
        <w:rPr>
          <w:rFonts w:ascii="David" w:hAnsi="David" w:cs="David" w:hint="eastAsia"/>
          <w:color w:val="000000"/>
          <w:szCs w:val="24"/>
          <w:rtl/>
        </w:rPr>
        <w:t>לכל</w:t>
      </w:r>
      <w:r w:rsidRPr="00C1182F">
        <w:rPr>
          <w:rFonts w:ascii="David" w:hAnsi="David" w:cs="David"/>
          <w:color w:val="000000"/>
          <w:szCs w:val="24"/>
          <w:rtl/>
        </w:rPr>
        <w:t xml:space="preserve"> </w:t>
      </w:r>
      <w:r w:rsidRPr="00C1182F">
        <w:rPr>
          <w:rFonts w:ascii="David" w:hAnsi="David" w:cs="David" w:hint="eastAsia"/>
          <w:color w:val="000000"/>
          <w:szCs w:val="24"/>
          <w:rtl/>
        </w:rPr>
        <w:t>סעד</w:t>
      </w:r>
      <w:r w:rsidRPr="00C1182F">
        <w:rPr>
          <w:rFonts w:ascii="David" w:hAnsi="David" w:cs="David"/>
          <w:color w:val="000000"/>
          <w:szCs w:val="24"/>
          <w:rtl/>
        </w:rPr>
        <w:t xml:space="preserve"> </w:t>
      </w:r>
      <w:r w:rsidRPr="00C1182F">
        <w:rPr>
          <w:rFonts w:ascii="David" w:hAnsi="David" w:cs="David" w:hint="eastAsia"/>
          <w:color w:val="000000"/>
          <w:szCs w:val="24"/>
          <w:rtl/>
        </w:rPr>
        <w:t>ותרופה</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פי</w:t>
      </w:r>
      <w:r w:rsidRPr="00C1182F">
        <w:rPr>
          <w:rFonts w:ascii="David" w:hAnsi="David" w:cs="David"/>
          <w:color w:val="000000"/>
          <w:szCs w:val="24"/>
          <w:rtl/>
        </w:rPr>
        <w:t xml:space="preserve"> </w:t>
      </w:r>
      <w:r w:rsidRPr="00C1182F">
        <w:rPr>
          <w:rFonts w:ascii="David" w:hAnsi="David" w:cs="David" w:hint="eastAsia"/>
          <w:color w:val="000000"/>
          <w:szCs w:val="24"/>
          <w:rtl/>
        </w:rPr>
        <w:t>חוק</w:t>
      </w:r>
      <w:r w:rsidRPr="00C1182F">
        <w:rPr>
          <w:rFonts w:ascii="David" w:hAnsi="David" w:cs="David"/>
          <w:color w:val="000000"/>
          <w:szCs w:val="24"/>
          <w:rtl/>
        </w:rPr>
        <w:t xml:space="preserve"> </w:t>
      </w:r>
      <w:r w:rsidRPr="00C1182F">
        <w:rPr>
          <w:rFonts w:ascii="David" w:hAnsi="David" w:cs="David" w:hint="eastAsia"/>
          <w:color w:val="000000"/>
          <w:szCs w:val="24"/>
          <w:rtl/>
        </w:rPr>
        <w:t>החוזים</w:t>
      </w:r>
      <w:r w:rsidRPr="00C1182F">
        <w:rPr>
          <w:rFonts w:ascii="David" w:hAnsi="David" w:cs="David"/>
          <w:color w:val="000000"/>
          <w:szCs w:val="24"/>
          <w:rtl/>
        </w:rPr>
        <w:t xml:space="preserve"> (תרופות </w:t>
      </w:r>
      <w:r w:rsidRPr="00C1182F">
        <w:rPr>
          <w:rFonts w:ascii="David" w:hAnsi="David" w:cs="David" w:hint="eastAsia"/>
          <w:color w:val="000000"/>
          <w:szCs w:val="24"/>
          <w:rtl/>
        </w:rPr>
        <w:t>בשל</w:t>
      </w:r>
      <w:r w:rsidRPr="00C1182F">
        <w:rPr>
          <w:rFonts w:ascii="David" w:hAnsi="David" w:cs="David"/>
          <w:color w:val="000000"/>
          <w:szCs w:val="24"/>
          <w:rtl/>
        </w:rPr>
        <w:t xml:space="preserve"> </w:t>
      </w:r>
      <w:r w:rsidRPr="00C1182F">
        <w:rPr>
          <w:rFonts w:ascii="David" w:hAnsi="David" w:cs="David" w:hint="eastAsia"/>
          <w:color w:val="000000"/>
          <w:szCs w:val="24"/>
          <w:rtl/>
        </w:rPr>
        <w:t>הפרת</w:t>
      </w:r>
      <w:r w:rsidRPr="00C1182F">
        <w:rPr>
          <w:rFonts w:ascii="David" w:hAnsi="David" w:cs="David"/>
          <w:color w:val="000000"/>
          <w:szCs w:val="24"/>
          <w:rtl/>
        </w:rPr>
        <w:t xml:space="preserve"> </w:t>
      </w:r>
      <w:r w:rsidRPr="00C1182F">
        <w:rPr>
          <w:rFonts w:ascii="David" w:hAnsi="David" w:cs="David" w:hint="eastAsia"/>
          <w:color w:val="000000"/>
          <w:szCs w:val="24"/>
          <w:rtl/>
        </w:rPr>
        <w:t>חוזה</w:t>
      </w:r>
      <w:r w:rsidRPr="00C1182F">
        <w:rPr>
          <w:rFonts w:ascii="David" w:hAnsi="David" w:cs="David"/>
          <w:color w:val="000000"/>
          <w:szCs w:val="24"/>
          <w:rtl/>
        </w:rPr>
        <w:t xml:space="preserve">), </w:t>
      </w:r>
      <w:r w:rsidRPr="00C1182F">
        <w:rPr>
          <w:rFonts w:ascii="David" w:hAnsi="David" w:cs="David" w:hint="eastAsia"/>
          <w:color w:val="000000"/>
          <w:szCs w:val="24"/>
          <w:rtl/>
        </w:rPr>
        <w:t>תשל</w:t>
      </w:r>
      <w:r w:rsidRPr="00C1182F">
        <w:rPr>
          <w:rFonts w:ascii="David" w:hAnsi="David" w:cs="David"/>
          <w:color w:val="000000"/>
          <w:szCs w:val="24"/>
          <w:rtl/>
        </w:rPr>
        <w:t xml:space="preserve">"א-1970 </w:t>
      </w:r>
      <w:r w:rsidRPr="00C1182F">
        <w:rPr>
          <w:rFonts w:ascii="David" w:hAnsi="David" w:cs="David" w:hint="eastAsia"/>
          <w:color w:val="000000"/>
          <w:szCs w:val="24"/>
          <w:rtl/>
        </w:rPr>
        <w:t>ועל</w:t>
      </w:r>
      <w:r w:rsidRPr="00C1182F">
        <w:rPr>
          <w:rFonts w:ascii="David" w:hAnsi="David" w:cs="David"/>
          <w:color w:val="000000"/>
          <w:szCs w:val="24"/>
          <w:rtl/>
        </w:rPr>
        <w:t xml:space="preserve"> </w:t>
      </w:r>
      <w:r w:rsidRPr="00C1182F">
        <w:rPr>
          <w:rFonts w:ascii="David" w:hAnsi="David" w:cs="David" w:hint="eastAsia"/>
          <w:color w:val="000000"/>
          <w:szCs w:val="24"/>
          <w:rtl/>
        </w:rPr>
        <w:t>פי</w:t>
      </w:r>
      <w:r w:rsidRPr="00C1182F">
        <w:rPr>
          <w:rFonts w:ascii="David" w:hAnsi="David" w:cs="David"/>
          <w:color w:val="000000"/>
          <w:szCs w:val="24"/>
          <w:rtl/>
        </w:rPr>
        <w:t xml:space="preserve">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דין</w:t>
      </w:r>
      <w:r w:rsidRPr="00C1182F">
        <w:rPr>
          <w:rFonts w:ascii="David" w:hAnsi="David" w:cs="David"/>
          <w:color w:val="000000"/>
          <w:szCs w:val="24"/>
          <w:rtl/>
        </w:rPr>
        <w:t>.</w:t>
      </w:r>
    </w:p>
    <w:p w14:paraId="0B91BF29" w14:textId="77777777" w:rsidR="00832957" w:rsidRPr="00C1182F" w:rsidRDefault="00832957" w:rsidP="002632F1">
      <w:pPr>
        <w:widowControl w:val="0"/>
        <w:numPr>
          <w:ilvl w:val="1"/>
          <w:numId w:val="18"/>
        </w:numPr>
        <w:spacing w:before="120" w:after="120" w:line="360" w:lineRule="auto"/>
        <w:jc w:val="both"/>
        <w:rPr>
          <w:rFonts w:ascii="David" w:hAnsi="David" w:cs="David"/>
          <w:b/>
          <w:bCs/>
          <w:color w:val="000000"/>
          <w:szCs w:val="24"/>
        </w:rPr>
      </w:pPr>
      <w:r w:rsidRPr="00C1182F">
        <w:rPr>
          <w:rFonts w:ascii="David" w:hAnsi="David" w:cs="David" w:hint="eastAsia"/>
          <w:color w:val="000000"/>
          <w:szCs w:val="24"/>
          <w:rtl/>
        </w:rPr>
        <w:t>מבלי</w:t>
      </w:r>
      <w:r w:rsidRPr="00C1182F">
        <w:rPr>
          <w:rFonts w:ascii="David" w:hAnsi="David" w:cs="David"/>
          <w:color w:val="000000"/>
          <w:szCs w:val="24"/>
          <w:rtl/>
        </w:rPr>
        <w:t xml:space="preserve"> </w:t>
      </w:r>
      <w:r w:rsidRPr="00C1182F">
        <w:rPr>
          <w:rFonts w:ascii="David" w:hAnsi="David" w:cs="David" w:hint="eastAsia"/>
          <w:color w:val="000000"/>
          <w:szCs w:val="24"/>
          <w:rtl/>
        </w:rPr>
        <w:t>לגרוע</w:t>
      </w:r>
      <w:r w:rsidRPr="00C1182F">
        <w:rPr>
          <w:rFonts w:ascii="David" w:hAnsi="David" w:cs="David"/>
          <w:color w:val="000000"/>
          <w:szCs w:val="24"/>
          <w:rtl/>
        </w:rPr>
        <w:t xml:space="preserve"> </w:t>
      </w:r>
      <w:r w:rsidRPr="00C1182F">
        <w:rPr>
          <w:rFonts w:ascii="David" w:hAnsi="David" w:cs="David" w:hint="eastAsia"/>
          <w:color w:val="000000"/>
          <w:szCs w:val="24"/>
          <w:rtl/>
        </w:rPr>
        <w:t>מכלליות</w:t>
      </w:r>
      <w:r w:rsidRPr="00C1182F">
        <w:rPr>
          <w:rFonts w:ascii="David" w:hAnsi="David" w:cs="David"/>
          <w:color w:val="000000"/>
          <w:szCs w:val="24"/>
          <w:rtl/>
        </w:rPr>
        <w:t xml:space="preserve"> </w:t>
      </w:r>
      <w:r w:rsidRPr="00C1182F">
        <w:rPr>
          <w:rFonts w:ascii="David" w:hAnsi="David" w:cs="David" w:hint="eastAsia"/>
          <w:color w:val="000000"/>
          <w:szCs w:val="24"/>
          <w:rtl/>
        </w:rPr>
        <w:t>האמור</w:t>
      </w:r>
      <w:r w:rsidRPr="00C1182F">
        <w:rPr>
          <w:rFonts w:ascii="David" w:hAnsi="David" w:cs="David"/>
          <w:color w:val="000000"/>
          <w:szCs w:val="24"/>
          <w:rtl/>
        </w:rPr>
        <w:t xml:space="preserve"> </w:t>
      </w:r>
      <w:r w:rsidRPr="00C1182F">
        <w:rPr>
          <w:rFonts w:ascii="David" w:hAnsi="David" w:cs="David" w:hint="eastAsia"/>
          <w:color w:val="000000"/>
          <w:szCs w:val="24"/>
          <w:rtl/>
        </w:rPr>
        <w:t>לעיל</w:t>
      </w:r>
      <w:r w:rsidRPr="00C1182F">
        <w:rPr>
          <w:rFonts w:ascii="David" w:hAnsi="David" w:cs="David"/>
          <w:color w:val="000000"/>
          <w:szCs w:val="24"/>
          <w:rtl/>
        </w:rPr>
        <w:t xml:space="preserve">, </w:t>
      </w:r>
      <w:r w:rsidRPr="00C1182F">
        <w:rPr>
          <w:rFonts w:ascii="David" w:hAnsi="David" w:cs="David" w:hint="eastAsia"/>
          <w:color w:val="000000"/>
          <w:szCs w:val="24"/>
          <w:rtl/>
        </w:rPr>
        <w:t>מוסכם</w:t>
      </w:r>
      <w:r w:rsidRPr="00C1182F">
        <w:rPr>
          <w:rFonts w:ascii="David" w:hAnsi="David" w:cs="David"/>
          <w:color w:val="000000"/>
          <w:szCs w:val="24"/>
          <w:rtl/>
        </w:rPr>
        <w:t xml:space="preserve"> </w:t>
      </w:r>
      <w:r w:rsidRPr="00C1182F">
        <w:rPr>
          <w:rFonts w:ascii="David" w:hAnsi="David" w:cs="David" w:hint="eastAsia"/>
          <w:color w:val="000000"/>
          <w:szCs w:val="24"/>
          <w:rtl/>
        </w:rPr>
        <w:t>בין</w:t>
      </w:r>
      <w:r w:rsidRPr="00C1182F">
        <w:rPr>
          <w:rFonts w:ascii="David" w:hAnsi="David" w:cs="David"/>
          <w:color w:val="000000"/>
          <w:szCs w:val="24"/>
          <w:rtl/>
        </w:rPr>
        <w:t xml:space="preserve"> </w:t>
      </w:r>
      <w:r w:rsidRPr="00C1182F">
        <w:rPr>
          <w:rFonts w:ascii="David" w:hAnsi="David" w:cs="David" w:hint="eastAsia"/>
          <w:color w:val="000000"/>
          <w:szCs w:val="24"/>
          <w:rtl/>
        </w:rPr>
        <w:t>הצדדים</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הזכות</w:t>
      </w:r>
      <w:r w:rsidRPr="00C1182F">
        <w:rPr>
          <w:rFonts w:ascii="David" w:hAnsi="David" w:cs="David"/>
          <w:color w:val="000000"/>
          <w:szCs w:val="24"/>
          <w:rtl/>
        </w:rPr>
        <w:t xml:space="preserve"> </w:t>
      </w:r>
      <w:r w:rsidRPr="00C1182F">
        <w:rPr>
          <w:rFonts w:ascii="David" w:hAnsi="David" w:cs="David" w:hint="eastAsia"/>
          <w:color w:val="000000"/>
          <w:szCs w:val="24"/>
          <w:rtl/>
        </w:rPr>
        <w:t>לתרופות</w:t>
      </w:r>
      <w:r w:rsidRPr="00C1182F">
        <w:rPr>
          <w:rFonts w:ascii="David" w:hAnsi="David" w:cs="David"/>
          <w:color w:val="000000"/>
          <w:szCs w:val="24"/>
          <w:rtl/>
        </w:rPr>
        <w:t xml:space="preserve"> </w:t>
      </w:r>
      <w:r w:rsidRPr="00C1182F">
        <w:rPr>
          <w:rFonts w:ascii="David" w:hAnsi="David" w:cs="David" w:hint="eastAsia"/>
          <w:color w:val="000000"/>
          <w:szCs w:val="24"/>
          <w:rtl/>
        </w:rPr>
        <w:t>כוללת</w:t>
      </w:r>
      <w:r w:rsidRPr="00C1182F">
        <w:rPr>
          <w:rFonts w:ascii="David" w:hAnsi="David" w:cs="David"/>
          <w:color w:val="000000"/>
          <w:szCs w:val="24"/>
          <w:rtl/>
        </w:rPr>
        <w:t>:</w:t>
      </w:r>
    </w:p>
    <w:p w14:paraId="715F4E66" w14:textId="77777777" w:rsidR="00832957" w:rsidRPr="00C1182F" w:rsidRDefault="00832957" w:rsidP="002632F1">
      <w:pPr>
        <w:widowControl w:val="0"/>
        <w:numPr>
          <w:ilvl w:val="2"/>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את</w:t>
      </w:r>
      <w:r w:rsidRPr="00C1182F">
        <w:rPr>
          <w:rFonts w:ascii="David" w:hAnsi="David" w:cs="David"/>
          <w:color w:val="000000"/>
          <w:szCs w:val="24"/>
          <w:rtl/>
        </w:rPr>
        <w:t xml:space="preserve"> זכות המזמין לבטל הסכם זה, להפסיק את מתן השירותים על ידי היועץ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אתר</w:t>
      </w:r>
      <w:r w:rsidRPr="00C1182F">
        <w:rPr>
          <w:rFonts w:ascii="David" w:hAnsi="David" w:cs="David"/>
          <w:color w:val="000000"/>
          <w:szCs w:val="24"/>
          <w:rtl/>
        </w:rPr>
        <w:t xml:space="preserve"> </w:t>
      </w:r>
      <w:r w:rsidRPr="00C1182F">
        <w:rPr>
          <w:rFonts w:ascii="David" w:hAnsi="David" w:cs="David" w:hint="eastAsia"/>
          <w:color w:val="000000"/>
          <w:szCs w:val="24"/>
          <w:rtl/>
        </w:rPr>
        <w:t>ולבצע</w:t>
      </w:r>
      <w:r w:rsidRPr="00C1182F">
        <w:rPr>
          <w:rFonts w:ascii="David" w:hAnsi="David" w:cs="David"/>
          <w:color w:val="000000"/>
          <w:szCs w:val="24"/>
          <w:rtl/>
        </w:rPr>
        <w:t xml:space="preserve"> </w:t>
      </w:r>
      <w:r w:rsidRPr="00C1182F">
        <w:rPr>
          <w:rFonts w:ascii="David" w:hAnsi="David" w:cs="David" w:hint="eastAsia"/>
          <w:color w:val="000000"/>
          <w:szCs w:val="24"/>
          <w:rtl/>
        </w:rPr>
        <w:t>את</w:t>
      </w:r>
      <w:r w:rsidRPr="00C1182F">
        <w:rPr>
          <w:rFonts w:ascii="David" w:hAnsi="David" w:cs="David"/>
          <w:color w:val="000000"/>
          <w:szCs w:val="24"/>
          <w:rtl/>
        </w:rPr>
        <w:t xml:space="preserve"> </w:t>
      </w:r>
      <w:r w:rsidRPr="00C1182F">
        <w:rPr>
          <w:rFonts w:ascii="David" w:hAnsi="David" w:cs="David" w:hint="eastAsia"/>
          <w:color w:val="000000"/>
          <w:szCs w:val="24"/>
          <w:rtl/>
        </w:rPr>
        <w:t>השירותים</w:t>
      </w:r>
      <w:r w:rsidRPr="00C1182F">
        <w:rPr>
          <w:rFonts w:ascii="David" w:hAnsi="David" w:cs="David"/>
          <w:color w:val="000000"/>
          <w:szCs w:val="24"/>
          <w:rtl/>
        </w:rPr>
        <w:t xml:space="preserve"> </w:t>
      </w:r>
      <w:r w:rsidRPr="00C1182F">
        <w:rPr>
          <w:rFonts w:ascii="David" w:hAnsi="David" w:cs="David" w:hint="eastAsia"/>
          <w:color w:val="000000"/>
          <w:szCs w:val="24"/>
          <w:rtl/>
        </w:rPr>
        <w:t>בעצמו</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באמצעות</w:t>
      </w:r>
      <w:r w:rsidRPr="00C1182F">
        <w:rPr>
          <w:rFonts w:ascii="David" w:hAnsi="David" w:cs="David"/>
          <w:color w:val="000000"/>
          <w:szCs w:val="24"/>
          <w:rtl/>
        </w:rPr>
        <w:t xml:space="preserve"> </w:t>
      </w:r>
      <w:r w:rsidRPr="00C1182F">
        <w:rPr>
          <w:rFonts w:ascii="David" w:hAnsi="David" w:cs="David" w:hint="eastAsia"/>
          <w:color w:val="000000"/>
          <w:szCs w:val="24"/>
          <w:rtl/>
        </w:rPr>
        <w:t>אחרים</w:t>
      </w:r>
      <w:r w:rsidRPr="00C1182F">
        <w:rPr>
          <w:rFonts w:ascii="David" w:hAnsi="David" w:cs="David"/>
          <w:color w:val="000000"/>
          <w:szCs w:val="24"/>
          <w:rtl/>
        </w:rPr>
        <w:t>.</w:t>
      </w:r>
    </w:p>
    <w:p w14:paraId="704F9C55" w14:textId="77777777" w:rsidR="00832957" w:rsidRPr="00C1182F" w:rsidRDefault="00832957" w:rsidP="002632F1">
      <w:pPr>
        <w:widowControl w:val="0"/>
        <w:numPr>
          <w:ilvl w:val="2"/>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את</w:t>
      </w:r>
      <w:r w:rsidRPr="00C1182F">
        <w:rPr>
          <w:rFonts w:ascii="David" w:hAnsi="David" w:cs="David"/>
          <w:color w:val="000000"/>
          <w:szCs w:val="24"/>
          <w:rtl/>
        </w:rPr>
        <w:t xml:space="preserve"> </w:t>
      </w:r>
      <w:r w:rsidRPr="00C1182F">
        <w:rPr>
          <w:rFonts w:ascii="David" w:hAnsi="David" w:cs="David" w:hint="eastAsia"/>
          <w:color w:val="000000"/>
          <w:szCs w:val="24"/>
          <w:rtl/>
        </w:rPr>
        <w:t>זכות</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לקנוס</w:t>
      </w:r>
      <w:r w:rsidRPr="00C1182F">
        <w:rPr>
          <w:rFonts w:ascii="David" w:hAnsi="David" w:cs="David"/>
          <w:color w:val="000000"/>
          <w:szCs w:val="24"/>
          <w:rtl/>
        </w:rPr>
        <w:t xml:space="preserve"> </w:t>
      </w:r>
      <w:r w:rsidRPr="00C1182F">
        <w:rPr>
          <w:rFonts w:ascii="David" w:hAnsi="David" w:cs="David" w:hint="eastAsia"/>
          <w:color w:val="000000"/>
          <w:szCs w:val="24"/>
          <w:rtl/>
        </w:rPr>
        <w:t>את</w:t>
      </w:r>
      <w:r w:rsidRPr="00C1182F">
        <w:rPr>
          <w:rFonts w:ascii="David" w:hAnsi="David" w:cs="David"/>
          <w:color w:val="000000"/>
          <w:szCs w:val="24"/>
          <w:rtl/>
        </w:rPr>
        <w:t xml:space="preserve"> </w:t>
      </w: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בסכום</w:t>
      </w:r>
      <w:r w:rsidRPr="00C1182F">
        <w:rPr>
          <w:rFonts w:ascii="David" w:hAnsi="David" w:cs="David"/>
          <w:color w:val="000000"/>
          <w:szCs w:val="24"/>
          <w:rtl/>
        </w:rPr>
        <w:t xml:space="preserve"> </w:t>
      </w:r>
      <w:r w:rsidRPr="00C1182F">
        <w:rPr>
          <w:rFonts w:ascii="David" w:hAnsi="David" w:cs="David" w:hint="eastAsia"/>
          <w:color w:val="000000"/>
          <w:szCs w:val="24"/>
          <w:rtl/>
        </w:rPr>
        <w:t>של</w:t>
      </w:r>
      <w:r w:rsidRPr="00C1182F">
        <w:rPr>
          <w:rFonts w:ascii="David" w:hAnsi="David" w:cs="David"/>
          <w:color w:val="000000"/>
          <w:szCs w:val="24"/>
          <w:rtl/>
        </w:rPr>
        <w:t xml:space="preserve"> 1,000 </w:t>
      </w:r>
      <w:r w:rsidRPr="00C1182F">
        <w:rPr>
          <w:rFonts w:ascii="David" w:hAnsi="David" w:cs="David" w:hint="eastAsia"/>
          <w:color w:val="000000"/>
          <w:szCs w:val="24"/>
          <w:rtl/>
        </w:rPr>
        <w:t>ש</w:t>
      </w:r>
      <w:r w:rsidRPr="00C1182F">
        <w:rPr>
          <w:rFonts w:ascii="David" w:hAnsi="David" w:cs="David"/>
          <w:color w:val="000000"/>
          <w:szCs w:val="24"/>
          <w:rtl/>
        </w:rPr>
        <w:t xml:space="preserve">"ח </w:t>
      </w:r>
      <w:r w:rsidRPr="00C1182F">
        <w:rPr>
          <w:rFonts w:ascii="David" w:hAnsi="David" w:cs="David" w:hint="eastAsia"/>
          <w:color w:val="000000"/>
          <w:szCs w:val="24"/>
          <w:rtl/>
        </w:rPr>
        <w:t>בגין</w:t>
      </w:r>
      <w:r w:rsidRPr="00C1182F">
        <w:rPr>
          <w:rFonts w:ascii="David" w:hAnsi="David" w:cs="David"/>
          <w:color w:val="000000"/>
          <w:szCs w:val="24"/>
          <w:rtl/>
        </w:rPr>
        <w:t xml:space="preserve">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הפרה</w:t>
      </w:r>
      <w:r w:rsidRPr="00C1182F">
        <w:rPr>
          <w:rFonts w:ascii="David" w:hAnsi="David" w:cs="David"/>
          <w:color w:val="000000"/>
          <w:szCs w:val="24"/>
          <w:rtl/>
        </w:rPr>
        <w:t xml:space="preserve"> </w:t>
      </w:r>
      <w:r w:rsidRPr="00C1182F">
        <w:rPr>
          <w:rFonts w:ascii="David" w:hAnsi="David" w:cs="David" w:hint="eastAsia"/>
          <w:color w:val="000000"/>
          <w:szCs w:val="24"/>
          <w:rtl/>
        </w:rPr>
        <w:t>של</w:t>
      </w:r>
      <w:r w:rsidRPr="00C1182F">
        <w:rPr>
          <w:rFonts w:ascii="David" w:hAnsi="David" w:cs="David"/>
          <w:color w:val="000000"/>
          <w:szCs w:val="24"/>
          <w:rtl/>
        </w:rPr>
        <w:t xml:space="preserve"> </w:t>
      </w:r>
      <w:r w:rsidRPr="00C1182F">
        <w:rPr>
          <w:rFonts w:ascii="David" w:hAnsi="David" w:cs="David" w:hint="eastAsia"/>
          <w:color w:val="000000"/>
          <w:szCs w:val="24"/>
          <w:rtl/>
        </w:rPr>
        <w:t>ההסכם</w:t>
      </w:r>
      <w:r w:rsidRPr="00C1182F">
        <w:rPr>
          <w:rFonts w:ascii="David" w:hAnsi="David" w:cs="David"/>
          <w:color w:val="000000"/>
          <w:szCs w:val="24"/>
          <w:rtl/>
        </w:rPr>
        <w:t xml:space="preserve"> </w:t>
      </w:r>
      <w:r w:rsidRPr="00C1182F">
        <w:rPr>
          <w:rFonts w:ascii="David" w:hAnsi="David" w:cs="David" w:hint="eastAsia"/>
          <w:color w:val="000000"/>
          <w:szCs w:val="24"/>
          <w:rtl/>
        </w:rPr>
        <w:t>לרבות</w:t>
      </w:r>
      <w:r w:rsidRPr="00C1182F">
        <w:rPr>
          <w:rFonts w:ascii="David" w:hAnsi="David" w:cs="David"/>
          <w:color w:val="000000"/>
          <w:szCs w:val="24"/>
          <w:rtl/>
        </w:rPr>
        <w:t xml:space="preserve"> </w:t>
      </w:r>
      <w:r w:rsidRPr="00C1182F">
        <w:rPr>
          <w:rFonts w:ascii="David" w:hAnsi="David" w:cs="David" w:hint="eastAsia"/>
          <w:color w:val="000000"/>
          <w:szCs w:val="24"/>
          <w:rtl/>
        </w:rPr>
        <w:t>בגין</w:t>
      </w:r>
      <w:r w:rsidRPr="00C1182F">
        <w:rPr>
          <w:rFonts w:ascii="David" w:hAnsi="David" w:cs="David"/>
          <w:color w:val="000000"/>
          <w:szCs w:val="24"/>
          <w:rtl/>
        </w:rPr>
        <w:t xml:space="preserve"> </w:t>
      </w:r>
      <w:r w:rsidRPr="00C1182F">
        <w:rPr>
          <w:rFonts w:ascii="David" w:hAnsi="David" w:cs="David" w:hint="eastAsia"/>
          <w:color w:val="000000"/>
          <w:szCs w:val="24"/>
          <w:rtl/>
        </w:rPr>
        <w:t>אי</w:t>
      </w:r>
      <w:r w:rsidRPr="00C1182F">
        <w:rPr>
          <w:rFonts w:ascii="David" w:hAnsi="David" w:cs="David"/>
          <w:color w:val="000000"/>
          <w:szCs w:val="24"/>
          <w:rtl/>
        </w:rPr>
        <w:t xml:space="preserve"> </w:t>
      </w:r>
      <w:r w:rsidRPr="00C1182F">
        <w:rPr>
          <w:rFonts w:ascii="David" w:hAnsi="David" w:cs="David" w:hint="eastAsia"/>
          <w:color w:val="000000"/>
          <w:szCs w:val="24"/>
          <w:rtl/>
        </w:rPr>
        <w:t>עמידה</w:t>
      </w:r>
      <w:r w:rsidRPr="00C1182F">
        <w:rPr>
          <w:rFonts w:ascii="David" w:hAnsi="David" w:cs="David"/>
          <w:color w:val="000000"/>
          <w:szCs w:val="24"/>
          <w:rtl/>
        </w:rPr>
        <w:t xml:space="preserve"> </w:t>
      </w:r>
      <w:r w:rsidRPr="00C1182F">
        <w:rPr>
          <w:rFonts w:ascii="David" w:hAnsi="David" w:cs="David" w:hint="eastAsia"/>
          <w:color w:val="000000"/>
          <w:szCs w:val="24"/>
          <w:rtl/>
        </w:rPr>
        <w:t>בהנחיות</w:t>
      </w:r>
      <w:r w:rsidRPr="00C1182F">
        <w:rPr>
          <w:rFonts w:ascii="David" w:hAnsi="David" w:cs="David"/>
          <w:color w:val="000000"/>
          <w:szCs w:val="24"/>
          <w:rtl/>
        </w:rPr>
        <w:t xml:space="preserve"> </w:t>
      </w:r>
      <w:r w:rsidRPr="00C1182F">
        <w:rPr>
          <w:rFonts w:ascii="David" w:hAnsi="David" w:cs="David" w:hint="eastAsia"/>
          <w:color w:val="000000"/>
          <w:szCs w:val="24"/>
          <w:rtl/>
        </w:rPr>
        <w:t>איש</w:t>
      </w:r>
      <w:r w:rsidRPr="00C1182F">
        <w:rPr>
          <w:rFonts w:ascii="David" w:hAnsi="David" w:cs="David"/>
          <w:color w:val="000000"/>
          <w:szCs w:val="24"/>
          <w:rtl/>
        </w:rPr>
        <w:t xml:space="preserve"> </w:t>
      </w:r>
      <w:r w:rsidRPr="00C1182F">
        <w:rPr>
          <w:rFonts w:ascii="David" w:hAnsi="David" w:cs="David" w:hint="eastAsia"/>
          <w:color w:val="000000"/>
          <w:szCs w:val="24"/>
          <w:rtl/>
        </w:rPr>
        <w:t>הקשר</w:t>
      </w:r>
      <w:r w:rsidRPr="00C1182F">
        <w:rPr>
          <w:rFonts w:ascii="David" w:hAnsi="David" w:cs="David"/>
          <w:color w:val="000000"/>
          <w:szCs w:val="24"/>
          <w:rtl/>
        </w:rPr>
        <w:t xml:space="preserve"> </w:t>
      </w:r>
      <w:r w:rsidRPr="00C1182F">
        <w:rPr>
          <w:rFonts w:ascii="David" w:hAnsi="David" w:cs="David" w:hint="eastAsia"/>
          <w:color w:val="000000"/>
          <w:szCs w:val="24"/>
          <w:rtl/>
        </w:rPr>
        <w:t>כפי</w:t>
      </w:r>
      <w:r w:rsidRPr="00C1182F">
        <w:rPr>
          <w:rFonts w:ascii="David" w:hAnsi="David" w:cs="David"/>
          <w:color w:val="000000"/>
          <w:szCs w:val="24"/>
          <w:rtl/>
        </w:rPr>
        <w:t xml:space="preserve"> </w:t>
      </w:r>
      <w:r w:rsidRPr="00C1182F">
        <w:rPr>
          <w:rFonts w:ascii="David" w:hAnsi="David" w:cs="David" w:hint="eastAsia"/>
          <w:color w:val="000000"/>
          <w:szCs w:val="24"/>
          <w:rtl/>
        </w:rPr>
        <w:t>שיהיו</w:t>
      </w:r>
      <w:r w:rsidRPr="00C1182F">
        <w:rPr>
          <w:rFonts w:ascii="David" w:hAnsi="David" w:cs="David"/>
          <w:color w:val="000000"/>
          <w:szCs w:val="24"/>
          <w:rtl/>
        </w:rPr>
        <w:t xml:space="preserve"> </w:t>
      </w:r>
      <w:r w:rsidRPr="00C1182F">
        <w:rPr>
          <w:rFonts w:ascii="David" w:hAnsi="David" w:cs="David" w:hint="eastAsia"/>
          <w:color w:val="000000"/>
          <w:szCs w:val="24"/>
          <w:rtl/>
        </w:rPr>
        <w:t>מעת</w:t>
      </w:r>
      <w:r w:rsidRPr="00C1182F">
        <w:rPr>
          <w:rFonts w:ascii="David" w:hAnsi="David" w:cs="David"/>
          <w:color w:val="000000"/>
          <w:szCs w:val="24"/>
          <w:rtl/>
        </w:rPr>
        <w:t xml:space="preserve"> </w:t>
      </w:r>
      <w:r w:rsidRPr="00C1182F">
        <w:rPr>
          <w:rFonts w:ascii="David" w:hAnsi="David" w:cs="David" w:hint="eastAsia"/>
          <w:color w:val="000000"/>
          <w:szCs w:val="24"/>
          <w:rtl/>
        </w:rPr>
        <w:t>לעת</w:t>
      </w:r>
      <w:r w:rsidRPr="00C1182F">
        <w:rPr>
          <w:rFonts w:ascii="David" w:hAnsi="David" w:cs="David"/>
          <w:color w:val="000000"/>
          <w:szCs w:val="24"/>
          <w:rtl/>
        </w:rPr>
        <w:t xml:space="preserve">, </w:t>
      </w:r>
      <w:r w:rsidRPr="00C1182F">
        <w:rPr>
          <w:rFonts w:ascii="David" w:hAnsi="David" w:cs="David" w:hint="eastAsia"/>
          <w:color w:val="000000"/>
          <w:szCs w:val="24"/>
          <w:rtl/>
        </w:rPr>
        <w:t>אי</w:t>
      </w:r>
      <w:r w:rsidRPr="00C1182F">
        <w:rPr>
          <w:rFonts w:ascii="David" w:hAnsi="David" w:cs="David"/>
          <w:color w:val="000000"/>
          <w:szCs w:val="24"/>
          <w:rtl/>
        </w:rPr>
        <w:t xml:space="preserve"> </w:t>
      </w:r>
      <w:r w:rsidRPr="00C1182F">
        <w:rPr>
          <w:rFonts w:ascii="David" w:hAnsi="David" w:cs="David" w:hint="eastAsia"/>
          <w:color w:val="000000"/>
          <w:szCs w:val="24"/>
          <w:rtl/>
        </w:rPr>
        <w:t>עמידה</w:t>
      </w:r>
      <w:r w:rsidRPr="00C1182F">
        <w:rPr>
          <w:rFonts w:ascii="David" w:hAnsi="David" w:cs="David"/>
          <w:color w:val="000000"/>
          <w:szCs w:val="24"/>
          <w:rtl/>
        </w:rPr>
        <w:t xml:space="preserve"> </w:t>
      </w:r>
      <w:r w:rsidRPr="00C1182F">
        <w:rPr>
          <w:rFonts w:ascii="David" w:hAnsi="David" w:cs="David" w:hint="eastAsia"/>
          <w:color w:val="000000"/>
          <w:szCs w:val="24"/>
          <w:rtl/>
        </w:rPr>
        <w:t>בלוחות</w:t>
      </w:r>
      <w:r w:rsidRPr="00C1182F">
        <w:rPr>
          <w:rFonts w:ascii="David" w:hAnsi="David" w:cs="David"/>
          <w:color w:val="000000"/>
          <w:szCs w:val="24"/>
          <w:rtl/>
        </w:rPr>
        <w:t xml:space="preserve"> </w:t>
      </w:r>
      <w:r w:rsidRPr="00C1182F">
        <w:rPr>
          <w:rFonts w:ascii="David" w:hAnsi="David" w:cs="David" w:hint="eastAsia"/>
          <w:color w:val="000000"/>
          <w:szCs w:val="24"/>
          <w:rtl/>
        </w:rPr>
        <w:t>הזמנים</w:t>
      </w:r>
      <w:r w:rsidRPr="00C1182F">
        <w:rPr>
          <w:rFonts w:ascii="David" w:hAnsi="David" w:cs="David"/>
          <w:color w:val="000000"/>
          <w:szCs w:val="24"/>
          <w:rtl/>
        </w:rPr>
        <w:t xml:space="preserve">, </w:t>
      </w:r>
      <w:r w:rsidRPr="00C1182F">
        <w:rPr>
          <w:rFonts w:ascii="David" w:hAnsi="David" w:cs="David" w:hint="eastAsia"/>
          <w:color w:val="000000"/>
          <w:szCs w:val="24"/>
          <w:rtl/>
        </w:rPr>
        <w:t>וכן</w:t>
      </w:r>
      <w:r w:rsidRPr="00C1182F">
        <w:rPr>
          <w:rFonts w:ascii="David" w:hAnsi="David" w:cs="David"/>
          <w:color w:val="000000"/>
          <w:szCs w:val="24"/>
          <w:rtl/>
        </w:rPr>
        <w:t xml:space="preserve"> </w:t>
      </w:r>
      <w:r w:rsidRPr="00C1182F">
        <w:rPr>
          <w:rFonts w:ascii="David" w:hAnsi="David" w:cs="David" w:hint="eastAsia"/>
          <w:color w:val="000000"/>
          <w:szCs w:val="24"/>
          <w:rtl/>
        </w:rPr>
        <w:t>בשל</w:t>
      </w:r>
      <w:r w:rsidRPr="00C1182F">
        <w:rPr>
          <w:rFonts w:ascii="David" w:hAnsi="David" w:cs="David"/>
          <w:color w:val="000000"/>
          <w:szCs w:val="24"/>
          <w:rtl/>
        </w:rPr>
        <w:t xml:space="preserve"> </w:t>
      </w:r>
      <w:r w:rsidRPr="00C1182F">
        <w:rPr>
          <w:rFonts w:ascii="David" w:hAnsi="David" w:cs="David" w:hint="eastAsia"/>
          <w:color w:val="000000"/>
          <w:szCs w:val="24"/>
          <w:rtl/>
        </w:rPr>
        <w:t>אי</w:t>
      </w:r>
      <w:r w:rsidRPr="00C1182F">
        <w:rPr>
          <w:rFonts w:ascii="David" w:hAnsi="David" w:cs="David"/>
          <w:color w:val="000000"/>
          <w:szCs w:val="24"/>
          <w:rtl/>
        </w:rPr>
        <w:t xml:space="preserve"> </w:t>
      </w:r>
      <w:r w:rsidRPr="00C1182F">
        <w:rPr>
          <w:rFonts w:ascii="David" w:hAnsi="David" w:cs="David" w:hint="eastAsia"/>
          <w:color w:val="000000"/>
          <w:szCs w:val="24"/>
          <w:rtl/>
        </w:rPr>
        <w:t>עמידה</w:t>
      </w:r>
      <w:r w:rsidRPr="00C1182F">
        <w:rPr>
          <w:rFonts w:ascii="David" w:hAnsi="David" w:cs="David"/>
          <w:color w:val="000000"/>
          <w:szCs w:val="24"/>
          <w:rtl/>
        </w:rPr>
        <w:t xml:space="preserve"> </w:t>
      </w:r>
      <w:r w:rsidRPr="00C1182F">
        <w:rPr>
          <w:rFonts w:ascii="David" w:hAnsi="David" w:cs="David" w:hint="eastAsia"/>
          <w:color w:val="000000"/>
          <w:szCs w:val="24"/>
          <w:rtl/>
        </w:rPr>
        <w:t>באיכות</w:t>
      </w:r>
      <w:r w:rsidRPr="00C1182F">
        <w:rPr>
          <w:rFonts w:ascii="David" w:hAnsi="David" w:cs="David"/>
          <w:color w:val="000000"/>
          <w:szCs w:val="24"/>
          <w:rtl/>
        </w:rPr>
        <w:t xml:space="preserve"> </w:t>
      </w:r>
      <w:r w:rsidRPr="00C1182F">
        <w:rPr>
          <w:rFonts w:ascii="David" w:hAnsi="David" w:cs="David" w:hint="eastAsia"/>
          <w:color w:val="000000"/>
          <w:szCs w:val="24"/>
          <w:rtl/>
        </w:rPr>
        <w:t>השירותים</w:t>
      </w:r>
      <w:r w:rsidRPr="00C1182F">
        <w:rPr>
          <w:rFonts w:ascii="David" w:hAnsi="David" w:cs="David"/>
          <w:color w:val="000000"/>
          <w:szCs w:val="24"/>
          <w:rtl/>
        </w:rPr>
        <w:t xml:space="preserve"> </w:t>
      </w:r>
      <w:r w:rsidRPr="00C1182F">
        <w:rPr>
          <w:rFonts w:ascii="David" w:hAnsi="David" w:cs="David" w:hint="eastAsia"/>
          <w:color w:val="000000"/>
          <w:szCs w:val="24"/>
          <w:rtl/>
        </w:rPr>
        <w:t>וברמתם</w:t>
      </w:r>
      <w:r w:rsidRPr="00C1182F">
        <w:rPr>
          <w:rFonts w:ascii="David" w:hAnsi="David" w:cs="David"/>
          <w:color w:val="000000"/>
          <w:szCs w:val="24"/>
          <w:rtl/>
        </w:rPr>
        <w:t>.</w:t>
      </w:r>
    </w:p>
    <w:p w14:paraId="392D5DB1" w14:textId="77777777" w:rsidR="00832957" w:rsidRPr="00C1182F" w:rsidRDefault="00832957" w:rsidP="002632F1">
      <w:pPr>
        <w:widowControl w:val="0"/>
        <w:numPr>
          <w:ilvl w:val="1"/>
          <w:numId w:val="18"/>
        </w:numPr>
        <w:spacing w:before="120" w:after="120" w:line="360" w:lineRule="auto"/>
        <w:jc w:val="both"/>
        <w:rPr>
          <w:rFonts w:ascii="David" w:hAnsi="David" w:cs="David"/>
          <w:color w:val="000000"/>
          <w:szCs w:val="24"/>
        </w:rPr>
      </w:pPr>
      <w:r w:rsidRPr="00C1182F">
        <w:rPr>
          <w:rFonts w:ascii="David" w:hAnsi="David" w:cs="David" w:hint="eastAsia"/>
          <w:szCs w:val="24"/>
          <w:rtl/>
        </w:rPr>
        <w:t>הצדדים</w:t>
      </w:r>
      <w:r w:rsidRPr="00C1182F">
        <w:rPr>
          <w:rFonts w:ascii="David" w:hAnsi="David" w:cs="David"/>
          <w:szCs w:val="24"/>
          <w:rtl/>
        </w:rPr>
        <w:t xml:space="preserve"> </w:t>
      </w:r>
      <w:r w:rsidRPr="00C1182F">
        <w:rPr>
          <w:rFonts w:ascii="David" w:hAnsi="David" w:cs="David" w:hint="eastAsia"/>
          <w:szCs w:val="24"/>
          <w:rtl/>
        </w:rPr>
        <w:t>מצהירים</w:t>
      </w:r>
      <w:r w:rsidRPr="00C1182F">
        <w:rPr>
          <w:rFonts w:ascii="David" w:hAnsi="David" w:cs="David"/>
          <w:szCs w:val="24"/>
          <w:rtl/>
        </w:rPr>
        <w:t xml:space="preserve">, </w:t>
      </w:r>
      <w:r w:rsidRPr="00C1182F">
        <w:rPr>
          <w:rFonts w:ascii="David" w:hAnsi="David" w:cs="David" w:hint="eastAsia"/>
          <w:szCs w:val="24"/>
          <w:rtl/>
        </w:rPr>
        <w:t>כי</w:t>
      </w:r>
      <w:r w:rsidRPr="00C1182F">
        <w:rPr>
          <w:rFonts w:ascii="David" w:hAnsi="David" w:cs="David"/>
          <w:szCs w:val="24"/>
          <w:rtl/>
        </w:rPr>
        <w:t xml:space="preserve"> </w:t>
      </w:r>
      <w:r w:rsidRPr="00C1182F">
        <w:rPr>
          <w:rFonts w:ascii="David" w:hAnsi="David" w:cs="David" w:hint="eastAsia"/>
          <w:szCs w:val="24"/>
          <w:rtl/>
        </w:rPr>
        <w:t>סכומי</w:t>
      </w:r>
      <w:r w:rsidRPr="00C1182F">
        <w:rPr>
          <w:rFonts w:ascii="David" w:hAnsi="David" w:cs="David"/>
          <w:szCs w:val="24"/>
          <w:rtl/>
        </w:rPr>
        <w:t xml:space="preserve"> </w:t>
      </w:r>
      <w:r w:rsidRPr="00C1182F">
        <w:rPr>
          <w:rFonts w:ascii="David" w:hAnsi="David" w:cs="David" w:hint="eastAsia"/>
          <w:szCs w:val="24"/>
          <w:rtl/>
        </w:rPr>
        <w:t>פיצויים</w:t>
      </w:r>
      <w:r w:rsidRPr="00C1182F">
        <w:rPr>
          <w:rFonts w:ascii="David" w:hAnsi="David" w:cs="David"/>
          <w:szCs w:val="24"/>
          <w:rtl/>
        </w:rPr>
        <w:t xml:space="preserve"> </w:t>
      </w:r>
      <w:r w:rsidRPr="00C1182F">
        <w:rPr>
          <w:rFonts w:ascii="David" w:hAnsi="David" w:cs="David" w:hint="eastAsia"/>
          <w:szCs w:val="24"/>
          <w:rtl/>
        </w:rPr>
        <w:t>כאמור</w:t>
      </w:r>
      <w:r w:rsidRPr="00C1182F">
        <w:rPr>
          <w:rFonts w:ascii="David" w:hAnsi="David" w:cs="David"/>
          <w:szCs w:val="24"/>
          <w:rtl/>
        </w:rPr>
        <w:t xml:space="preserve"> </w:t>
      </w:r>
      <w:r w:rsidRPr="00C1182F">
        <w:rPr>
          <w:rFonts w:ascii="David" w:hAnsi="David" w:cs="David" w:hint="eastAsia"/>
          <w:szCs w:val="24"/>
          <w:rtl/>
        </w:rPr>
        <w:t>בסעיף</w:t>
      </w:r>
      <w:r w:rsidRPr="00C1182F">
        <w:rPr>
          <w:rFonts w:ascii="David" w:hAnsi="David" w:cs="David"/>
          <w:szCs w:val="24"/>
          <w:rtl/>
        </w:rPr>
        <w:t xml:space="preserve"> </w:t>
      </w:r>
      <w:r w:rsidRPr="00C1182F">
        <w:rPr>
          <w:rFonts w:ascii="David" w:hAnsi="David" w:cs="David" w:hint="eastAsia"/>
          <w:szCs w:val="24"/>
          <w:rtl/>
        </w:rPr>
        <w:t>זה</w:t>
      </w:r>
      <w:r w:rsidRPr="00C1182F">
        <w:rPr>
          <w:rFonts w:ascii="David" w:hAnsi="David" w:cs="David"/>
          <w:szCs w:val="24"/>
          <w:rtl/>
        </w:rPr>
        <w:t xml:space="preserve">, </w:t>
      </w:r>
      <w:r w:rsidRPr="00C1182F">
        <w:rPr>
          <w:rFonts w:ascii="David" w:hAnsi="David" w:cs="David" w:hint="eastAsia"/>
          <w:szCs w:val="24"/>
          <w:rtl/>
        </w:rPr>
        <w:t>נקבעו</w:t>
      </w:r>
      <w:r w:rsidRPr="00C1182F">
        <w:rPr>
          <w:rFonts w:ascii="David" w:hAnsi="David" w:cs="David"/>
          <w:szCs w:val="24"/>
          <w:rtl/>
        </w:rPr>
        <w:t xml:space="preserve"> </w:t>
      </w:r>
      <w:r w:rsidRPr="00C1182F">
        <w:rPr>
          <w:rFonts w:ascii="David" w:hAnsi="David" w:cs="David" w:hint="eastAsia"/>
          <w:szCs w:val="24"/>
          <w:rtl/>
        </w:rPr>
        <w:t>על</w:t>
      </w:r>
      <w:r w:rsidRPr="00C1182F">
        <w:rPr>
          <w:rFonts w:ascii="David" w:hAnsi="David" w:cs="David"/>
          <w:szCs w:val="24"/>
          <w:rtl/>
        </w:rPr>
        <w:t xml:space="preserve"> </w:t>
      </w:r>
      <w:r w:rsidRPr="00C1182F">
        <w:rPr>
          <w:rFonts w:ascii="David" w:hAnsi="David" w:cs="David" w:hint="eastAsia"/>
          <w:szCs w:val="24"/>
          <w:rtl/>
        </w:rPr>
        <w:t>ידם</w:t>
      </w:r>
      <w:r w:rsidRPr="00C1182F">
        <w:rPr>
          <w:rFonts w:ascii="David" w:hAnsi="David" w:cs="David"/>
          <w:szCs w:val="24"/>
          <w:rtl/>
        </w:rPr>
        <w:t xml:space="preserve"> </w:t>
      </w:r>
      <w:r w:rsidRPr="00C1182F">
        <w:rPr>
          <w:rFonts w:ascii="David" w:hAnsi="David" w:cs="David" w:hint="eastAsia"/>
          <w:szCs w:val="24"/>
          <w:rtl/>
        </w:rPr>
        <w:t>בהתחשב</w:t>
      </w:r>
      <w:r w:rsidRPr="00C1182F">
        <w:rPr>
          <w:rFonts w:ascii="David" w:hAnsi="David" w:cs="David"/>
          <w:szCs w:val="24"/>
          <w:rtl/>
        </w:rPr>
        <w:t xml:space="preserve"> </w:t>
      </w:r>
      <w:r w:rsidRPr="00C1182F">
        <w:rPr>
          <w:rFonts w:ascii="David" w:hAnsi="David" w:cs="David" w:hint="eastAsia"/>
          <w:szCs w:val="24"/>
          <w:rtl/>
        </w:rPr>
        <w:t>במהותם</w:t>
      </w:r>
      <w:r w:rsidRPr="00C1182F">
        <w:rPr>
          <w:rFonts w:ascii="David" w:hAnsi="David" w:cs="David"/>
          <w:szCs w:val="24"/>
          <w:rtl/>
        </w:rPr>
        <w:t xml:space="preserve"> </w:t>
      </w:r>
      <w:r w:rsidRPr="00C1182F">
        <w:rPr>
          <w:rFonts w:ascii="David" w:hAnsi="David" w:cs="David" w:hint="eastAsia"/>
          <w:szCs w:val="24"/>
          <w:rtl/>
        </w:rPr>
        <w:t>ובהיקפם</w:t>
      </w:r>
      <w:r w:rsidRPr="00C1182F">
        <w:rPr>
          <w:rFonts w:ascii="David" w:hAnsi="David" w:cs="David"/>
          <w:szCs w:val="24"/>
          <w:rtl/>
        </w:rPr>
        <w:t xml:space="preserve"> </w:t>
      </w:r>
      <w:r w:rsidRPr="00C1182F">
        <w:rPr>
          <w:rFonts w:ascii="David" w:hAnsi="David" w:cs="David" w:hint="eastAsia"/>
          <w:szCs w:val="24"/>
          <w:rtl/>
        </w:rPr>
        <w:t>של</w:t>
      </w:r>
      <w:r w:rsidRPr="00C1182F">
        <w:rPr>
          <w:rFonts w:ascii="David" w:hAnsi="David" w:cs="David"/>
          <w:szCs w:val="24"/>
          <w:rtl/>
        </w:rPr>
        <w:t xml:space="preserve"> </w:t>
      </w:r>
      <w:r w:rsidRPr="00C1182F">
        <w:rPr>
          <w:rFonts w:ascii="David" w:hAnsi="David" w:cs="David" w:hint="eastAsia"/>
          <w:szCs w:val="24"/>
          <w:rtl/>
        </w:rPr>
        <w:t>ההסכם</w:t>
      </w:r>
      <w:r w:rsidRPr="00C1182F">
        <w:rPr>
          <w:rFonts w:ascii="David" w:hAnsi="David" w:cs="David"/>
          <w:szCs w:val="24"/>
          <w:rtl/>
        </w:rPr>
        <w:t xml:space="preserve"> </w:t>
      </w:r>
      <w:r w:rsidRPr="00C1182F">
        <w:rPr>
          <w:rFonts w:ascii="David" w:hAnsi="David" w:cs="David" w:hint="eastAsia"/>
          <w:szCs w:val="24"/>
          <w:rtl/>
        </w:rPr>
        <w:t>ונספחיו</w:t>
      </w:r>
      <w:r w:rsidRPr="00C1182F">
        <w:rPr>
          <w:rFonts w:ascii="David" w:hAnsi="David" w:cs="David"/>
          <w:szCs w:val="24"/>
          <w:rtl/>
        </w:rPr>
        <w:t xml:space="preserve">, </w:t>
      </w:r>
      <w:r w:rsidRPr="00C1182F">
        <w:rPr>
          <w:rFonts w:ascii="David" w:hAnsi="David" w:cs="David" w:hint="eastAsia"/>
          <w:szCs w:val="24"/>
          <w:rtl/>
        </w:rPr>
        <w:t>והם</w:t>
      </w:r>
      <w:r w:rsidRPr="00C1182F">
        <w:rPr>
          <w:rFonts w:ascii="David" w:hAnsi="David" w:cs="David"/>
          <w:szCs w:val="24"/>
          <w:rtl/>
        </w:rPr>
        <w:t xml:space="preserve"> </w:t>
      </w:r>
      <w:r w:rsidRPr="00C1182F">
        <w:rPr>
          <w:rFonts w:ascii="David" w:hAnsi="David" w:cs="David" w:hint="eastAsia"/>
          <w:szCs w:val="24"/>
          <w:rtl/>
        </w:rPr>
        <w:t>סבירים</w:t>
      </w:r>
      <w:r w:rsidRPr="00C1182F">
        <w:rPr>
          <w:rFonts w:ascii="David" w:hAnsi="David" w:cs="David"/>
          <w:szCs w:val="24"/>
          <w:rtl/>
        </w:rPr>
        <w:t xml:space="preserve"> </w:t>
      </w:r>
      <w:r w:rsidRPr="00C1182F">
        <w:rPr>
          <w:rFonts w:ascii="David" w:hAnsi="David" w:cs="David" w:hint="eastAsia"/>
          <w:szCs w:val="24"/>
          <w:rtl/>
        </w:rPr>
        <w:t>בנסיבות</w:t>
      </w:r>
      <w:r w:rsidRPr="00C1182F">
        <w:rPr>
          <w:rFonts w:ascii="David" w:hAnsi="David" w:cs="David"/>
          <w:szCs w:val="24"/>
          <w:rtl/>
        </w:rPr>
        <w:t xml:space="preserve"> </w:t>
      </w:r>
      <w:r w:rsidRPr="00C1182F">
        <w:rPr>
          <w:rFonts w:ascii="David" w:hAnsi="David" w:cs="David" w:hint="eastAsia"/>
          <w:szCs w:val="24"/>
          <w:rtl/>
        </w:rPr>
        <w:t>העניין</w:t>
      </w:r>
      <w:r w:rsidRPr="00C1182F">
        <w:rPr>
          <w:rFonts w:ascii="David" w:hAnsi="David" w:cs="David"/>
          <w:szCs w:val="24"/>
          <w:rtl/>
        </w:rPr>
        <w:t>.</w:t>
      </w:r>
    </w:p>
    <w:p w14:paraId="1C703009" w14:textId="77777777" w:rsidR="00832957" w:rsidRPr="00C1182F" w:rsidRDefault="00832957" w:rsidP="002632F1">
      <w:pPr>
        <w:widowControl w:val="0"/>
        <w:numPr>
          <w:ilvl w:val="1"/>
          <w:numId w:val="18"/>
        </w:numPr>
        <w:spacing w:before="120" w:after="120" w:line="360" w:lineRule="auto"/>
        <w:jc w:val="both"/>
        <w:rPr>
          <w:rFonts w:ascii="David" w:hAnsi="David" w:cs="David"/>
          <w:color w:val="000000"/>
          <w:szCs w:val="24"/>
        </w:rPr>
      </w:pPr>
      <w:r w:rsidRPr="00C1182F">
        <w:rPr>
          <w:rFonts w:ascii="David" w:hAnsi="David" w:cs="David" w:hint="eastAsia"/>
          <w:szCs w:val="24"/>
          <w:rtl/>
        </w:rPr>
        <w:t>התרופות</w:t>
      </w:r>
      <w:r w:rsidRPr="00C1182F">
        <w:rPr>
          <w:rFonts w:ascii="David" w:hAnsi="David" w:cs="David"/>
          <w:szCs w:val="24"/>
          <w:rtl/>
        </w:rPr>
        <w:t xml:space="preserve"> המוענקות למזמין הן מצטברות אחת לשנייה ואין בהסכם זה כדי לשלול את זכותו של המזמין לקיזוז, פיצוי, שיפוי או כל סעד נוסף </w:t>
      </w:r>
      <w:proofErr w:type="spellStart"/>
      <w:r w:rsidRPr="00C1182F">
        <w:rPr>
          <w:rFonts w:ascii="David" w:hAnsi="David" w:cs="David" w:hint="eastAsia"/>
          <w:szCs w:val="24"/>
          <w:rtl/>
        </w:rPr>
        <w:t>מכח</w:t>
      </w:r>
      <w:proofErr w:type="spellEnd"/>
      <w:r w:rsidRPr="00C1182F">
        <w:rPr>
          <w:rFonts w:ascii="David" w:hAnsi="David" w:cs="David"/>
          <w:szCs w:val="24"/>
          <w:rtl/>
        </w:rPr>
        <w:t xml:space="preserve"> דין או הסכם, ובלבד שלא יקבל כפל פיצוי. </w:t>
      </w:r>
    </w:p>
    <w:p w14:paraId="16EF8FDB" w14:textId="77777777" w:rsidR="00832957" w:rsidRDefault="00832957" w:rsidP="002632F1">
      <w:pPr>
        <w:widowControl w:val="0"/>
        <w:numPr>
          <w:ilvl w:val="1"/>
          <w:numId w:val="18"/>
        </w:numPr>
        <w:spacing w:before="120" w:after="120" w:line="360" w:lineRule="auto"/>
        <w:jc w:val="both"/>
        <w:rPr>
          <w:rFonts w:ascii="David" w:hAnsi="David" w:cs="David"/>
          <w:color w:val="000000"/>
          <w:szCs w:val="24"/>
        </w:rPr>
      </w:pPr>
      <w:r w:rsidRPr="00C1182F">
        <w:rPr>
          <w:rFonts w:ascii="David" w:hAnsi="David" w:cs="David" w:hint="eastAsia"/>
          <w:szCs w:val="24"/>
          <w:rtl/>
        </w:rPr>
        <w:t>הוראות</w:t>
      </w:r>
      <w:r w:rsidRPr="00C1182F">
        <w:rPr>
          <w:rFonts w:ascii="David" w:hAnsi="David" w:cs="David"/>
          <w:szCs w:val="24"/>
          <w:rtl/>
        </w:rPr>
        <w:t xml:space="preserve"> </w:t>
      </w:r>
      <w:r w:rsidRPr="00C1182F">
        <w:rPr>
          <w:rFonts w:ascii="David" w:hAnsi="David" w:cs="David" w:hint="eastAsia"/>
          <w:szCs w:val="24"/>
          <w:rtl/>
        </w:rPr>
        <w:t>סעיף</w:t>
      </w:r>
      <w:r w:rsidRPr="00C1182F">
        <w:rPr>
          <w:rFonts w:ascii="David" w:hAnsi="David" w:cs="David"/>
          <w:szCs w:val="24"/>
          <w:rtl/>
        </w:rPr>
        <w:t xml:space="preserve"> 10 </w:t>
      </w:r>
      <w:r w:rsidRPr="00C1182F">
        <w:rPr>
          <w:rFonts w:ascii="David" w:hAnsi="David" w:cs="David" w:hint="eastAsia"/>
          <w:szCs w:val="24"/>
          <w:rtl/>
        </w:rPr>
        <w:t>על</w:t>
      </w:r>
      <w:r w:rsidRPr="00C1182F">
        <w:rPr>
          <w:rFonts w:ascii="David" w:hAnsi="David" w:cs="David"/>
          <w:szCs w:val="24"/>
          <w:rtl/>
        </w:rPr>
        <w:t xml:space="preserve"> </w:t>
      </w:r>
      <w:r w:rsidRPr="00C1182F">
        <w:rPr>
          <w:rFonts w:ascii="David" w:hAnsi="David" w:cs="David" w:hint="eastAsia"/>
          <w:szCs w:val="24"/>
          <w:rtl/>
        </w:rPr>
        <w:t>סעיפיו</w:t>
      </w:r>
      <w:r w:rsidRPr="00C1182F">
        <w:rPr>
          <w:rFonts w:ascii="David" w:hAnsi="David" w:cs="David"/>
          <w:szCs w:val="24"/>
          <w:rtl/>
        </w:rPr>
        <w:t xml:space="preserve"> </w:t>
      </w:r>
      <w:r w:rsidRPr="00C1182F">
        <w:rPr>
          <w:rFonts w:ascii="David" w:hAnsi="David" w:cs="David" w:hint="eastAsia"/>
          <w:szCs w:val="24"/>
          <w:rtl/>
        </w:rPr>
        <w:t>הן</w:t>
      </w:r>
      <w:r w:rsidRPr="00C1182F">
        <w:rPr>
          <w:rFonts w:ascii="David" w:hAnsi="David" w:cs="David"/>
          <w:szCs w:val="24"/>
          <w:rtl/>
        </w:rPr>
        <w:t xml:space="preserve"> </w:t>
      </w:r>
      <w:r w:rsidRPr="00C1182F">
        <w:rPr>
          <w:rFonts w:ascii="David" w:hAnsi="David" w:cs="David" w:hint="eastAsia"/>
          <w:szCs w:val="24"/>
          <w:rtl/>
        </w:rPr>
        <w:t>הוראות</w:t>
      </w:r>
      <w:r w:rsidRPr="00C1182F">
        <w:rPr>
          <w:rFonts w:ascii="David" w:hAnsi="David" w:cs="David"/>
          <w:szCs w:val="24"/>
          <w:rtl/>
        </w:rPr>
        <w:t xml:space="preserve"> </w:t>
      </w:r>
      <w:r w:rsidRPr="00C1182F">
        <w:rPr>
          <w:rFonts w:ascii="David" w:hAnsi="David" w:cs="David" w:hint="eastAsia"/>
          <w:szCs w:val="24"/>
          <w:rtl/>
        </w:rPr>
        <w:t>יסודיות</w:t>
      </w:r>
      <w:r w:rsidRPr="00C1182F">
        <w:rPr>
          <w:rFonts w:ascii="David" w:hAnsi="David" w:cs="David"/>
          <w:szCs w:val="24"/>
          <w:rtl/>
        </w:rPr>
        <w:t xml:space="preserve"> </w:t>
      </w:r>
      <w:r w:rsidRPr="00C1182F">
        <w:rPr>
          <w:rFonts w:ascii="David" w:hAnsi="David" w:cs="David" w:hint="eastAsia"/>
          <w:szCs w:val="24"/>
          <w:rtl/>
        </w:rPr>
        <w:t>בהסכם</w:t>
      </w:r>
      <w:r w:rsidRPr="00C1182F">
        <w:rPr>
          <w:rFonts w:ascii="David" w:hAnsi="David" w:cs="David"/>
          <w:szCs w:val="24"/>
          <w:rtl/>
        </w:rPr>
        <w:t xml:space="preserve">, </w:t>
      </w:r>
      <w:r w:rsidRPr="00C1182F">
        <w:rPr>
          <w:rFonts w:ascii="David" w:hAnsi="David" w:cs="David" w:hint="eastAsia"/>
          <w:szCs w:val="24"/>
          <w:rtl/>
        </w:rPr>
        <w:t>והפרתן</w:t>
      </w:r>
      <w:r w:rsidRPr="00C1182F">
        <w:rPr>
          <w:rFonts w:ascii="David" w:hAnsi="David" w:cs="David"/>
          <w:szCs w:val="24"/>
          <w:rtl/>
        </w:rPr>
        <w:t xml:space="preserve"> </w:t>
      </w:r>
      <w:r w:rsidRPr="00C1182F">
        <w:rPr>
          <w:rFonts w:ascii="David" w:hAnsi="David" w:cs="David" w:hint="eastAsia"/>
          <w:szCs w:val="24"/>
          <w:rtl/>
        </w:rPr>
        <w:t>על</w:t>
      </w:r>
      <w:r w:rsidRPr="00C1182F">
        <w:rPr>
          <w:rFonts w:ascii="David" w:hAnsi="David" w:cs="David"/>
          <w:szCs w:val="24"/>
          <w:rtl/>
        </w:rPr>
        <w:t xml:space="preserve"> </w:t>
      </w:r>
      <w:r w:rsidRPr="00C1182F">
        <w:rPr>
          <w:rFonts w:ascii="David" w:hAnsi="David" w:cs="David" w:hint="eastAsia"/>
          <w:szCs w:val="24"/>
          <w:rtl/>
        </w:rPr>
        <w:t>ידי</w:t>
      </w:r>
      <w:r w:rsidRPr="00C1182F">
        <w:rPr>
          <w:rFonts w:ascii="David" w:hAnsi="David" w:cs="David"/>
          <w:szCs w:val="24"/>
          <w:rtl/>
        </w:rPr>
        <w:t xml:space="preserve"> </w:t>
      </w:r>
      <w:r w:rsidRPr="00C1182F">
        <w:rPr>
          <w:rFonts w:ascii="David" w:hAnsi="David" w:cs="David" w:hint="eastAsia"/>
          <w:szCs w:val="24"/>
          <w:rtl/>
        </w:rPr>
        <w:t>היועץ</w:t>
      </w:r>
      <w:r w:rsidRPr="00C1182F">
        <w:rPr>
          <w:rFonts w:ascii="David" w:hAnsi="David" w:cs="David"/>
          <w:szCs w:val="24"/>
          <w:rtl/>
        </w:rPr>
        <w:t xml:space="preserve"> </w:t>
      </w:r>
      <w:r w:rsidRPr="00C1182F">
        <w:rPr>
          <w:rFonts w:ascii="David" w:hAnsi="David" w:cs="David" w:hint="eastAsia"/>
          <w:szCs w:val="24"/>
          <w:rtl/>
        </w:rPr>
        <w:t>תחשב</w:t>
      </w:r>
      <w:r w:rsidRPr="00C1182F">
        <w:rPr>
          <w:rFonts w:ascii="David" w:hAnsi="David" w:cs="David"/>
          <w:szCs w:val="24"/>
          <w:rtl/>
        </w:rPr>
        <w:t xml:space="preserve"> </w:t>
      </w:r>
      <w:r w:rsidRPr="00C1182F">
        <w:rPr>
          <w:rFonts w:ascii="David" w:hAnsi="David" w:cs="David" w:hint="eastAsia"/>
          <w:szCs w:val="24"/>
          <w:rtl/>
        </w:rPr>
        <w:t>כהפרה</w:t>
      </w:r>
      <w:r w:rsidRPr="00C1182F">
        <w:rPr>
          <w:rFonts w:ascii="David" w:hAnsi="David" w:cs="David"/>
          <w:szCs w:val="24"/>
          <w:rtl/>
        </w:rPr>
        <w:t xml:space="preserve"> </w:t>
      </w:r>
      <w:r w:rsidRPr="00C1182F">
        <w:rPr>
          <w:rFonts w:ascii="David" w:hAnsi="David" w:cs="David" w:hint="eastAsia"/>
          <w:szCs w:val="24"/>
          <w:rtl/>
        </w:rPr>
        <w:t>יסודית</w:t>
      </w:r>
      <w:r w:rsidRPr="00C1182F">
        <w:rPr>
          <w:rFonts w:ascii="David" w:hAnsi="David" w:cs="David"/>
          <w:szCs w:val="24"/>
          <w:rtl/>
        </w:rPr>
        <w:t xml:space="preserve"> </w:t>
      </w:r>
      <w:r w:rsidRPr="00C1182F">
        <w:rPr>
          <w:rFonts w:ascii="David" w:hAnsi="David" w:cs="David" w:hint="eastAsia"/>
          <w:szCs w:val="24"/>
          <w:rtl/>
        </w:rPr>
        <w:t>של</w:t>
      </w:r>
      <w:r w:rsidRPr="00C1182F">
        <w:rPr>
          <w:rFonts w:ascii="David" w:hAnsi="David" w:cs="David"/>
          <w:szCs w:val="24"/>
          <w:rtl/>
        </w:rPr>
        <w:t xml:space="preserve"> </w:t>
      </w:r>
      <w:r w:rsidRPr="00C1182F">
        <w:rPr>
          <w:rFonts w:ascii="David" w:hAnsi="David" w:cs="David" w:hint="eastAsia"/>
          <w:szCs w:val="24"/>
          <w:rtl/>
        </w:rPr>
        <w:t>ההסכם</w:t>
      </w:r>
      <w:r w:rsidRPr="00C1182F">
        <w:rPr>
          <w:rFonts w:ascii="David" w:hAnsi="David" w:cs="David"/>
          <w:szCs w:val="24"/>
          <w:rtl/>
        </w:rPr>
        <w:t>.</w:t>
      </w:r>
    </w:p>
    <w:p w14:paraId="7F6E7C14" w14:textId="77777777" w:rsidR="007C1E4A" w:rsidRPr="00C1182F" w:rsidRDefault="007C1E4A" w:rsidP="002632F1">
      <w:pPr>
        <w:widowControl w:val="0"/>
        <w:spacing w:before="120" w:after="120" w:line="360" w:lineRule="auto"/>
        <w:ind w:left="600"/>
        <w:jc w:val="both"/>
        <w:rPr>
          <w:rFonts w:ascii="David" w:hAnsi="David" w:cs="David"/>
          <w:color w:val="000000"/>
          <w:szCs w:val="24"/>
        </w:rPr>
      </w:pPr>
    </w:p>
    <w:p w14:paraId="4C9AFBF5" w14:textId="77777777" w:rsidR="00832957" w:rsidRPr="00C1182F" w:rsidRDefault="00832957" w:rsidP="002632F1">
      <w:pPr>
        <w:widowControl w:val="0"/>
        <w:numPr>
          <w:ilvl w:val="0"/>
          <w:numId w:val="18"/>
        </w:numPr>
        <w:spacing w:before="120" w:after="120" w:line="360" w:lineRule="auto"/>
        <w:jc w:val="both"/>
        <w:rPr>
          <w:rFonts w:ascii="David" w:hAnsi="David" w:cs="David"/>
          <w:b/>
          <w:bCs/>
          <w:color w:val="000000"/>
          <w:szCs w:val="24"/>
        </w:rPr>
      </w:pPr>
      <w:r w:rsidRPr="00C1182F">
        <w:rPr>
          <w:rFonts w:ascii="David" w:hAnsi="David" w:cs="David"/>
          <w:b/>
          <w:bCs/>
          <w:color w:val="000000"/>
          <w:szCs w:val="24"/>
          <w:u w:val="single"/>
          <w:rtl/>
        </w:rPr>
        <w:t>אחריות</w:t>
      </w:r>
    </w:p>
    <w:p w14:paraId="70C0C709" w14:textId="77777777" w:rsidR="00832957" w:rsidRPr="00C1182F" w:rsidRDefault="00832957" w:rsidP="002632F1">
      <w:pPr>
        <w:widowControl w:val="0"/>
        <w:numPr>
          <w:ilvl w:val="1"/>
          <w:numId w:val="18"/>
        </w:numPr>
        <w:spacing w:before="120" w:after="120" w:line="360" w:lineRule="auto"/>
        <w:jc w:val="both"/>
        <w:rPr>
          <w:rFonts w:ascii="David" w:hAnsi="David" w:cs="David"/>
          <w:szCs w:val="24"/>
        </w:rPr>
      </w:pPr>
      <w:r w:rsidRPr="00C1182F">
        <w:rPr>
          <w:rFonts w:ascii="David" w:hAnsi="David" w:cs="David" w:hint="eastAsia"/>
          <w:szCs w:val="24"/>
          <w:rtl/>
        </w:rPr>
        <w:t>בסעיף</w:t>
      </w:r>
      <w:r w:rsidRPr="00C1182F">
        <w:rPr>
          <w:rFonts w:ascii="David" w:hAnsi="David" w:cs="David"/>
          <w:szCs w:val="24"/>
          <w:rtl/>
        </w:rPr>
        <w:t xml:space="preserve"> זה: </w:t>
      </w:r>
    </w:p>
    <w:p w14:paraId="2EA086BA" w14:textId="77777777" w:rsidR="00832957" w:rsidRPr="00C1182F" w:rsidRDefault="00832957" w:rsidP="002632F1">
      <w:pPr>
        <w:widowControl w:val="0"/>
        <w:numPr>
          <w:ilvl w:val="2"/>
          <w:numId w:val="18"/>
        </w:numPr>
        <w:spacing w:before="120" w:after="120" w:line="360" w:lineRule="auto"/>
        <w:jc w:val="both"/>
        <w:rPr>
          <w:rFonts w:ascii="David" w:hAnsi="David" w:cs="David"/>
          <w:szCs w:val="24"/>
        </w:rPr>
      </w:pPr>
      <w:r w:rsidRPr="00C1182F">
        <w:rPr>
          <w:rFonts w:ascii="David" w:hAnsi="David" w:cs="David"/>
          <w:szCs w:val="24"/>
          <w:rtl/>
        </w:rPr>
        <w:t>"</w:t>
      </w:r>
      <w:r w:rsidRPr="00C1182F">
        <w:rPr>
          <w:rFonts w:ascii="David" w:hAnsi="David" w:cs="David" w:hint="eastAsia"/>
          <w:b/>
          <w:bCs/>
          <w:color w:val="000000"/>
          <w:szCs w:val="24"/>
          <w:rtl/>
        </w:rPr>
        <w:t>היועץ</w:t>
      </w:r>
      <w:r w:rsidRPr="00C1182F">
        <w:rPr>
          <w:rFonts w:ascii="David" w:hAnsi="David" w:cs="David"/>
          <w:szCs w:val="24"/>
          <w:rtl/>
        </w:rPr>
        <w:t>" – כולל בנוסף ליועץ עצמו גם את אנשי צוותו, עובדיו, קבלניו וכל הבאים מכוחו או מטעמו.</w:t>
      </w:r>
    </w:p>
    <w:p w14:paraId="5F5D5B1F" w14:textId="77777777" w:rsidR="00832957" w:rsidRPr="00C1182F" w:rsidRDefault="00832957" w:rsidP="002632F1">
      <w:pPr>
        <w:widowControl w:val="0"/>
        <w:numPr>
          <w:ilvl w:val="2"/>
          <w:numId w:val="18"/>
        </w:numPr>
        <w:spacing w:before="120" w:after="120" w:line="360" w:lineRule="auto"/>
        <w:jc w:val="both"/>
        <w:rPr>
          <w:rFonts w:ascii="David" w:hAnsi="David" w:cs="David"/>
          <w:szCs w:val="24"/>
        </w:rPr>
      </w:pPr>
      <w:r w:rsidRPr="00C1182F">
        <w:rPr>
          <w:rFonts w:ascii="David" w:hAnsi="David" w:cs="David"/>
          <w:szCs w:val="24"/>
          <w:rtl/>
        </w:rPr>
        <w:t>"</w:t>
      </w:r>
      <w:r w:rsidRPr="00C1182F">
        <w:rPr>
          <w:rFonts w:ascii="David" w:hAnsi="David" w:cs="David" w:hint="eastAsia"/>
          <w:color w:val="000000"/>
          <w:szCs w:val="24"/>
          <w:rtl/>
        </w:rPr>
        <w:t>המזמין</w:t>
      </w:r>
      <w:r w:rsidRPr="00C1182F">
        <w:rPr>
          <w:rFonts w:ascii="David" w:hAnsi="David" w:cs="David"/>
          <w:szCs w:val="24"/>
          <w:rtl/>
        </w:rPr>
        <w:t>" – כולל בנוסף למזמין גם את עובדיו, אנשי צוותו, קבלניו וכל הבאים מכוחו או מטעמו.</w:t>
      </w:r>
    </w:p>
    <w:p w14:paraId="1B7D8E07" w14:textId="77777777" w:rsidR="00832957" w:rsidRPr="00C1182F" w:rsidRDefault="00832957" w:rsidP="002632F1">
      <w:pPr>
        <w:widowControl w:val="0"/>
        <w:numPr>
          <w:ilvl w:val="1"/>
          <w:numId w:val="18"/>
        </w:numPr>
        <w:spacing w:before="120" w:after="120" w:line="360" w:lineRule="auto"/>
        <w:jc w:val="both"/>
        <w:rPr>
          <w:rFonts w:ascii="David" w:hAnsi="David" w:cs="David"/>
          <w:szCs w:val="24"/>
        </w:rPr>
      </w:pPr>
      <w:r w:rsidRPr="00C1182F">
        <w:rPr>
          <w:rFonts w:ascii="David" w:hAnsi="David" w:cs="David" w:hint="eastAsia"/>
          <w:color w:val="000000"/>
          <w:szCs w:val="24"/>
          <w:rtl/>
        </w:rPr>
        <w:t>היועץ</w:t>
      </w:r>
      <w:r w:rsidRPr="00C1182F">
        <w:rPr>
          <w:rFonts w:ascii="David" w:hAnsi="David" w:cs="David"/>
          <w:szCs w:val="24"/>
          <w:rtl/>
        </w:rPr>
        <w:t xml:space="preserve"> אחראי לכל נזק (לרבות נזק גוף ורכוש), אובדן והפסד מכל סוג שהוא (להלן: "</w:t>
      </w:r>
      <w:r w:rsidRPr="00C1182F">
        <w:rPr>
          <w:rFonts w:ascii="David" w:hAnsi="David" w:cs="David" w:hint="eastAsia"/>
          <w:b/>
          <w:bCs/>
          <w:szCs w:val="24"/>
          <w:rtl/>
        </w:rPr>
        <w:t>נזק</w:t>
      </w:r>
      <w:r w:rsidRPr="00C1182F">
        <w:rPr>
          <w:rFonts w:ascii="David" w:hAnsi="David" w:cs="David"/>
          <w:szCs w:val="24"/>
          <w:rtl/>
        </w:rPr>
        <w:t xml:space="preserve">") </w:t>
      </w:r>
      <w:r w:rsidRPr="00C1182F">
        <w:rPr>
          <w:rFonts w:ascii="David" w:hAnsi="David" w:cs="David" w:hint="eastAsia"/>
          <w:szCs w:val="24"/>
          <w:rtl/>
        </w:rPr>
        <w:t>שייגרמו</w:t>
      </w:r>
      <w:r w:rsidRPr="00C1182F">
        <w:rPr>
          <w:rFonts w:ascii="David" w:hAnsi="David" w:cs="David"/>
          <w:szCs w:val="24"/>
          <w:rtl/>
        </w:rPr>
        <w:t xml:space="preserve"> </w:t>
      </w:r>
      <w:r w:rsidRPr="00C1182F">
        <w:rPr>
          <w:rFonts w:ascii="David" w:hAnsi="David" w:cs="David" w:hint="eastAsia"/>
          <w:szCs w:val="24"/>
          <w:rtl/>
        </w:rPr>
        <w:t>למזמין</w:t>
      </w:r>
      <w:r w:rsidRPr="00C1182F">
        <w:rPr>
          <w:rFonts w:ascii="David" w:hAnsi="David" w:cs="David"/>
          <w:szCs w:val="24"/>
          <w:rtl/>
        </w:rPr>
        <w:t xml:space="preserve"> </w:t>
      </w:r>
      <w:r w:rsidRPr="00C1182F">
        <w:rPr>
          <w:rFonts w:ascii="David" w:hAnsi="David" w:cs="David" w:hint="eastAsia"/>
          <w:szCs w:val="24"/>
          <w:rtl/>
        </w:rPr>
        <w:t>ולכל</w:t>
      </w:r>
      <w:r w:rsidRPr="00C1182F">
        <w:rPr>
          <w:rFonts w:ascii="David" w:hAnsi="David" w:cs="David"/>
          <w:szCs w:val="24"/>
          <w:rtl/>
        </w:rPr>
        <w:t xml:space="preserve"> </w:t>
      </w:r>
      <w:r w:rsidRPr="00C1182F">
        <w:rPr>
          <w:rFonts w:ascii="David" w:hAnsi="David" w:cs="David" w:hint="eastAsia"/>
          <w:szCs w:val="24"/>
          <w:rtl/>
        </w:rPr>
        <w:t>לצד</w:t>
      </w:r>
      <w:r w:rsidRPr="00C1182F">
        <w:rPr>
          <w:rFonts w:ascii="David" w:hAnsi="David" w:cs="David"/>
          <w:szCs w:val="24"/>
          <w:rtl/>
        </w:rPr>
        <w:t xml:space="preserve"> </w:t>
      </w:r>
      <w:r w:rsidRPr="00C1182F">
        <w:rPr>
          <w:rFonts w:ascii="David" w:hAnsi="David" w:cs="David" w:hint="eastAsia"/>
          <w:szCs w:val="24"/>
          <w:rtl/>
        </w:rPr>
        <w:t>שלישי</w:t>
      </w:r>
      <w:r w:rsidRPr="00C1182F">
        <w:rPr>
          <w:rFonts w:ascii="David" w:hAnsi="David" w:cs="David"/>
          <w:szCs w:val="24"/>
          <w:rtl/>
        </w:rPr>
        <w:t xml:space="preserve"> </w:t>
      </w:r>
      <w:r w:rsidRPr="00C1182F">
        <w:rPr>
          <w:rFonts w:ascii="David" w:hAnsi="David" w:cs="David" w:hint="eastAsia"/>
          <w:szCs w:val="24"/>
          <w:rtl/>
        </w:rPr>
        <w:t>בשל</w:t>
      </w:r>
      <w:r w:rsidRPr="00C1182F">
        <w:rPr>
          <w:rFonts w:ascii="David" w:hAnsi="David" w:cs="David"/>
          <w:szCs w:val="24"/>
          <w:rtl/>
        </w:rPr>
        <w:t xml:space="preserve"> </w:t>
      </w:r>
      <w:r w:rsidRPr="00C1182F">
        <w:rPr>
          <w:rFonts w:ascii="David" w:hAnsi="David" w:cs="David" w:hint="eastAsia"/>
          <w:szCs w:val="24"/>
          <w:rtl/>
        </w:rPr>
        <w:t>כל</w:t>
      </w:r>
      <w:r w:rsidRPr="00C1182F">
        <w:rPr>
          <w:rFonts w:ascii="David" w:hAnsi="David" w:cs="David"/>
          <w:szCs w:val="24"/>
          <w:rtl/>
        </w:rPr>
        <w:t xml:space="preserve"> </w:t>
      </w:r>
      <w:r w:rsidRPr="00C1182F">
        <w:rPr>
          <w:rFonts w:ascii="David" w:hAnsi="David" w:cs="David" w:hint="eastAsia"/>
          <w:szCs w:val="24"/>
          <w:rtl/>
        </w:rPr>
        <w:t>מעשה</w:t>
      </w:r>
      <w:r w:rsidRPr="00C1182F">
        <w:rPr>
          <w:rFonts w:ascii="David" w:hAnsi="David" w:cs="David"/>
          <w:szCs w:val="24"/>
          <w:rtl/>
        </w:rPr>
        <w:t xml:space="preserve"> </w:t>
      </w:r>
      <w:r w:rsidRPr="00C1182F">
        <w:rPr>
          <w:rFonts w:ascii="David" w:hAnsi="David" w:cs="David" w:hint="eastAsia"/>
          <w:szCs w:val="24"/>
          <w:rtl/>
        </w:rPr>
        <w:t>או</w:t>
      </w:r>
      <w:r w:rsidRPr="00C1182F">
        <w:rPr>
          <w:rFonts w:ascii="David" w:hAnsi="David" w:cs="David"/>
          <w:szCs w:val="24"/>
          <w:rtl/>
        </w:rPr>
        <w:t xml:space="preserve"> </w:t>
      </w:r>
      <w:r w:rsidRPr="00C1182F">
        <w:rPr>
          <w:rFonts w:ascii="David" w:hAnsi="David" w:cs="David" w:hint="eastAsia"/>
          <w:szCs w:val="24"/>
          <w:rtl/>
        </w:rPr>
        <w:t>מחדל</w:t>
      </w:r>
      <w:r w:rsidRPr="00C1182F">
        <w:rPr>
          <w:rFonts w:ascii="David" w:hAnsi="David" w:cs="David"/>
          <w:szCs w:val="24"/>
          <w:rtl/>
        </w:rPr>
        <w:t xml:space="preserve"> </w:t>
      </w:r>
      <w:r w:rsidRPr="00C1182F">
        <w:rPr>
          <w:rFonts w:ascii="David" w:hAnsi="David" w:cs="David" w:hint="eastAsia"/>
          <w:szCs w:val="24"/>
          <w:rtl/>
        </w:rPr>
        <w:t>של</w:t>
      </w:r>
      <w:r w:rsidRPr="00C1182F">
        <w:rPr>
          <w:rFonts w:ascii="David" w:hAnsi="David" w:cs="David"/>
          <w:szCs w:val="24"/>
          <w:rtl/>
        </w:rPr>
        <w:t xml:space="preserve"> </w:t>
      </w:r>
      <w:r w:rsidRPr="00C1182F">
        <w:rPr>
          <w:rFonts w:ascii="David" w:hAnsi="David" w:cs="David" w:hint="eastAsia"/>
          <w:szCs w:val="24"/>
          <w:rtl/>
        </w:rPr>
        <w:t>היועץ</w:t>
      </w:r>
      <w:r w:rsidRPr="00C1182F">
        <w:rPr>
          <w:rFonts w:ascii="David" w:hAnsi="David" w:cs="David"/>
          <w:szCs w:val="24"/>
          <w:rtl/>
        </w:rPr>
        <w:t xml:space="preserve"> </w:t>
      </w:r>
      <w:r w:rsidRPr="00C1182F">
        <w:rPr>
          <w:rFonts w:ascii="David" w:hAnsi="David" w:cs="David" w:hint="eastAsia"/>
          <w:szCs w:val="24"/>
          <w:rtl/>
        </w:rPr>
        <w:t>העומד</w:t>
      </w:r>
      <w:r w:rsidRPr="00C1182F">
        <w:rPr>
          <w:rFonts w:ascii="David" w:hAnsi="David" w:cs="David"/>
          <w:szCs w:val="24"/>
          <w:rtl/>
        </w:rPr>
        <w:t xml:space="preserve"> </w:t>
      </w:r>
      <w:r w:rsidRPr="00C1182F">
        <w:rPr>
          <w:rFonts w:ascii="David" w:hAnsi="David" w:cs="David" w:hint="eastAsia"/>
          <w:szCs w:val="24"/>
          <w:rtl/>
        </w:rPr>
        <w:t>בניגוד</w:t>
      </w:r>
      <w:r w:rsidRPr="00C1182F">
        <w:rPr>
          <w:rFonts w:ascii="David" w:hAnsi="David" w:cs="David"/>
          <w:szCs w:val="24"/>
          <w:rtl/>
        </w:rPr>
        <w:t xml:space="preserve"> </w:t>
      </w:r>
      <w:r w:rsidRPr="00C1182F">
        <w:rPr>
          <w:rFonts w:ascii="David" w:hAnsi="David" w:cs="David" w:hint="eastAsia"/>
          <w:szCs w:val="24"/>
          <w:rtl/>
        </w:rPr>
        <w:t>להוראות</w:t>
      </w:r>
      <w:r w:rsidRPr="00C1182F">
        <w:rPr>
          <w:rFonts w:ascii="David" w:hAnsi="David" w:cs="David"/>
          <w:szCs w:val="24"/>
          <w:rtl/>
        </w:rPr>
        <w:t xml:space="preserve"> </w:t>
      </w:r>
      <w:r w:rsidRPr="00C1182F">
        <w:rPr>
          <w:rFonts w:ascii="David" w:hAnsi="David" w:cs="David" w:hint="eastAsia"/>
          <w:szCs w:val="24"/>
          <w:rtl/>
        </w:rPr>
        <w:t>הדין</w:t>
      </w:r>
      <w:r w:rsidRPr="00C1182F">
        <w:rPr>
          <w:rFonts w:ascii="David" w:hAnsi="David" w:cs="David"/>
          <w:szCs w:val="24"/>
          <w:rtl/>
        </w:rPr>
        <w:t xml:space="preserve"> </w:t>
      </w:r>
      <w:r w:rsidRPr="00C1182F">
        <w:rPr>
          <w:rFonts w:ascii="David" w:hAnsi="David" w:cs="David" w:hint="eastAsia"/>
          <w:szCs w:val="24"/>
          <w:rtl/>
        </w:rPr>
        <w:t>או</w:t>
      </w:r>
      <w:r w:rsidRPr="00C1182F">
        <w:rPr>
          <w:rFonts w:ascii="David" w:hAnsi="David" w:cs="David"/>
          <w:szCs w:val="24"/>
          <w:rtl/>
        </w:rPr>
        <w:t xml:space="preserve"> </w:t>
      </w:r>
      <w:r w:rsidRPr="00C1182F">
        <w:rPr>
          <w:rFonts w:ascii="David" w:hAnsi="David" w:cs="David" w:hint="eastAsia"/>
          <w:szCs w:val="24"/>
          <w:rtl/>
        </w:rPr>
        <w:t>חוזה</w:t>
      </w:r>
      <w:r w:rsidRPr="00C1182F">
        <w:rPr>
          <w:rFonts w:ascii="David" w:hAnsi="David" w:cs="David"/>
          <w:szCs w:val="24"/>
          <w:rtl/>
        </w:rPr>
        <w:t xml:space="preserve"> </w:t>
      </w:r>
      <w:r w:rsidRPr="00C1182F">
        <w:rPr>
          <w:rFonts w:ascii="David" w:hAnsi="David" w:cs="David" w:hint="eastAsia"/>
          <w:szCs w:val="24"/>
          <w:rtl/>
        </w:rPr>
        <w:t>זה</w:t>
      </w:r>
      <w:r w:rsidRPr="00C1182F">
        <w:rPr>
          <w:rFonts w:ascii="David" w:hAnsi="David" w:cs="David"/>
          <w:szCs w:val="24"/>
          <w:rtl/>
        </w:rPr>
        <w:t xml:space="preserve">, </w:t>
      </w:r>
      <w:r w:rsidRPr="00C1182F">
        <w:rPr>
          <w:rFonts w:ascii="David" w:hAnsi="David" w:cs="David" w:hint="eastAsia"/>
          <w:szCs w:val="24"/>
          <w:rtl/>
        </w:rPr>
        <w:t>לרבות</w:t>
      </w:r>
      <w:r w:rsidRPr="00C1182F">
        <w:rPr>
          <w:rFonts w:ascii="David" w:hAnsi="David" w:cs="David"/>
          <w:szCs w:val="24"/>
          <w:rtl/>
        </w:rPr>
        <w:t xml:space="preserve"> </w:t>
      </w:r>
      <w:r w:rsidRPr="00C1182F">
        <w:rPr>
          <w:rFonts w:ascii="David" w:hAnsi="David" w:cs="David" w:hint="eastAsia"/>
          <w:szCs w:val="24"/>
          <w:rtl/>
        </w:rPr>
        <w:t>ומבלי</w:t>
      </w:r>
      <w:r w:rsidRPr="00C1182F">
        <w:rPr>
          <w:rFonts w:ascii="David" w:hAnsi="David" w:cs="David"/>
          <w:szCs w:val="24"/>
          <w:rtl/>
        </w:rPr>
        <w:t xml:space="preserve"> </w:t>
      </w:r>
      <w:r w:rsidRPr="00C1182F">
        <w:rPr>
          <w:rFonts w:ascii="David" w:hAnsi="David" w:cs="David" w:hint="eastAsia"/>
          <w:szCs w:val="24"/>
          <w:rtl/>
        </w:rPr>
        <w:t>לגרוע</w:t>
      </w:r>
      <w:r w:rsidRPr="00C1182F">
        <w:rPr>
          <w:rFonts w:ascii="David" w:hAnsi="David" w:cs="David"/>
          <w:szCs w:val="24"/>
          <w:rtl/>
        </w:rPr>
        <w:t xml:space="preserve"> </w:t>
      </w:r>
      <w:r w:rsidRPr="00C1182F">
        <w:rPr>
          <w:rFonts w:ascii="David" w:hAnsi="David" w:cs="David" w:hint="eastAsia"/>
          <w:szCs w:val="24"/>
          <w:rtl/>
        </w:rPr>
        <w:t>מכלליות</w:t>
      </w:r>
      <w:r w:rsidRPr="00C1182F">
        <w:rPr>
          <w:rFonts w:ascii="David" w:hAnsi="David" w:cs="David"/>
          <w:szCs w:val="24"/>
          <w:rtl/>
        </w:rPr>
        <w:t xml:space="preserve"> </w:t>
      </w:r>
      <w:r w:rsidRPr="00C1182F">
        <w:rPr>
          <w:rFonts w:ascii="David" w:hAnsi="David" w:cs="David" w:hint="eastAsia"/>
          <w:szCs w:val="24"/>
          <w:rtl/>
        </w:rPr>
        <w:t>האמור</w:t>
      </w:r>
      <w:r w:rsidRPr="00C1182F">
        <w:rPr>
          <w:rFonts w:ascii="David" w:hAnsi="David" w:cs="David"/>
          <w:szCs w:val="24"/>
          <w:rtl/>
        </w:rPr>
        <w:t xml:space="preserve">, </w:t>
      </w:r>
      <w:r w:rsidRPr="00C1182F">
        <w:rPr>
          <w:rFonts w:ascii="David" w:hAnsi="David" w:cs="David" w:hint="eastAsia"/>
          <w:szCs w:val="24"/>
          <w:rtl/>
        </w:rPr>
        <w:t>עקב</w:t>
      </w:r>
      <w:r w:rsidRPr="00C1182F">
        <w:rPr>
          <w:rFonts w:ascii="David" w:hAnsi="David" w:cs="David"/>
          <w:szCs w:val="24"/>
          <w:rtl/>
        </w:rPr>
        <w:t>:</w:t>
      </w:r>
    </w:p>
    <w:p w14:paraId="3ABE6D3F" w14:textId="77777777" w:rsidR="00832957" w:rsidRPr="00C1182F" w:rsidRDefault="00832957" w:rsidP="002632F1">
      <w:pPr>
        <w:widowControl w:val="0"/>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הפרת</w:t>
      </w:r>
      <w:r w:rsidRPr="00C1182F">
        <w:rPr>
          <w:rFonts w:ascii="David" w:hAnsi="David" w:cs="David"/>
          <w:szCs w:val="24"/>
          <w:rtl/>
        </w:rPr>
        <w:t xml:space="preserve"> חוזה זה, לרבות הפרת הוראות או הנחיות שניתנו למציע בכתב או בעל-פה; </w:t>
      </w:r>
    </w:p>
    <w:p w14:paraId="3671E766" w14:textId="77777777" w:rsidR="00832957" w:rsidRPr="00C1182F" w:rsidRDefault="00832957" w:rsidP="002632F1">
      <w:pPr>
        <w:widowControl w:val="0"/>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הפרת</w:t>
      </w:r>
      <w:r w:rsidRPr="00C1182F">
        <w:rPr>
          <w:rFonts w:ascii="David" w:hAnsi="David" w:cs="David"/>
          <w:szCs w:val="24"/>
          <w:rtl/>
        </w:rPr>
        <w:t xml:space="preserve"> </w:t>
      </w:r>
      <w:r w:rsidRPr="00C1182F">
        <w:rPr>
          <w:rFonts w:ascii="David" w:hAnsi="David" w:cs="David" w:hint="eastAsia"/>
          <w:color w:val="000000"/>
          <w:szCs w:val="24"/>
          <w:rtl/>
        </w:rPr>
        <w:t>חובה</w:t>
      </w:r>
      <w:r w:rsidRPr="00C1182F">
        <w:rPr>
          <w:rFonts w:ascii="David" w:hAnsi="David" w:cs="David"/>
          <w:szCs w:val="24"/>
          <w:rtl/>
        </w:rPr>
        <w:t xml:space="preserve"> חקוקה;</w:t>
      </w:r>
    </w:p>
    <w:p w14:paraId="4AC701E8" w14:textId="77777777" w:rsidR="00832957" w:rsidRPr="00C1182F" w:rsidRDefault="00832957" w:rsidP="002632F1">
      <w:pPr>
        <w:widowControl w:val="0"/>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קיום</w:t>
      </w:r>
      <w:r w:rsidRPr="00C1182F">
        <w:rPr>
          <w:rFonts w:ascii="David" w:hAnsi="David" w:cs="David"/>
          <w:szCs w:val="24"/>
          <w:rtl/>
        </w:rPr>
        <w:t xml:space="preserve"> </w:t>
      </w:r>
      <w:r w:rsidRPr="00C1182F">
        <w:rPr>
          <w:rFonts w:ascii="David" w:hAnsi="David" w:cs="David" w:hint="eastAsia"/>
          <w:szCs w:val="24"/>
          <w:rtl/>
        </w:rPr>
        <w:t>החוזה</w:t>
      </w:r>
      <w:r w:rsidRPr="00C1182F">
        <w:rPr>
          <w:rFonts w:ascii="David" w:hAnsi="David" w:cs="David"/>
          <w:szCs w:val="24"/>
          <w:rtl/>
        </w:rPr>
        <w:t xml:space="preserve"> </w:t>
      </w:r>
      <w:r w:rsidRPr="00C1182F">
        <w:rPr>
          <w:rFonts w:ascii="David" w:hAnsi="David" w:cs="David" w:hint="eastAsia"/>
          <w:szCs w:val="24"/>
          <w:rtl/>
        </w:rPr>
        <w:t>שלא</w:t>
      </w:r>
      <w:r w:rsidRPr="00C1182F">
        <w:rPr>
          <w:rFonts w:ascii="David" w:hAnsi="David" w:cs="David"/>
          <w:szCs w:val="24"/>
          <w:rtl/>
        </w:rPr>
        <w:t xml:space="preserve"> </w:t>
      </w:r>
      <w:r w:rsidRPr="00C1182F">
        <w:rPr>
          <w:rFonts w:ascii="David" w:hAnsi="David" w:cs="David" w:hint="eastAsia"/>
          <w:szCs w:val="24"/>
          <w:rtl/>
        </w:rPr>
        <w:t>בדרך</w:t>
      </w:r>
      <w:r w:rsidRPr="00C1182F">
        <w:rPr>
          <w:rFonts w:ascii="David" w:hAnsi="David" w:cs="David"/>
          <w:szCs w:val="24"/>
          <w:rtl/>
        </w:rPr>
        <w:t xml:space="preserve"> </w:t>
      </w:r>
      <w:r w:rsidRPr="00C1182F">
        <w:rPr>
          <w:rFonts w:ascii="David" w:hAnsi="David" w:cs="David" w:hint="eastAsia"/>
          <w:szCs w:val="24"/>
          <w:rtl/>
        </w:rPr>
        <w:t>המקובלת</w:t>
      </w:r>
      <w:r w:rsidRPr="00C1182F">
        <w:rPr>
          <w:rFonts w:ascii="David" w:hAnsi="David" w:cs="David"/>
          <w:szCs w:val="24"/>
          <w:rtl/>
        </w:rPr>
        <w:t xml:space="preserve"> </w:t>
      </w:r>
      <w:r w:rsidRPr="00C1182F">
        <w:rPr>
          <w:rFonts w:ascii="David" w:hAnsi="David" w:cs="David" w:hint="eastAsia"/>
          <w:szCs w:val="24"/>
          <w:rtl/>
        </w:rPr>
        <w:t>או</w:t>
      </w:r>
      <w:r w:rsidRPr="00C1182F">
        <w:rPr>
          <w:rFonts w:ascii="David" w:hAnsi="David" w:cs="David"/>
          <w:szCs w:val="24"/>
          <w:rtl/>
        </w:rPr>
        <w:t xml:space="preserve"> </w:t>
      </w:r>
      <w:r w:rsidRPr="00C1182F">
        <w:rPr>
          <w:rFonts w:ascii="David" w:hAnsi="David" w:cs="David" w:hint="eastAsia"/>
          <w:szCs w:val="24"/>
          <w:rtl/>
        </w:rPr>
        <w:t>שלא</w:t>
      </w:r>
      <w:r w:rsidRPr="00C1182F">
        <w:rPr>
          <w:rFonts w:ascii="David" w:hAnsi="David" w:cs="David"/>
          <w:szCs w:val="24"/>
          <w:rtl/>
        </w:rPr>
        <w:t xml:space="preserve"> </w:t>
      </w:r>
      <w:r w:rsidRPr="00C1182F">
        <w:rPr>
          <w:rFonts w:ascii="David" w:hAnsi="David" w:cs="David" w:hint="eastAsia"/>
          <w:szCs w:val="24"/>
          <w:rtl/>
        </w:rPr>
        <w:t>בתום</w:t>
      </w:r>
      <w:r w:rsidRPr="00C1182F">
        <w:rPr>
          <w:rFonts w:ascii="David" w:hAnsi="David" w:cs="David"/>
          <w:szCs w:val="24"/>
          <w:rtl/>
        </w:rPr>
        <w:t xml:space="preserve"> </w:t>
      </w:r>
      <w:r w:rsidRPr="00C1182F">
        <w:rPr>
          <w:rFonts w:ascii="David" w:hAnsi="David" w:cs="David" w:hint="eastAsia"/>
          <w:szCs w:val="24"/>
          <w:rtl/>
        </w:rPr>
        <w:t>לב</w:t>
      </w:r>
      <w:r w:rsidRPr="00C1182F">
        <w:rPr>
          <w:rFonts w:ascii="David" w:hAnsi="David" w:cs="David"/>
          <w:szCs w:val="24"/>
          <w:rtl/>
        </w:rPr>
        <w:t>;</w:t>
      </w:r>
    </w:p>
    <w:p w14:paraId="4FA0F08E" w14:textId="77777777" w:rsidR="00832957" w:rsidRPr="00C1182F" w:rsidRDefault="00832957" w:rsidP="002632F1">
      <w:pPr>
        <w:widowControl w:val="0"/>
        <w:numPr>
          <w:ilvl w:val="2"/>
          <w:numId w:val="18"/>
        </w:numPr>
        <w:spacing w:before="120" w:after="120" w:line="360" w:lineRule="auto"/>
        <w:jc w:val="both"/>
        <w:rPr>
          <w:rFonts w:ascii="David" w:hAnsi="David" w:cs="David"/>
          <w:szCs w:val="24"/>
        </w:rPr>
      </w:pPr>
      <w:r w:rsidRPr="00C1182F">
        <w:rPr>
          <w:rFonts w:ascii="David" w:hAnsi="David" w:cs="David" w:hint="eastAsia"/>
          <w:color w:val="000000"/>
          <w:szCs w:val="24"/>
          <w:rtl/>
        </w:rPr>
        <w:lastRenderedPageBreak/>
        <w:t>רשלנות</w:t>
      </w:r>
      <w:r w:rsidRPr="00C1182F">
        <w:rPr>
          <w:rFonts w:ascii="David" w:hAnsi="David" w:cs="David"/>
          <w:szCs w:val="24"/>
          <w:rtl/>
        </w:rPr>
        <w:t xml:space="preserve">; </w:t>
      </w:r>
    </w:p>
    <w:p w14:paraId="6C39582B" w14:textId="77777777" w:rsidR="00832957" w:rsidRPr="00C1182F" w:rsidRDefault="00832957" w:rsidP="002632F1">
      <w:pPr>
        <w:widowControl w:val="0"/>
        <w:numPr>
          <w:ilvl w:val="2"/>
          <w:numId w:val="18"/>
        </w:numPr>
        <w:spacing w:before="120" w:after="120" w:line="360" w:lineRule="auto"/>
        <w:jc w:val="both"/>
        <w:rPr>
          <w:rFonts w:ascii="David" w:hAnsi="David" w:cs="David"/>
          <w:szCs w:val="24"/>
        </w:rPr>
      </w:pPr>
      <w:r w:rsidRPr="00C1182F">
        <w:rPr>
          <w:rFonts w:ascii="David" w:hAnsi="David" w:cs="David" w:hint="eastAsia"/>
          <w:szCs w:val="24"/>
          <w:rtl/>
        </w:rPr>
        <w:t>הפרת</w:t>
      </w:r>
      <w:r w:rsidRPr="00C1182F">
        <w:rPr>
          <w:rFonts w:ascii="David" w:hAnsi="David" w:cs="David"/>
          <w:szCs w:val="24"/>
          <w:rtl/>
        </w:rPr>
        <w:t xml:space="preserve"> </w:t>
      </w:r>
      <w:r w:rsidRPr="00C1182F">
        <w:rPr>
          <w:rFonts w:ascii="David" w:hAnsi="David" w:cs="David" w:hint="eastAsia"/>
          <w:szCs w:val="24"/>
          <w:rtl/>
        </w:rPr>
        <w:t>כל</w:t>
      </w:r>
      <w:r w:rsidRPr="00C1182F">
        <w:rPr>
          <w:rFonts w:ascii="David" w:hAnsi="David" w:cs="David"/>
          <w:szCs w:val="24"/>
          <w:rtl/>
        </w:rPr>
        <w:t xml:space="preserve"> </w:t>
      </w:r>
      <w:r w:rsidRPr="00C1182F">
        <w:rPr>
          <w:rFonts w:ascii="David" w:hAnsi="David" w:cs="David" w:hint="eastAsia"/>
          <w:szCs w:val="24"/>
          <w:rtl/>
        </w:rPr>
        <w:t>חובה</w:t>
      </w:r>
      <w:r w:rsidRPr="00C1182F">
        <w:rPr>
          <w:rFonts w:ascii="David" w:hAnsi="David" w:cs="David"/>
          <w:szCs w:val="24"/>
          <w:rtl/>
        </w:rPr>
        <w:t xml:space="preserve"> </w:t>
      </w:r>
      <w:r w:rsidRPr="00C1182F">
        <w:rPr>
          <w:rFonts w:ascii="David" w:hAnsi="David" w:cs="David" w:hint="eastAsia"/>
          <w:szCs w:val="24"/>
          <w:rtl/>
        </w:rPr>
        <w:t>אחרת</w:t>
      </w:r>
      <w:r w:rsidRPr="00C1182F">
        <w:rPr>
          <w:rFonts w:ascii="David" w:hAnsi="David" w:cs="David"/>
          <w:szCs w:val="24"/>
          <w:rtl/>
        </w:rPr>
        <w:t xml:space="preserve"> </w:t>
      </w:r>
      <w:r w:rsidRPr="00C1182F">
        <w:rPr>
          <w:rFonts w:ascii="David" w:hAnsi="David" w:cs="David" w:hint="eastAsia"/>
          <w:szCs w:val="24"/>
          <w:rtl/>
        </w:rPr>
        <w:t>הקבועה</w:t>
      </w:r>
      <w:r w:rsidRPr="00C1182F">
        <w:rPr>
          <w:rFonts w:ascii="David" w:hAnsi="David" w:cs="David"/>
          <w:szCs w:val="24"/>
          <w:rtl/>
        </w:rPr>
        <w:t xml:space="preserve"> </w:t>
      </w:r>
      <w:r w:rsidRPr="00C1182F">
        <w:rPr>
          <w:rFonts w:ascii="David" w:hAnsi="David" w:cs="David" w:hint="eastAsia"/>
          <w:szCs w:val="24"/>
          <w:rtl/>
        </w:rPr>
        <w:t>בדין</w:t>
      </w:r>
      <w:r w:rsidRPr="00C1182F">
        <w:rPr>
          <w:rFonts w:ascii="David" w:hAnsi="David" w:cs="David"/>
          <w:szCs w:val="24"/>
          <w:rtl/>
        </w:rPr>
        <w:t>.</w:t>
      </w:r>
    </w:p>
    <w:p w14:paraId="6EF848A1" w14:textId="77777777" w:rsidR="00832957" w:rsidRPr="00C1182F" w:rsidRDefault="00832957" w:rsidP="002632F1">
      <w:pPr>
        <w:widowControl w:val="0"/>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יהיה האחראי היחיד והבלעדי לכל תביעה מטעם אנשי צוותו, עובדיו וכל הבאים </w:t>
      </w:r>
      <w:r w:rsidRPr="00C1182F">
        <w:rPr>
          <w:rFonts w:ascii="David" w:hAnsi="David" w:cs="David" w:hint="eastAsia"/>
          <w:szCs w:val="24"/>
          <w:rtl/>
        </w:rPr>
        <w:t>מכוחו</w:t>
      </w:r>
      <w:r w:rsidRPr="00C1182F">
        <w:rPr>
          <w:rFonts w:ascii="David" w:hAnsi="David" w:cs="David"/>
          <w:color w:val="000000"/>
          <w:szCs w:val="24"/>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46072E9E" w14:textId="77777777" w:rsidR="00832957" w:rsidRPr="00C1182F" w:rsidRDefault="00832957" w:rsidP="002632F1">
      <w:pPr>
        <w:widowControl w:val="0"/>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לא</w:t>
      </w:r>
      <w:r w:rsidRPr="00C1182F">
        <w:rPr>
          <w:rFonts w:ascii="David" w:hAnsi="David" w:cs="David"/>
          <w:color w:val="000000"/>
          <w:szCs w:val="24"/>
          <w:rtl/>
        </w:rPr>
        <w:t xml:space="preserve"> </w:t>
      </w:r>
      <w:r w:rsidRPr="00C1182F">
        <w:rPr>
          <w:rFonts w:ascii="David" w:hAnsi="David" w:cs="David" w:hint="eastAsia"/>
          <w:color w:val="000000"/>
          <w:szCs w:val="24"/>
          <w:rtl/>
        </w:rPr>
        <w:t>יישא</w:t>
      </w:r>
      <w:r w:rsidRPr="00C1182F">
        <w:rPr>
          <w:rFonts w:ascii="David" w:hAnsi="David" w:cs="David"/>
          <w:color w:val="000000"/>
          <w:szCs w:val="24"/>
          <w:rtl/>
        </w:rPr>
        <w:t xml:space="preserve"> </w:t>
      </w:r>
      <w:r w:rsidRPr="00C1182F">
        <w:rPr>
          <w:rFonts w:ascii="David" w:hAnsi="David" w:cs="David" w:hint="eastAsia"/>
          <w:color w:val="000000"/>
          <w:szCs w:val="24"/>
          <w:rtl/>
        </w:rPr>
        <w:t>בכל</w:t>
      </w:r>
      <w:r w:rsidRPr="00C1182F">
        <w:rPr>
          <w:rFonts w:ascii="David" w:hAnsi="David" w:cs="David"/>
          <w:color w:val="000000"/>
          <w:szCs w:val="24"/>
          <w:rtl/>
        </w:rPr>
        <w:t xml:space="preserve"> </w:t>
      </w:r>
      <w:r w:rsidRPr="00C1182F">
        <w:rPr>
          <w:rFonts w:ascii="David" w:hAnsi="David" w:cs="David" w:hint="eastAsia"/>
          <w:color w:val="000000"/>
          <w:szCs w:val="24"/>
          <w:rtl/>
        </w:rPr>
        <w:t>תשלום</w:t>
      </w:r>
      <w:r w:rsidRPr="00C1182F">
        <w:rPr>
          <w:rFonts w:ascii="David" w:hAnsi="David" w:cs="David"/>
          <w:color w:val="000000"/>
          <w:szCs w:val="24"/>
          <w:rtl/>
        </w:rPr>
        <w:t xml:space="preserve">, </w:t>
      </w:r>
      <w:r w:rsidRPr="00C1182F">
        <w:rPr>
          <w:rFonts w:ascii="David" w:hAnsi="David" w:cs="David" w:hint="eastAsia"/>
          <w:color w:val="000000"/>
          <w:szCs w:val="24"/>
          <w:rtl/>
        </w:rPr>
        <w:t>הוצאה</w:t>
      </w:r>
      <w:r w:rsidRPr="00C1182F">
        <w:rPr>
          <w:rFonts w:ascii="David" w:hAnsi="David" w:cs="David"/>
          <w:color w:val="000000"/>
          <w:szCs w:val="24"/>
          <w:rtl/>
        </w:rPr>
        <w:t xml:space="preserve">, </w:t>
      </w:r>
      <w:r w:rsidRPr="00C1182F">
        <w:rPr>
          <w:rFonts w:ascii="David" w:hAnsi="David" w:cs="David" w:hint="eastAsia"/>
          <w:color w:val="000000"/>
          <w:szCs w:val="24"/>
          <w:rtl/>
        </w:rPr>
        <w:t>אובדן</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נזק</w:t>
      </w:r>
      <w:r w:rsidRPr="00C1182F">
        <w:rPr>
          <w:rFonts w:ascii="David" w:hAnsi="David" w:cs="David"/>
          <w:color w:val="000000"/>
          <w:szCs w:val="24"/>
          <w:rtl/>
        </w:rPr>
        <w:t xml:space="preserve"> </w:t>
      </w:r>
      <w:r w:rsidRPr="00C1182F">
        <w:rPr>
          <w:rFonts w:ascii="David" w:hAnsi="David" w:cs="David" w:hint="eastAsia"/>
          <w:color w:val="000000"/>
          <w:szCs w:val="24"/>
          <w:rtl/>
        </w:rPr>
        <w:t>מכל</w:t>
      </w:r>
      <w:r w:rsidRPr="00C1182F">
        <w:rPr>
          <w:rFonts w:ascii="David" w:hAnsi="David" w:cs="David"/>
          <w:color w:val="000000"/>
          <w:szCs w:val="24"/>
          <w:rtl/>
        </w:rPr>
        <w:t xml:space="preserve"> </w:t>
      </w:r>
      <w:r w:rsidRPr="00C1182F">
        <w:rPr>
          <w:rFonts w:ascii="David" w:hAnsi="David" w:cs="David" w:hint="eastAsia"/>
          <w:color w:val="000000"/>
          <w:szCs w:val="24"/>
          <w:rtl/>
        </w:rPr>
        <w:t>סוג</w:t>
      </w:r>
      <w:r w:rsidRPr="00C1182F">
        <w:rPr>
          <w:rFonts w:ascii="David" w:hAnsi="David" w:cs="David"/>
          <w:color w:val="000000"/>
          <w:szCs w:val="24"/>
          <w:rtl/>
        </w:rPr>
        <w:t xml:space="preserve"> </w:t>
      </w:r>
      <w:r w:rsidRPr="00C1182F">
        <w:rPr>
          <w:rFonts w:ascii="David" w:hAnsi="David" w:cs="David" w:hint="eastAsia"/>
          <w:color w:val="000000"/>
          <w:szCs w:val="24"/>
          <w:rtl/>
        </w:rPr>
        <w:t>שהוא</w:t>
      </w:r>
      <w:r w:rsidRPr="00C1182F">
        <w:rPr>
          <w:rFonts w:ascii="David" w:hAnsi="David" w:cs="David"/>
          <w:color w:val="000000"/>
          <w:szCs w:val="24"/>
          <w:rtl/>
        </w:rPr>
        <w:t xml:space="preserve"> </w:t>
      </w:r>
      <w:r w:rsidRPr="00C1182F">
        <w:rPr>
          <w:rFonts w:ascii="David" w:hAnsi="David" w:cs="David" w:hint="eastAsia"/>
          <w:color w:val="000000"/>
          <w:szCs w:val="24"/>
          <w:rtl/>
        </w:rPr>
        <w:t>שייגרם</w:t>
      </w:r>
      <w:r w:rsidRPr="00C1182F">
        <w:rPr>
          <w:rFonts w:ascii="David" w:hAnsi="David" w:cs="David"/>
          <w:color w:val="000000"/>
          <w:szCs w:val="24"/>
          <w:rtl/>
        </w:rPr>
        <w:t xml:space="preserve"> </w:t>
      </w:r>
      <w:r w:rsidRPr="00C1182F">
        <w:rPr>
          <w:rFonts w:ascii="David" w:hAnsi="David" w:cs="David" w:hint="eastAsia"/>
          <w:color w:val="000000"/>
          <w:szCs w:val="24"/>
          <w:rtl/>
        </w:rPr>
        <w:t>ליועץ</w:t>
      </w:r>
      <w:r w:rsidRPr="00C1182F">
        <w:rPr>
          <w:rFonts w:ascii="David" w:hAnsi="David" w:cs="David"/>
          <w:color w:val="000000"/>
          <w:szCs w:val="24"/>
          <w:rtl/>
        </w:rPr>
        <w:t xml:space="preserve">, </w:t>
      </w:r>
      <w:r w:rsidRPr="00C1182F">
        <w:rPr>
          <w:rFonts w:ascii="David" w:hAnsi="David" w:cs="David" w:hint="eastAsia"/>
          <w:color w:val="000000"/>
          <w:szCs w:val="24"/>
          <w:rtl/>
        </w:rPr>
        <w:t>לאנשי</w:t>
      </w:r>
      <w:r w:rsidRPr="00C1182F">
        <w:rPr>
          <w:rFonts w:ascii="David" w:hAnsi="David" w:cs="David"/>
          <w:color w:val="000000"/>
          <w:szCs w:val="24"/>
          <w:rtl/>
        </w:rPr>
        <w:t xml:space="preserve"> </w:t>
      </w:r>
      <w:r w:rsidRPr="00C1182F">
        <w:rPr>
          <w:rFonts w:ascii="David" w:hAnsi="David" w:cs="David" w:hint="eastAsia"/>
          <w:color w:val="000000"/>
          <w:szCs w:val="24"/>
          <w:rtl/>
        </w:rPr>
        <w:t>צוותו</w:t>
      </w:r>
      <w:r w:rsidRPr="00C1182F">
        <w:rPr>
          <w:rFonts w:ascii="David" w:hAnsi="David" w:cs="David"/>
          <w:color w:val="000000"/>
          <w:szCs w:val="24"/>
          <w:rtl/>
        </w:rPr>
        <w:t xml:space="preserve">, </w:t>
      </w:r>
      <w:r w:rsidRPr="00C1182F">
        <w:rPr>
          <w:rFonts w:ascii="David" w:hAnsi="David" w:cs="David" w:hint="eastAsia"/>
          <w:color w:val="000000"/>
          <w:szCs w:val="24"/>
          <w:rtl/>
        </w:rPr>
        <w:t>לעובדיו</w:t>
      </w:r>
      <w:r w:rsidRPr="00C1182F">
        <w:rPr>
          <w:rFonts w:ascii="David" w:hAnsi="David" w:cs="David"/>
          <w:color w:val="000000"/>
          <w:szCs w:val="24"/>
          <w:rtl/>
        </w:rPr>
        <w:t xml:space="preserve"> </w:t>
      </w:r>
      <w:r w:rsidRPr="00C1182F">
        <w:rPr>
          <w:rFonts w:ascii="David" w:hAnsi="David" w:cs="David" w:hint="eastAsia"/>
          <w:color w:val="000000"/>
          <w:szCs w:val="24"/>
          <w:rtl/>
        </w:rPr>
        <w:t>ולכל</w:t>
      </w:r>
      <w:r w:rsidRPr="00C1182F">
        <w:rPr>
          <w:rFonts w:ascii="David" w:hAnsi="David" w:cs="David"/>
          <w:color w:val="000000"/>
          <w:szCs w:val="24"/>
          <w:rtl/>
        </w:rPr>
        <w:t xml:space="preserve"> </w:t>
      </w:r>
      <w:r w:rsidRPr="00C1182F">
        <w:rPr>
          <w:rFonts w:ascii="David" w:hAnsi="David" w:cs="David" w:hint="eastAsia"/>
          <w:color w:val="000000"/>
          <w:szCs w:val="24"/>
          <w:rtl/>
        </w:rPr>
        <w:t>מי</w:t>
      </w:r>
      <w:r w:rsidRPr="00C1182F">
        <w:rPr>
          <w:rFonts w:ascii="David" w:hAnsi="David" w:cs="David"/>
          <w:color w:val="000000"/>
          <w:szCs w:val="24"/>
          <w:rtl/>
        </w:rPr>
        <w:t xml:space="preserve"> </w:t>
      </w:r>
      <w:r w:rsidRPr="00C1182F">
        <w:rPr>
          <w:rFonts w:ascii="David" w:hAnsi="David" w:cs="David" w:hint="eastAsia"/>
          <w:color w:val="000000"/>
          <w:szCs w:val="24"/>
          <w:rtl/>
        </w:rPr>
        <w:t>שבא</w:t>
      </w:r>
      <w:r w:rsidRPr="00C1182F">
        <w:rPr>
          <w:rFonts w:ascii="David" w:hAnsi="David" w:cs="David"/>
          <w:color w:val="000000"/>
          <w:szCs w:val="24"/>
          <w:rtl/>
        </w:rPr>
        <w:t xml:space="preserve"> </w:t>
      </w:r>
      <w:r w:rsidRPr="00C1182F">
        <w:rPr>
          <w:rFonts w:ascii="David" w:hAnsi="David" w:cs="David" w:hint="eastAsia"/>
          <w:color w:val="000000"/>
          <w:szCs w:val="24"/>
          <w:rtl/>
        </w:rPr>
        <w:t>מכוחו</w:t>
      </w:r>
      <w:r w:rsidRPr="00C1182F">
        <w:rPr>
          <w:rFonts w:ascii="David" w:hAnsi="David" w:cs="David"/>
          <w:color w:val="000000"/>
          <w:szCs w:val="24"/>
          <w:rtl/>
        </w:rPr>
        <w:t xml:space="preserve">, </w:t>
      </w:r>
      <w:r w:rsidRPr="00C1182F">
        <w:rPr>
          <w:rFonts w:ascii="David" w:hAnsi="David" w:cs="David" w:hint="eastAsia"/>
          <w:color w:val="000000"/>
          <w:szCs w:val="24"/>
          <w:rtl/>
        </w:rPr>
        <w:t>אלא</w:t>
      </w:r>
      <w:r w:rsidRPr="00C1182F">
        <w:rPr>
          <w:rFonts w:ascii="David" w:hAnsi="David" w:cs="David"/>
          <w:color w:val="000000"/>
          <w:szCs w:val="24"/>
          <w:rtl/>
        </w:rPr>
        <w:t xml:space="preserve"> </w:t>
      </w:r>
      <w:r w:rsidRPr="00C1182F">
        <w:rPr>
          <w:rFonts w:ascii="David" w:hAnsi="David" w:cs="David" w:hint="eastAsia"/>
          <w:color w:val="000000"/>
          <w:szCs w:val="24"/>
          <w:rtl/>
        </w:rPr>
        <w:t>אם</w:t>
      </w:r>
      <w:r w:rsidRPr="00C1182F">
        <w:rPr>
          <w:rFonts w:ascii="David" w:hAnsi="David" w:cs="David"/>
          <w:color w:val="000000"/>
          <w:szCs w:val="24"/>
          <w:rtl/>
        </w:rPr>
        <w:t xml:space="preserve"> </w:t>
      </w:r>
      <w:r w:rsidRPr="00C1182F">
        <w:rPr>
          <w:rFonts w:ascii="David" w:hAnsi="David" w:cs="David" w:hint="eastAsia"/>
          <w:color w:val="000000"/>
          <w:szCs w:val="24"/>
          <w:rtl/>
        </w:rPr>
        <w:t>אלה</w:t>
      </w:r>
      <w:r w:rsidRPr="00C1182F">
        <w:rPr>
          <w:rFonts w:ascii="David" w:hAnsi="David" w:cs="David"/>
          <w:color w:val="000000"/>
          <w:szCs w:val="24"/>
          <w:rtl/>
        </w:rPr>
        <w:t xml:space="preserve"> </w:t>
      </w:r>
      <w:r w:rsidRPr="00C1182F">
        <w:rPr>
          <w:rFonts w:ascii="David" w:hAnsi="David" w:cs="David" w:hint="eastAsia"/>
          <w:color w:val="000000"/>
          <w:szCs w:val="24"/>
          <w:rtl/>
        </w:rPr>
        <w:t>נגרמו</w:t>
      </w:r>
      <w:r w:rsidRPr="00C1182F">
        <w:rPr>
          <w:rFonts w:ascii="David" w:hAnsi="David" w:cs="David"/>
          <w:color w:val="000000"/>
          <w:szCs w:val="24"/>
          <w:rtl/>
        </w:rPr>
        <w:t xml:space="preserve"> </w:t>
      </w:r>
      <w:r w:rsidRPr="00C1182F">
        <w:rPr>
          <w:rFonts w:ascii="David" w:hAnsi="David" w:cs="David" w:hint="eastAsia"/>
          <w:color w:val="000000"/>
          <w:szCs w:val="24"/>
          <w:rtl/>
        </w:rPr>
        <w:t>עקב</w:t>
      </w:r>
      <w:r w:rsidRPr="00C1182F">
        <w:rPr>
          <w:rFonts w:ascii="David" w:hAnsi="David" w:cs="David"/>
          <w:color w:val="000000"/>
          <w:szCs w:val="24"/>
          <w:rtl/>
        </w:rPr>
        <w:t xml:space="preserve"> </w:t>
      </w:r>
      <w:r w:rsidRPr="00C1182F">
        <w:rPr>
          <w:rFonts w:ascii="David" w:hAnsi="David" w:cs="David" w:hint="eastAsia"/>
          <w:color w:val="000000"/>
          <w:szCs w:val="24"/>
          <w:rtl/>
        </w:rPr>
        <w:t>מעשה</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מחדל</w:t>
      </w:r>
      <w:r w:rsidRPr="00C1182F">
        <w:rPr>
          <w:rFonts w:ascii="David" w:hAnsi="David" w:cs="David"/>
          <w:color w:val="000000"/>
          <w:szCs w:val="24"/>
          <w:rtl/>
        </w:rPr>
        <w:t xml:space="preserve"> </w:t>
      </w:r>
      <w:r w:rsidRPr="00C1182F">
        <w:rPr>
          <w:rFonts w:ascii="David" w:hAnsi="David" w:cs="David" w:hint="eastAsia"/>
          <w:color w:val="000000"/>
          <w:szCs w:val="24"/>
          <w:rtl/>
        </w:rPr>
        <w:t>של</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המהווים</w:t>
      </w:r>
      <w:r w:rsidRPr="00C1182F">
        <w:rPr>
          <w:rFonts w:ascii="David" w:hAnsi="David" w:cs="David"/>
          <w:color w:val="000000"/>
          <w:szCs w:val="24"/>
          <w:rtl/>
        </w:rPr>
        <w:t xml:space="preserve"> </w:t>
      </w:r>
      <w:r w:rsidRPr="00C1182F">
        <w:rPr>
          <w:rFonts w:ascii="David" w:hAnsi="David" w:cs="David" w:hint="eastAsia"/>
          <w:color w:val="000000"/>
          <w:szCs w:val="24"/>
          <w:rtl/>
        </w:rPr>
        <w:t>הפרה</w:t>
      </w:r>
      <w:r w:rsidRPr="00C1182F">
        <w:rPr>
          <w:rFonts w:ascii="David" w:hAnsi="David" w:cs="David"/>
          <w:color w:val="000000"/>
          <w:szCs w:val="24"/>
          <w:rtl/>
        </w:rPr>
        <w:t xml:space="preserve"> </w:t>
      </w:r>
      <w:r w:rsidRPr="00C1182F">
        <w:rPr>
          <w:rFonts w:ascii="David" w:hAnsi="David" w:cs="David" w:hint="eastAsia"/>
          <w:color w:val="000000"/>
          <w:szCs w:val="24"/>
          <w:rtl/>
        </w:rPr>
        <w:t>של</w:t>
      </w:r>
      <w:r w:rsidRPr="00C1182F">
        <w:rPr>
          <w:rFonts w:ascii="David" w:hAnsi="David" w:cs="David"/>
          <w:color w:val="000000"/>
          <w:szCs w:val="24"/>
          <w:rtl/>
        </w:rPr>
        <w:t xml:space="preserve"> </w:t>
      </w:r>
      <w:r w:rsidRPr="00C1182F">
        <w:rPr>
          <w:rFonts w:ascii="David" w:hAnsi="David" w:cs="David" w:hint="eastAsia"/>
          <w:color w:val="000000"/>
          <w:szCs w:val="24"/>
          <w:rtl/>
        </w:rPr>
        <w:t>חוזה</w:t>
      </w:r>
      <w:r w:rsidRPr="00C1182F">
        <w:rPr>
          <w:rFonts w:ascii="David" w:hAnsi="David" w:cs="David"/>
          <w:color w:val="000000"/>
          <w:szCs w:val="24"/>
          <w:rtl/>
        </w:rPr>
        <w:t xml:space="preserve"> </w:t>
      </w:r>
      <w:r w:rsidRPr="00C1182F">
        <w:rPr>
          <w:rFonts w:ascii="David" w:hAnsi="David" w:cs="David" w:hint="eastAsia"/>
          <w:color w:val="000000"/>
          <w:szCs w:val="24"/>
          <w:rtl/>
        </w:rPr>
        <w:t>זה</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עקב</w:t>
      </w:r>
      <w:r w:rsidRPr="00C1182F">
        <w:rPr>
          <w:rFonts w:ascii="David" w:hAnsi="David" w:cs="David"/>
          <w:color w:val="000000"/>
          <w:szCs w:val="24"/>
          <w:rtl/>
        </w:rPr>
        <w:t xml:space="preserve"> </w:t>
      </w:r>
      <w:r w:rsidRPr="00C1182F">
        <w:rPr>
          <w:rFonts w:ascii="David" w:hAnsi="David" w:cs="David" w:hint="eastAsia"/>
          <w:color w:val="000000"/>
          <w:szCs w:val="24"/>
          <w:rtl/>
        </w:rPr>
        <w:t>האמור</w:t>
      </w:r>
      <w:r w:rsidRPr="00C1182F">
        <w:rPr>
          <w:rFonts w:ascii="David" w:hAnsi="David" w:cs="David"/>
          <w:color w:val="000000"/>
          <w:szCs w:val="24"/>
          <w:rtl/>
        </w:rPr>
        <w:t xml:space="preserve"> </w:t>
      </w:r>
      <w:r w:rsidRPr="00C1182F">
        <w:rPr>
          <w:rFonts w:ascii="David" w:hAnsi="David" w:cs="David" w:hint="eastAsia"/>
          <w:color w:val="000000"/>
          <w:szCs w:val="24"/>
          <w:rtl/>
        </w:rPr>
        <w:t>בסעיפים</w:t>
      </w:r>
      <w:r w:rsidRPr="00C1182F">
        <w:rPr>
          <w:rFonts w:ascii="David" w:hAnsi="David" w:cs="David"/>
          <w:color w:val="000000"/>
          <w:szCs w:val="24"/>
          <w:rtl/>
        </w:rPr>
        <w:t xml:space="preserve"> 11.2.2-11.2.5 </w:t>
      </w:r>
      <w:r w:rsidRPr="00C1182F">
        <w:rPr>
          <w:rFonts w:ascii="David" w:hAnsi="David" w:cs="David" w:hint="eastAsia"/>
          <w:color w:val="000000"/>
          <w:szCs w:val="24"/>
          <w:rtl/>
        </w:rPr>
        <w:t>לעיל</w:t>
      </w:r>
      <w:r w:rsidRPr="00C1182F">
        <w:rPr>
          <w:rFonts w:ascii="David" w:hAnsi="David" w:cs="David"/>
          <w:color w:val="000000"/>
          <w:szCs w:val="24"/>
          <w:rtl/>
        </w:rPr>
        <w:t xml:space="preserve">. </w:t>
      </w:r>
      <w:r w:rsidRPr="00C1182F">
        <w:rPr>
          <w:rFonts w:ascii="David" w:hAnsi="David" w:cs="David" w:hint="eastAsia"/>
          <w:color w:val="000000"/>
          <w:szCs w:val="24"/>
          <w:rtl/>
        </w:rPr>
        <w:t>מובהר</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היועץ</w:t>
      </w:r>
      <w:r w:rsidRPr="00C1182F">
        <w:rPr>
          <w:rFonts w:ascii="David" w:hAnsi="David" w:cs="David"/>
          <w:color w:val="000000"/>
          <w:szCs w:val="24"/>
          <w:rtl/>
        </w:rPr>
        <w:t xml:space="preserve"> </w:t>
      </w:r>
      <w:r w:rsidRPr="00C1182F">
        <w:rPr>
          <w:rFonts w:ascii="David" w:hAnsi="David" w:cs="David" w:hint="eastAsia"/>
          <w:color w:val="000000"/>
          <w:szCs w:val="24"/>
          <w:rtl/>
        </w:rPr>
        <w:t>מוותר</w:t>
      </w:r>
      <w:r w:rsidRPr="00C1182F">
        <w:rPr>
          <w:rFonts w:ascii="David" w:hAnsi="David" w:cs="David"/>
          <w:color w:val="000000"/>
          <w:szCs w:val="24"/>
          <w:rtl/>
        </w:rPr>
        <w:t xml:space="preserve"> </w:t>
      </w:r>
      <w:r w:rsidRPr="00C1182F">
        <w:rPr>
          <w:rFonts w:ascii="David" w:hAnsi="David" w:cs="David" w:hint="eastAsia"/>
          <w:color w:val="000000"/>
          <w:szCs w:val="24"/>
          <w:rtl/>
        </w:rPr>
        <w:t>על</w:t>
      </w:r>
      <w:r w:rsidRPr="00C1182F">
        <w:rPr>
          <w:rFonts w:ascii="David" w:hAnsi="David" w:cs="David"/>
          <w:color w:val="000000"/>
          <w:szCs w:val="24"/>
          <w:rtl/>
        </w:rPr>
        <w:t xml:space="preserve"> </w:t>
      </w:r>
      <w:r w:rsidRPr="00C1182F">
        <w:rPr>
          <w:rFonts w:ascii="David" w:hAnsi="David" w:cs="David" w:hint="eastAsia"/>
          <w:color w:val="000000"/>
          <w:szCs w:val="24"/>
          <w:rtl/>
        </w:rPr>
        <w:t>כל</w:t>
      </w:r>
      <w:r w:rsidRPr="00C1182F">
        <w:rPr>
          <w:rFonts w:ascii="David" w:hAnsi="David" w:cs="David"/>
          <w:color w:val="000000"/>
          <w:szCs w:val="24"/>
          <w:rtl/>
        </w:rPr>
        <w:t xml:space="preserve"> </w:t>
      </w:r>
      <w:r w:rsidRPr="00C1182F">
        <w:rPr>
          <w:rFonts w:ascii="David" w:hAnsi="David" w:cs="David" w:hint="eastAsia"/>
          <w:color w:val="000000"/>
          <w:szCs w:val="24"/>
          <w:rtl/>
        </w:rPr>
        <w:t>טענה</w:t>
      </w:r>
      <w:r w:rsidRPr="00C1182F">
        <w:rPr>
          <w:rFonts w:ascii="David" w:hAnsi="David" w:cs="David"/>
          <w:color w:val="000000"/>
          <w:szCs w:val="24"/>
          <w:rtl/>
        </w:rPr>
        <w:t xml:space="preserve"> </w:t>
      </w:r>
      <w:r w:rsidRPr="00C1182F">
        <w:rPr>
          <w:rFonts w:ascii="David" w:hAnsi="David" w:cs="David" w:hint="eastAsia"/>
          <w:color w:val="000000"/>
          <w:szCs w:val="24"/>
          <w:rtl/>
        </w:rPr>
        <w:t>או</w:t>
      </w:r>
      <w:r w:rsidRPr="00C1182F">
        <w:rPr>
          <w:rFonts w:ascii="David" w:hAnsi="David" w:cs="David"/>
          <w:color w:val="000000"/>
          <w:szCs w:val="24"/>
          <w:rtl/>
        </w:rPr>
        <w:t xml:space="preserve"> </w:t>
      </w:r>
      <w:r w:rsidRPr="00C1182F">
        <w:rPr>
          <w:rFonts w:ascii="David" w:hAnsi="David" w:cs="David" w:hint="eastAsia"/>
          <w:color w:val="000000"/>
          <w:szCs w:val="24"/>
          <w:rtl/>
        </w:rPr>
        <w:t>תביעה</w:t>
      </w:r>
      <w:r w:rsidRPr="00C1182F">
        <w:rPr>
          <w:rFonts w:ascii="David" w:hAnsi="David" w:cs="David"/>
          <w:color w:val="000000"/>
          <w:szCs w:val="24"/>
          <w:rtl/>
        </w:rPr>
        <w:t xml:space="preserve"> </w:t>
      </w:r>
      <w:r w:rsidRPr="00C1182F">
        <w:rPr>
          <w:rFonts w:ascii="David" w:hAnsi="David" w:cs="David" w:hint="eastAsia"/>
          <w:color w:val="000000"/>
          <w:szCs w:val="24"/>
          <w:rtl/>
        </w:rPr>
        <w:t>אישית</w:t>
      </w:r>
      <w:r w:rsidRPr="00C1182F">
        <w:rPr>
          <w:rFonts w:ascii="David" w:hAnsi="David" w:cs="David"/>
          <w:color w:val="000000"/>
          <w:szCs w:val="24"/>
          <w:rtl/>
        </w:rPr>
        <w:t xml:space="preserve"> </w:t>
      </w:r>
      <w:r w:rsidRPr="00C1182F">
        <w:rPr>
          <w:rFonts w:ascii="David" w:hAnsi="David" w:cs="David" w:hint="eastAsia"/>
          <w:color w:val="000000"/>
          <w:szCs w:val="24"/>
          <w:rtl/>
        </w:rPr>
        <w:t>כנגד</w:t>
      </w:r>
      <w:r w:rsidRPr="00C1182F">
        <w:rPr>
          <w:rFonts w:ascii="David" w:hAnsi="David" w:cs="David"/>
          <w:color w:val="000000"/>
          <w:szCs w:val="24"/>
          <w:rtl/>
        </w:rPr>
        <w:t xml:space="preserve"> </w:t>
      </w:r>
      <w:r w:rsidRPr="00C1182F">
        <w:rPr>
          <w:rFonts w:ascii="David" w:hAnsi="David" w:cs="David" w:hint="eastAsia"/>
          <w:color w:val="000000"/>
          <w:szCs w:val="24"/>
          <w:rtl/>
        </w:rPr>
        <w:t>עובדי</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אנשי</w:t>
      </w:r>
      <w:r w:rsidRPr="00C1182F">
        <w:rPr>
          <w:rFonts w:ascii="David" w:hAnsi="David" w:cs="David"/>
          <w:color w:val="000000"/>
          <w:szCs w:val="24"/>
          <w:rtl/>
        </w:rPr>
        <w:t xml:space="preserve"> </w:t>
      </w:r>
      <w:r w:rsidRPr="00C1182F">
        <w:rPr>
          <w:rFonts w:ascii="David" w:hAnsi="David" w:cs="David" w:hint="eastAsia"/>
          <w:color w:val="000000"/>
          <w:szCs w:val="24"/>
          <w:rtl/>
        </w:rPr>
        <w:t>צוותו</w:t>
      </w:r>
      <w:r w:rsidRPr="00C1182F">
        <w:rPr>
          <w:rFonts w:ascii="David" w:hAnsi="David" w:cs="David"/>
          <w:color w:val="000000"/>
          <w:szCs w:val="24"/>
          <w:rtl/>
        </w:rPr>
        <w:t xml:space="preserve"> </w:t>
      </w:r>
      <w:r w:rsidRPr="00C1182F">
        <w:rPr>
          <w:rFonts w:ascii="David" w:hAnsi="David" w:cs="David" w:hint="eastAsia"/>
          <w:color w:val="000000"/>
          <w:szCs w:val="24"/>
          <w:rtl/>
        </w:rPr>
        <w:t>וקבלניו</w:t>
      </w:r>
      <w:r w:rsidRPr="00C1182F">
        <w:rPr>
          <w:rFonts w:ascii="David" w:hAnsi="David" w:cs="David"/>
          <w:color w:val="000000"/>
          <w:szCs w:val="24"/>
          <w:rtl/>
        </w:rPr>
        <w:t xml:space="preserve"> </w:t>
      </w:r>
      <w:r w:rsidRPr="00C1182F">
        <w:rPr>
          <w:rFonts w:ascii="David" w:hAnsi="David" w:cs="David" w:hint="eastAsia"/>
          <w:color w:val="000000"/>
          <w:szCs w:val="24"/>
          <w:rtl/>
        </w:rPr>
        <w:t>אלא</w:t>
      </w:r>
      <w:r w:rsidRPr="00C1182F">
        <w:rPr>
          <w:rFonts w:ascii="David" w:hAnsi="David" w:cs="David"/>
          <w:color w:val="000000"/>
          <w:szCs w:val="24"/>
          <w:rtl/>
        </w:rPr>
        <w:t xml:space="preserve"> </w:t>
      </w:r>
      <w:r w:rsidRPr="00C1182F">
        <w:rPr>
          <w:rFonts w:ascii="David" w:hAnsi="David" w:cs="David" w:hint="eastAsia"/>
          <w:color w:val="000000"/>
          <w:szCs w:val="24"/>
          <w:rtl/>
        </w:rPr>
        <w:t>אם</w:t>
      </w:r>
      <w:r w:rsidRPr="00C1182F">
        <w:rPr>
          <w:rFonts w:ascii="David" w:hAnsi="David" w:cs="David"/>
          <w:color w:val="000000"/>
          <w:szCs w:val="24"/>
          <w:rtl/>
        </w:rPr>
        <w:t xml:space="preserve"> </w:t>
      </w:r>
      <w:r w:rsidRPr="00C1182F">
        <w:rPr>
          <w:rFonts w:ascii="David" w:hAnsi="David" w:cs="David" w:hint="eastAsia"/>
          <w:color w:val="000000"/>
          <w:szCs w:val="24"/>
          <w:rtl/>
        </w:rPr>
        <w:t>עילת</w:t>
      </w:r>
      <w:r w:rsidRPr="00C1182F">
        <w:rPr>
          <w:rFonts w:ascii="David" w:hAnsi="David" w:cs="David"/>
          <w:color w:val="000000"/>
          <w:szCs w:val="24"/>
          <w:rtl/>
        </w:rPr>
        <w:t xml:space="preserve"> </w:t>
      </w:r>
      <w:r w:rsidRPr="00C1182F">
        <w:rPr>
          <w:rFonts w:ascii="David" w:hAnsi="David" w:cs="David" w:hint="eastAsia"/>
          <w:color w:val="000000"/>
          <w:szCs w:val="24"/>
          <w:rtl/>
        </w:rPr>
        <w:t>התביעה</w:t>
      </w:r>
      <w:r w:rsidRPr="00C1182F">
        <w:rPr>
          <w:rFonts w:ascii="David" w:hAnsi="David" w:cs="David"/>
          <w:color w:val="000000"/>
          <w:szCs w:val="24"/>
          <w:rtl/>
        </w:rPr>
        <w:t xml:space="preserve"> </w:t>
      </w:r>
      <w:r w:rsidRPr="00C1182F">
        <w:rPr>
          <w:rFonts w:ascii="David" w:hAnsi="David" w:cs="David" w:hint="eastAsia"/>
          <w:color w:val="000000"/>
          <w:szCs w:val="24"/>
          <w:rtl/>
        </w:rPr>
        <w:t>נוגעת</w:t>
      </w:r>
      <w:r w:rsidRPr="00C1182F">
        <w:rPr>
          <w:rFonts w:ascii="David" w:hAnsi="David" w:cs="David"/>
          <w:color w:val="000000"/>
          <w:szCs w:val="24"/>
          <w:rtl/>
        </w:rPr>
        <w:t xml:space="preserve"> </w:t>
      </w:r>
      <w:r w:rsidRPr="00C1182F">
        <w:rPr>
          <w:rFonts w:ascii="David" w:hAnsi="David" w:cs="David" w:hint="eastAsia"/>
          <w:color w:val="000000"/>
          <w:szCs w:val="24"/>
          <w:rtl/>
        </w:rPr>
        <w:t>למעשה</w:t>
      </w:r>
      <w:r w:rsidRPr="00C1182F">
        <w:rPr>
          <w:rFonts w:ascii="David" w:hAnsi="David" w:cs="David"/>
          <w:color w:val="000000"/>
          <w:szCs w:val="24"/>
          <w:rtl/>
        </w:rPr>
        <w:t xml:space="preserve"> </w:t>
      </w:r>
      <w:r w:rsidRPr="00C1182F">
        <w:rPr>
          <w:rFonts w:ascii="David" w:hAnsi="David" w:cs="David" w:hint="eastAsia"/>
          <w:color w:val="000000"/>
          <w:szCs w:val="24"/>
          <w:rtl/>
        </w:rPr>
        <w:t>שנעשה</w:t>
      </w:r>
      <w:r w:rsidRPr="00C1182F">
        <w:rPr>
          <w:rFonts w:ascii="David" w:hAnsi="David" w:cs="David"/>
          <w:color w:val="000000"/>
          <w:szCs w:val="24"/>
          <w:rtl/>
        </w:rPr>
        <w:t xml:space="preserve"> </w:t>
      </w:r>
      <w:r w:rsidRPr="00C1182F">
        <w:rPr>
          <w:rFonts w:ascii="David" w:hAnsi="David" w:cs="David" w:hint="eastAsia"/>
          <w:color w:val="000000"/>
          <w:szCs w:val="24"/>
          <w:rtl/>
        </w:rPr>
        <w:t>בזדון</w:t>
      </w:r>
      <w:r w:rsidRPr="00C1182F">
        <w:rPr>
          <w:rFonts w:ascii="David" w:hAnsi="David" w:cs="David"/>
          <w:color w:val="000000"/>
          <w:szCs w:val="24"/>
          <w:rtl/>
        </w:rPr>
        <w:t>.</w:t>
      </w:r>
    </w:p>
    <w:p w14:paraId="1C942D0E" w14:textId="77777777" w:rsidR="00832957" w:rsidRPr="00C1182F" w:rsidRDefault="00832957" w:rsidP="002632F1">
      <w:pPr>
        <w:widowControl w:val="0"/>
        <w:numPr>
          <w:ilvl w:val="1"/>
          <w:numId w:val="18"/>
        </w:numPr>
        <w:spacing w:before="120" w:after="120" w:line="360" w:lineRule="auto"/>
        <w:jc w:val="both"/>
        <w:rPr>
          <w:rFonts w:ascii="David" w:hAnsi="David" w:cs="David"/>
          <w:color w:val="000000"/>
          <w:szCs w:val="24"/>
        </w:rPr>
      </w:pPr>
      <w:r w:rsidRPr="00C1182F">
        <w:rPr>
          <w:rFonts w:ascii="David" w:hAnsi="David" w:cs="David" w:hint="eastAsia"/>
          <w:color w:val="000000"/>
          <w:szCs w:val="24"/>
          <w:rtl/>
        </w:rPr>
        <w:t>היועץ</w:t>
      </w:r>
      <w:r w:rsidRPr="00C1182F">
        <w:rPr>
          <w:rFonts w:ascii="David" w:hAnsi="David" w:cs="David"/>
          <w:color w:val="000000"/>
          <w:szCs w:val="24"/>
          <w:rtl/>
        </w:rPr>
        <w:t xml:space="preserve"> מתחייב לפצות ולשפות את המזמין בגין נזק, הוצאה או תשלום שיי</w:t>
      </w:r>
      <w:r w:rsidRPr="00C1182F">
        <w:rPr>
          <w:rFonts w:ascii="David" w:hAnsi="David" w:cs="David" w:hint="eastAsia"/>
          <w:color w:val="000000"/>
          <w:szCs w:val="24"/>
          <w:rtl/>
        </w:rPr>
        <w:t>פסקו</w:t>
      </w:r>
      <w:r w:rsidRPr="00C1182F">
        <w:rPr>
          <w:rFonts w:ascii="David" w:hAnsi="David" w:cs="David"/>
          <w:color w:val="000000"/>
          <w:szCs w:val="24"/>
          <w:rtl/>
        </w:rPr>
        <w:t xml:space="preserve"> כנגדו במסגרת כל הליך משפטי מכל סוג שהוא שיוגש נגד</w:t>
      </w:r>
      <w:r w:rsidRPr="00C1182F">
        <w:rPr>
          <w:rFonts w:ascii="David" w:hAnsi="David" w:cs="David" w:hint="eastAsia"/>
          <w:color w:val="000000"/>
          <w:szCs w:val="24"/>
          <w:rtl/>
        </w:rPr>
        <w:t>ו</w:t>
      </w:r>
      <w:r w:rsidRPr="00C1182F">
        <w:rPr>
          <w:rFonts w:ascii="David" w:hAnsi="David" w:cs="David"/>
          <w:color w:val="000000"/>
          <w:szCs w:val="24"/>
          <w:rtl/>
        </w:rPr>
        <w:t xml:space="preserve"> על ידי צד שלישי </w:t>
      </w:r>
      <w:r w:rsidRPr="00C1182F">
        <w:rPr>
          <w:rFonts w:ascii="David" w:hAnsi="David" w:cs="David" w:hint="eastAsia"/>
          <w:color w:val="000000"/>
          <w:szCs w:val="24"/>
          <w:rtl/>
        </w:rPr>
        <w:t>כלשהו</w:t>
      </w:r>
      <w:r w:rsidRPr="00C1182F">
        <w:rPr>
          <w:rFonts w:ascii="David" w:hAnsi="David" w:cs="David"/>
          <w:color w:val="000000"/>
          <w:szCs w:val="24"/>
          <w:rtl/>
        </w:rPr>
        <w:t xml:space="preserve"> (לרבות בכל הנוגע לפסיקת שכר טרחת עו"ד </w:t>
      </w:r>
      <w:r w:rsidRPr="00C1182F">
        <w:rPr>
          <w:rFonts w:ascii="David" w:hAnsi="David" w:cs="David" w:hint="eastAsia"/>
          <w:color w:val="000000"/>
          <w:szCs w:val="24"/>
          <w:rtl/>
        </w:rPr>
        <w:t>סביר</w:t>
      </w:r>
      <w:r w:rsidRPr="00C1182F">
        <w:rPr>
          <w:rFonts w:ascii="David" w:hAnsi="David" w:cs="David"/>
          <w:color w:val="000000"/>
          <w:szCs w:val="24"/>
          <w:rtl/>
        </w:rPr>
        <w:t xml:space="preserve"> והוצאות משפט), ובלבד שהליך משפטי כאמור נובע מ</w:t>
      </w:r>
      <w:r w:rsidRPr="00C1182F">
        <w:rPr>
          <w:rFonts w:ascii="David" w:hAnsi="David" w:cs="David" w:hint="eastAsia"/>
          <w:color w:val="000000"/>
          <w:szCs w:val="24"/>
          <w:rtl/>
        </w:rPr>
        <w:t>נסיבות</w:t>
      </w:r>
      <w:r w:rsidRPr="00C1182F">
        <w:rPr>
          <w:rFonts w:ascii="David" w:hAnsi="David" w:cs="David"/>
          <w:color w:val="000000"/>
          <w:szCs w:val="24"/>
          <w:rtl/>
        </w:rPr>
        <w:t xml:space="preserve"> </w:t>
      </w:r>
      <w:r w:rsidRPr="00C1182F">
        <w:rPr>
          <w:rFonts w:ascii="David" w:hAnsi="David" w:cs="David" w:hint="eastAsia"/>
          <w:color w:val="000000"/>
          <w:szCs w:val="24"/>
          <w:rtl/>
        </w:rPr>
        <w:t>המפורטות</w:t>
      </w:r>
      <w:r w:rsidRPr="00C1182F">
        <w:rPr>
          <w:rFonts w:ascii="David" w:hAnsi="David" w:cs="David"/>
          <w:color w:val="000000"/>
          <w:szCs w:val="24"/>
          <w:rtl/>
        </w:rPr>
        <w:t xml:space="preserve"> </w:t>
      </w:r>
      <w:r w:rsidRPr="00C1182F">
        <w:rPr>
          <w:rFonts w:ascii="David" w:hAnsi="David" w:cs="David" w:hint="eastAsia"/>
          <w:color w:val="000000"/>
          <w:szCs w:val="24"/>
          <w:rtl/>
        </w:rPr>
        <w:t>בסעיף</w:t>
      </w:r>
      <w:r w:rsidRPr="00C1182F">
        <w:rPr>
          <w:rFonts w:ascii="David" w:hAnsi="David" w:cs="David"/>
          <w:color w:val="000000"/>
          <w:szCs w:val="24"/>
          <w:rtl/>
        </w:rPr>
        <w:t xml:space="preserve"> 11.2 </w:t>
      </w:r>
      <w:r w:rsidRPr="00C1182F">
        <w:rPr>
          <w:rFonts w:ascii="David" w:hAnsi="David" w:cs="David" w:hint="eastAsia"/>
          <w:color w:val="000000"/>
          <w:szCs w:val="24"/>
          <w:rtl/>
        </w:rPr>
        <w:t>לעיל</w:t>
      </w:r>
      <w:r w:rsidRPr="00C1182F">
        <w:rPr>
          <w:rFonts w:ascii="David" w:hAnsi="David" w:cs="David"/>
          <w:color w:val="000000"/>
          <w:szCs w:val="24"/>
          <w:rtl/>
        </w:rPr>
        <w:t>. מובהר ומודגש, כי התחייבות זו של ה</w:t>
      </w:r>
      <w:r w:rsidRPr="00C1182F">
        <w:rPr>
          <w:rFonts w:ascii="David" w:hAnsi="David" w:cs="David" w:hint="eastAsia"/>
          <w:color w:val="000000"/>
          <w:szCs w:val="24"/>
          <w:rtl/>
        </w:rPr>
        <w:t>מציע</w:t>
      </w:r>
      <w:r w:rsidRPr="00C1182F">
        <w:rPr>
          <w:rFonts w:ascii="David" w:hAnsi="David" w:cs="David"/>
          <w:color w:val="000000"/>
          <w:szCs w:val="24"/>
          <w:rtl/>
        </w:rPr>
        <w:t xml:space="preserve">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w:t>
      </w:r>
      <w:r w:rsidRPr="00C1182F">
        <w:rPr>
          <w:rFonts w:ascii="David" w:hAnsi="David" w:cs="David" w:hint="eastAsia"/>
          <w:color w:val="000000"/>
          <w:szCs w:val="24"/>
          <w:rtl/>
        </w:rPr>
        <w:t>ליועץ</w:t>
      </w:r>
      <w:r w:rsidRPr="00C1182F">
        <w:rPr>
          <w:rFonts w:ascii="David" w:hAnsi="David" w:cs="David"/>
          <w:color w:val="000000"/>
          <w:szCs w:val="24"/>
          <w:rtl/>
        </w:rPr>
        <w:t xml:space="preserve"> להתגונן בפני הליך משפטי כאמור. </w:t>
      </w:r>
      <w:r w:rsidRPr="00C1182F">
        <w:rPr>
          <w:rFonts w:ascii="David" w:hAnsi="David" w:cs="David" w:hint="eastAsia"/>
          <w:color w:val="000000"/>
          <w:szCs w:val="24"/>
          <w:rtl/>
        </w:rPr>
        <w:t>מובהר</w:t>
      </w:r>
      <w:r w:rsidRPr="00C1182F">
        <w:rPr>
          <w:rFonts w:ascii="David" w:hAnsi="David" w:cs="David"/>
          <w:color w:val="000000"/>
          <w:szCs w:val="24"/>
          <w:rtl/>
        </w:rPr>
        <w:t xml:space="preserve"> </w:t>
      </w:r>
      <w:r w:rsidRPr="00C1182F">
        <w:rPr>
          <w:rFonts w:ascii="David" w:hAnsi="David" w:cs="David" w:hint="eastAsia"/>
          <w:color w:val="000000"/>
          <w:szCs w:val="24"/>
          <w:rtl/>
        </w:rPr>
        <w:t>כי</w:t>
      </w:r>
      <w:r w:rsidRPr="00C1182F">
        <w:rPr>
          <w:rFonts w:ascii="David" w:hAnsi="David" w:cs="David"/>
          <w:color w:val="000000"/>
          <w:szCs w:val="24"/>
          <w:rtl/>
        </w:rPr>
        <w:t xml:space="preserve"> </w:t>
      </w:r>
      <w:r w:rsidRPr="00C1182F">
        <w:rPr>
          <w:rFonts w:ascii="David" w:hAnsi="David" w:cs="David" w:hint="eastAsia"/>
          <w:color w:val="000000"/>
          <w:szCs w:val="24"/>
          <w:rtl/>
        </w:rPr>
        <w:t>אין</w:t>
      </w:r>
      <w:r w:rsidRPr="00C1182F">
        <w:rPr>
          <w:rFonts w:ascii="David" w:hAnsi="David" w:cs="David"/>
          <w:color w:val="000000"/>
          <w:szCs w:val="24"/>
          <w:rtl/>
        </w:rPr>
        <w:t xml:space="preserve"> </w:t>
      </w:r>
      <w:r w:rsidRPr="00C1182F">
        <w:rPr>
          <w:rFonts w:ascii="David" w:hAnsi="David" w:cs="David" w:hint="eastAsia"/>
          <w:color w:val="000000"/>
          <w:szCs w:val="24"/>
          <w:rtl/>
        </w:rPr>
        <w:t>בסעיף</w:t>
      </w:r>
      <w:r w:rsidRPr="00C1182F">
        <w:rPr>
          <w:rFonts w:ascii="David" w:hAnsi="David" w:cs="David"/>
          <w:color w:val="000000"/>
          <w:szCs w:val="24"/>
          <w:rtl/>
        </w:rPr>
        <w:t xml:space="preserve"> </w:t>
      </w:r>
      <w:r w:rsidRPr="00C1182F">
        <w:rPr>
          <w:rFonts w:ascii="David" w:hAnsi="David" w:cs="David" w:hint="eastAsia"/>
          <w:color w:val="000000"/>
          <w:szCs w:val="24"/>
          <w:rtl/>
        </w:rPr>
        <w:t>משנה</w:t>
      </w:r>
      <w:r w:rsidRPr="00C1182F">
        <w:rPr>
          <w:rFonts w:ascii="David" w:hAnsi="David" w:cs="David"/>
          <w:color w:val="000000"/>
          <w:szCs w:val="24"/>
          <w:rtl/>
        </w:rPr>
        <w:t xml:space="preserve"> </w:t>
      </w:r>
      <w:r w:rsidRPr="00C1182F">
        <w:rPr>
          <w:rFonts w:ascii="David" w:hAnsi="David" w:cs="David" w:hint="eastAsia"/>
          <w:color w:val="000000"/>
          <w:szCs w:val="24"/>
          <w:rtl/>
        </w:rPr>
        <w:t>זה</w:t>
      </w:r>
      <w:r w:rsidRPr="00C1182F">
        <w:rPr>
          <w:rFonts w:ascii="David" w:hAnsi="David" w:cs="David"/>
          <w:color w:val="000000"/>
          <w:szCs w:val="24"/>
          <w:rtl/>
        </w:rPr>
        <w:t xml:space="preserve"> </w:t>
      </w:r>
      <w:r w:rsidRPr="00C1182F">
        <w:rPr>
          <w:rFonts w:ascii="David" w:hAnsi="David" w:cs="David" w:hint="eastAsia"/>
          <w:color w:val="000000"/>
          <w:szCs w:val="24"/>
          <w:rtl/>
        </w:rPr>
        <w:t>כדי</w:t>
      </w:r>
      <w:r w:rsidRPr="00C1182F">
        <w:rPr>
          <w:rFonts w:ascii="David" w:hAnsi="David" w:cs="David"/>
          <w:color w:val="000000"/>
          <w:szCs w:val="24"/>
          <w:rtl/>
        </w:rPr>
        <w:t xml:space="preserve"> </w:t>
      </w:r>
      <w:r w:rsidRPr="00C1182F">
        <w:rPr>
          <w:rFonts w:ascii="David" w:hAnsi="David" w:cs="David" w:hint="eastAsia"/>
          <w:color w:val="000000"/>
          <w:szCs w:val="24"/>
          <w:rtl/>
        </w:rPr>
        <w:t>לאפשר</w:t>
      </w:r>
      <w:r w:rsidRPr="00C1182F">
        <w:rPr>
          <w:rFonts w:ascii="David" w:hAnsi="David" w:cs="David"/>
          <w:color w:val="000000"/>
          <w:szCs w:val="24"/>
          <w:rtl/>
        </w:rPr>
        <w:t xml:space="preserve"> </w:t>
      </w:r>
      <w:r w:rsidRPr="00C1182F">
        <w:rPr>
          <w:rFonts w:ascii="David" w:hAnsi="David" w:cs="David" w:hint="eastAsia"/>
          <w:color w:val="000000"/>
          <w:szCs w:val="24"/>
          <w:rtl/>
        </w:rPr>
        <w:t>ליועץ</w:t>
      </w:r>
      <w:r w:rsidRPr="00C1182F">
        <w:rPr>
          <w:rFonts w:ascii="David" w:hAnsi="David" w:cs="David"/>
          <w:color w:val="000000"/>
          <w:szCs w:val="24"/>
          <w:rtl/>
        </w:rPr>
        <w:t xml:space="preserve"> </w:t>
      </w:r>
      <w:r w:rsidRPr="00C1182F">
        <w:rPr>
          <w:rFonts w:ascii="David" w:hAnsi="David" w:cs="David" w:hint="eastAsia"/>
          <w:color w:val="000000"/>
          <w:szCs w:val="24"/>
          <w:rtl/>
        </w:rPr>
        <w:t>לייצג</w:t>
      </w:r>
      <w:r w:rsidRPr="00C1182F">
        <w:rPr>
          <w:rFonts w:ascii="David" w:hAnsi="David" w:cs="David"/>
          <w:color w:val="000000"/>
          <w:szCs w:val="24"/>
          <w:rtl/>
        </w:rPr>
        <w:t xml:space="preserve"> </w:t>
      </w:r>
      <w:r w:rsidRPr="00C1182F">
        <w:rPr>
          <w:rFonts w:ascii="David" w:hAnsi="David" w:cs="David" w:hint="eastAsia"/>
          <w:color w:val="000000"/>
          <w:szCs w:val="24"/>
          <w:rtl/>
        </w:rPr>
        <w:t>את</w:t>
      </w:r>
      <w:r w:rsidRPr="00C1182F">
        <w:rPr>
          <w:rFonts w:ascii="David" w:hAnsi="David" w:cs="David"/>
          <w:color w:val="000000"/>
          <w:szCs w:val="24"/>
          <w:rtl/>
        </w:rPr>
        <w:t xml:space="preserve"> </w:t>
      </w:r>
      <w:r w:rsidRPr="00C1182F">
        <w:rPr>
          <w:rFonts w:ascii="David" w:hAnsi="David" w:cs="David" w:hint="eastAsia"/>
          <w:color w:val="000000"/>
          <w:szCs w:val="24"/>
          <w:rtl/>
        </w:rPr>
        <w:t>המזמין</w:t>
      </w:r>
      <w:r w:rsidRPr="00C1182F">
        <w:rPr>
          <w:rFonts w:ascii="David" w:hAnsi="David" w:cs="David"/>
          <w:color w:val="000000"/>
          <w:szCs w:val="24"/>
          <w:rtl/>
        </w:rPr>
        <w:t xml:space="preserve"> </w:t>
      </w:r>
      <w:r w:rsidRPr="00C1182F">
        <w:rPr>
          <w:rFonts w:ascii="David" w:hAnsi="David" w:cs="David" w:hint="eastAsia"/>
          <w:color w:val="000000"/>
          <w:szCs w:val="24"/>
          <w:rtl/>
        </w:rPr>
        <w:t>בהליכים</w:t>
      </w:r>
      <w:r w:rsidRPr="00C1182F">
        <w:rPr>
          <w:rFonts w:ascii="David" w:hAnsi="David" w:cs="David"/>
          <w:color w:val="000000"/>
          <w:szCs w:val="24"/>
          <w:rtl/>
        </w:rPr>
        <w:t xml:space="preserve"> </w:t>
      </w:r>
      <w:r w:rsidRPr="00C1182F">
        <w:rPr>
          <w:rFonts w:ascii="David" w:hAnsi="David" w:cs="David" w:hint="eastAsia"/>
          <w:color w:val="000000"/>
          <w:szCs w:val="24"/>
          <w:rtl/>
        </w:rPr>
        <w:t>משפטיים</w:t>
      </w:r>
      <w:r w:rsidRPr="00C1182F">
        <w:rPr>
          <w:rFonts w:ascii="David" w:hAnsi="David" w:cs="David"/>
          <w:color w:val="000000"/>
          <w:szCs w:val="24"/>
          <w:rtl/>
        </w:rPr>
        <w:t>.</w:t>
      </w:r>
      <w:r w:rsidRPr="00C1182F" w:rsidDel="00A36EE2">
        <w:rPr>
          <w:rFonts w:ascii="David" w:hAnsi="David" w:cs="David"/>
          <w:color w:val="000000"/>
          <w:szCs w:val="24"/>
        </w:rPr>
        <w:t xml:space="preserve"> </w:t>
      </w:r>
    </w:p>
    <w:p w14:paraId="7B913AC3" w14:textId="77777777" w:rsidR="00832957" w:rsidRPr="00C1182F" w:rsidRDefault="00832957" w:rsidP="002632F1">
      <w:pPr>
        <w:widowControl w:val="0"/>
        <w:spacing w:line="360" w:lineRule="auto"/>
        <w:ind w:left="600"/>
        <w:rPr>
          <w:rFonts w:ascii="David" w:hAnsi="David" w:cs="David"/>
          <w:b/>
          <w:color w:val="000000"/>
          <w:szCs w:val="24"/>
        </w:rPr>
      </w:pPr>
    </w:p>
    <w:p w14:paraId="0D885263" w14:textId="77777777" w:rsidR="00E3514E" w:rsidRDefault="00E3514E" w:rsidP="002632F1">
      <w:pPr>
        <w:widowControl w:val="0"/>
        <w:numPr>
          <w:ilvl w:val="0"/>
          <w:numId w:val="18"/>
        </w:numPr>
        <w:spacing w:before="120" w:after="120" w:line="360" w:lineRule="auto"/>
        <w:jc w:val="both"/>
        <w:rPr>
          <w:rFonts w:ascii="David" w:hAnsi="David" w:cs="David"/>
          <w:b/>
          <w:bCs/>
          <w:color w:val="000000"/>
          <w:szCs w:val="24"/>
          <w:u w:val="single"/>
        </w:rPr>
      </w:pPr>
      <w:r w:rsidRPr="00C1182F">
        <w:rPr>
          <w:rFonts w:ascii="David" w:hAnsi="David" w:cs="David" w:hint="cs"/>
          <w:b/>
          <w:bCs/>
          <w:color w:val="000000"/>
          <w:szCs w:val="24"/>
          <w:u w:val="single"/>
          <w:rtl/>
        </w:rPr>
        <w:t>ביטוח</w:t>
      </w:r>
      <w:r w:rsidRPr="00C1182F">
        <w:rPr>
          <w:rFonts w:ascii="David" w:hAnsi="David" w:cs="David"/>
          <w:b/>
          <w:bCs/>
          <w:color w:val="000000"/>
          <w:szCs w:val="24"/>
          <w:u w:val="single"/>
          <w:rtl/>
        </w:rPr>
        <w:t xml:space="preserve"> </w:t>
      </w:r>
    </w:p>
    <w:p w14:paraId="718B827B" w14:textId="77777777" w:rsidR="00174BB6" w:rsidRPr="00174BB6" w:rsidRDefault="00174BB6" w:rsidP="00174BB6">
      <w:pPr>
        <w:widowControl w:val="0"/>
        <w:numPr>
          <w:ilvl w:val="1"/>
          <w:numId w:val="18"/>
        </w:numPr>
        <w:spacing w:before="120" w:after="120" w:line="360" w:lineRule="auto"/>
        <w:jc w:val="both"/>
        <w:rPr>
          <w:rFonts w:ascii="David" w:hAnsi="David" w:cs="David"/>
          <w:szCs w:val="24"/>
          <w:rtl/>
        </w:rPr>
      </w:pPr>
      <w:r w:rsidRPr="00174BB6">
        <w:rPr>
          <w:rFonts w:ascii="David" w:hAnsi="David" w:cs="David"/>
          <w:szCs w:val="24"/>
          <w:rtl/>
        </w:rPr>
        <w:t>היועץ מתחייב, לבצע ולקיים את כל הביטוחים המפורטים בזה לטובתו ולטובת מדינת ישראל – משרד האוצר - רשות שוק ההון, ביטוח וחסכון, ולהציג למשרד האוצר - רשות שוק ההון, ביטוח וחסכון, את הביטוחים הכוללים את כל הכיסויים והתנאים הנדרשים כאשר גבולות האחריות לא יפחתו מהמצוין להלן:-</w:t>
      </w:r>
    </w:p>
    <w:p w14:paraId="4020E44A" w14:textId="01D80F2C" w:rsidR="00174BB6" w:rsidRPr="00174BB6" w:rsidRDefault="00174BB6" w:rsidP="00174BB6">
      <w:pPr>
        <w:widowControl w:val="0"/>
        <w:numPr>
          <w:ilvl w:val="1"/>
          <w:numId w:val="18"/>
        </w:numPr>
        <w:spacing w:before="120" w:after="120" w:line="360" w:lineRule="auto"/>
        <w:jc w:val="both"/>
        <w:rPr>
          <w:rFonts w:ascii="David" w:hAnsi="David" w:cs="David"/>
          <w:szCs w:val="24"/>
          <w:rtl/>
        </w:rPr>
      </w:pPr>
      <w:r w:rsidRPr="00174BB6">
        <w:rPr>
          <w:rFonts w:ascii="David" w:hAnsi="David" w:cs="David"/>
          <w:szCs w:val="24"/>
          <w:rtl/>
        </w:rPr>
        <w:t>ביטוח חבות מעבידים</w:t>
      </w:r>
    </w:p>
    <w:p w14:paraId="48E2B85C" w14:textId="10B28AE5"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היועץ יבטח את אחריותו החוקית כלפי עובדיו בביטוח חבות מעבידים בכל תחומי מדינת ישראל והשטחים המוחזקים; </w:t>
      </w:r>
    </w:p>
    <w:p w14:paraId="3CC77438" w14:textId="64688776"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גבול האחריות לא יפחת מסך- 5,000,000 דולר ארה"ב לעובד, למקרה ולתקופת הביטוח (שנה);</w:t>
      </w:r>
    </w:p>
    <w:p w14:paraId="4AC2572B" w14:textId="7E2FF689"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הביטוח יורחב לכסות את </w:t>
      </w:r>
      <w:proofErr w:type="spellStart"/>
      <w:r w:rsidRPr="00174BB6">
        <w:rPr>
          <w:rFonts w:ascii="David" w:hAnsi="David" w:cs="David"/>
          <w:szCs w:val="24"/>
          <w:rtl/>
        </w:rPr>
        <w:t>חבותו</w:t>
      </w:r>
      <w:proofErr w:type="spellEnd"/>
      <w:r w:rsidRPr="00174BB6">
        <w:rPr>
          <w:rFonts w:ascii="David" w:hAnsi="David" w:cs="David"/>
          <w:szCs w:val="24"/>
          <w:rtl/>
        </w:rPr>
        <w:t xml:space="preserve"> של המבוטח כלפי קבלנים, קבלני משנה ועובדיהם היה ויחשב כמעבידם;</w:t>
      </w:r>
    </w:p>
    <w:p w14:paraId="1C96E9C2" w14:textId="2ED5D340"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הביטוח על פי הפוליסה יורחב לשפות את מדינת ישראל - משרד האוצר - רשות שוק ההון, ביטוח וחסכון, היה ונטען לעניין קרות תאונת עבודה/מחלת מקצוע כלשהי כי </w:t>
      </w:r>
      <w:r w:rsidRPr="00174BB6">
        <w:rPr>
          <w:rFonts w:ascii="David" w:hAnsi="David" w:cs="David"/>
          <w:szCs w:val="24"/>
          <w:rtl/>
        </w:rPr>
        <w:lastRenderedPageBreak/>
        <w:t xml:space="preserve">הם נושאים בחבות מעביד כלשהם כלפי מי מעובדי היועץ, קבלנים, קבלני משנה ועובדיהם שבשירותו.  </w:t>
      </w:r>
    </w:p>
    <w:p w14:paraId="558BB4D3" w14:textId="282C338D" w:rsidR="00174BB6" w:rsidRPr="00174BB6" w:rsidRDefault="00174BB6" w:rsidP="00174BB6">
      <w:pPr>
        <w:widowControl w:val="0"/>
        <w:numPr>
          <w:ilvl w:val="1"/>
          <w:numId w:val="18"/>
        </w:numPr>
        <w:spacing w:before="120" w:after="120" w:line="360" w:lineRule="auto"/>
        <w:jc w:val="both"/>
        <w:rPr>
          <w:rFonts w:ascii="David" w:hAnsi="David" w:cs="David"/>
          <w:szCs w:val="24"/>
          <w:rtl/>
        </w:rPr>
      </w:pPr>
      <w:r w:rsidRPr="00174BB6">
        <w:rPr>
          <w:rFonts w:ascii="David" w:hAnsi="David" w:cs="David"/>
          <w:szCs w:val="24"/>
          <w:rtl/>
        </w:rPr>
        <w:t>ביטוח אחריות כלפי צד שלישי</w:t>
      </w:r>
    </w:p>
    <w:p w14:paraId="6BA4F344" w14:textId="1DFD2F42"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היועץ יבטח את אחריותו החוקית על פי דיני מדינת ישראל בביטוח אחריות כלפי צד שלישי גוף ורכוש, בכל תחומי מדינת ישראל והשטחים המוחזקים;  </w:t>
      </w:r>
    </w:p>
    <w:p w14:paraId="32157822" w14:textId="76D5C3C1"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גבול האחריות לא יפחת מסך- 250,000 דולר ארה"ב למקרה ולתקופת הביטוח (שנה); </w:t>
      </w:r>
    </w:p>
    <w:p w14:paraId="7CAE70B6" w14:textId="6D437163"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בפוליסה ייכלל סעיף אחריות צולבת - </w:t>
      </w:r>
      <w:r w:rsidRPr="00174BB6">
        <w:rPr>
          <w:rFonts w:ascii="David" w:hAnsi="David" w:cs="David"/>
          <w:szCs w:val="24"/>
        </w:rPr>
        <w:t>Cross  Liability</w:t>
      </w:r>
      <w:r w:rsidRPr="00174BB6">
        <w:rPr>
          <w:rFonts w:ascii="David" w:hAnsi="David" w:cs="David"/>
          <w:szCs w:val="24"/>
          <w:rtl/>
        </w:rPr>
        <w:t>;</w:t>
      </w:r>
    </w:p>
    <w:p w14:paraId="4B26F771" w14:textId="52F8FEED"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הביטוח יורחב לכסות את </w:t>
      </w:r>
      <w:proofErr w:type="spellStart"/>
      <w:r w:rsidRPr="00174BB6">
        <w:rPr>
          <w:rFonts w:ascii="David" w:hAnsi="David" w:cs="David"/>
          <w:szCs w:val="24"/>
          <w:rtl/>
        </w:rPr>
        <w:t>חבותו</w:t>
      </w:r>
      <w:proofErr w:type="spellEnd"/>
      <w:r w:rsidRPr="00174BB6">
        <w:rPr>
          <w:rFonts w:ascii="David" w:hAnsi="David" w:cs="David"/>
          <w:szCs w:val="24"/>
          <w:rtl/>
        </w:rPr>
        <w:t xml:space="preserve"> של המבוטח כלפי צד שלישי בגין פעילות של קבלנים, קבלני משנה ועובדיהם;</w:t>
      </w:r>
    </w:p>
    <w:p w14:paraId="30EF97AC" w14:textId="701A1978"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הביטוח על פי הפוליסה יורחב לשפות את מדינת ישראל - משרד האוצר - רשות שוק ההון, ביטוח וחסכון, ככל שייחשבו אחראים למעשי ו/או מחדלי היועץ והפועלים מטעמו.</w:t>
      </w:r>
    </w:p>
    <w:p w14:paraId="29FBA207" w14:textId="5DD98E4A" w:rsidR="00174BB6" w:rsidRPr="00174BB6" w:rsidRDefault="00174BB6" w:rsidP="00174BB6">
      <w:pPr>
        <w:widowControl w:val="0"/>
        <w:numPr>
          <w:ilvl w:val="1"/>
          <w:numId w:val="18"/>
        </w:numPr>
        <w:spacing w:before="120" w:after="120" w:line="360" w:lineRule="auto"/>
        <w:jc w:val="both"/>
        <w:rPr>
          <w:rFonts w:ascii="David" w:hAnsi="David" w:cs="David"/>
          <w:szCs w:val="24"/>
          <w:rtl/>
        </w:rPr>
      </w:pPr>
      <w:r w:rsidRPr="00174BB6">
        <w:rPr>
          <w:rFonts w:ascii="David" w:hAnsi="David" w:cs="David"/>
          <w:szCs w:val="24"/>
          <w:rtl/>
        </w:rPr>
        <w:t>ביטוח  אחריות מקצועית</w:t>
      </w:r>
    </w:p>
    <w:p w14:paraId="3583A4A9" w14:textId="517EA05E" w:rsidR="00174BB6" w:rsidRPr="00174BB6" w:rsidRDefault="00174BB6" w:rsidP="00EC5E04">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היועץ יבטח את אחריותו המקצועית בביטוח אחריות מקצועית; </w:t>
      </w:r>
    </w:p>
    <w:p w14:paraId="1650B120" w14:textId="280A1B9F"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הפוליסה תכסה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ביקורת בתחום טכנולוגיות המידע בגופים מוסדיים ובגופים אחרים המפוקחים ע"י המזמין,  בהתאם למכרז ולחוזה עם מדינת ישראל – משרד האוצר - רשות שוק ההון, ביטוח וחסכון;</w:t>
      </w:r>
    </w:p>
    <w:p w14:paraId="30A7E846" w14:textId="3F4DBA24" w:rsidR="00174BB6" w:rsidRPr="00174BB6" w:rsidRDefault="00174BB6" w:rsidP="00EC5E04">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גבול האחריות לא יפחת מסך של- 250,000 דולר ארה"ב למקרה ולתקופת ביטוח (שנה). </w:t>
      </w:r>
    </w:p>
    <w:p w14:paraId="3486A27E" w14:textId="2FEF6C03"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הכיסוי על פי הפוליסה יורחב לכלול את ההרחבות הבאות:</w:t>
      </w:r>
    </w:p>
    <w:p w14:paraId="2C14862E" w14:textId="0D376127" w:rsidR="00174BB6" w:rsidRPr="00174BB6" w:rsidRDefault="00174BB6" w:rsidP="0044190A">
      <w:pPr>
        <w:widowControl w:val="0"/>
        <w:numPr>
          <w:ilvl w:val="3"/>
          <w:numId w:val="18"/>
        </w:numPr>
        <w:spacing w:before="120" w:after="120" w:line="360" w:lineRule="auto"/>
        <w:jc w:val="both"/>
        <w:rPr>
          <w:rFonts w:ascii="David" w:hAnsi="David" w:cs="David"/>
          <w:szCs w:val="24"/>
          <w:rtl/>
        </w:rPr>
      </w:pPr>
      <w:r w:rsidRPr="00174BB6">
        <w:rPr>
          <w:rFonts w:ascii="David" w:hAnsi="David" w:cs="David"/>
          <w:szCs w:val="24"/>
          <w:rtl/>
        </w:rPr>
        <w:t>מרמה ואי יושר של עובדים;</w:t>
      </w:r>
    </w:p>
    <w:p w14:paraId="2A6C545A" w14:textId="459ABC3E" w:rsidR="00174BB6" w:rsidRPr="00174BB6" w:rsidRDefault="00174BB6" w:rsidP="0044190A">
      <w:pPr>
        <w:widowControl w:val="0"/>
        <w:numPr>
          <w:ilvl w:val="3"/>
          <w:numId w:val="18"/>
        </w:numPr>
        <w:spacing w:before="120" w:after="120" w:line="360" w:lineRule="auto"/>
        <w:jc w:val="both"/>
        <w:rPr>
          <w:rFonts w:ascii="David" w:hAnsi="David" w:cs="David"/>
          <w:szCs w:val="24"/>
          <w:rtl/>
        </w:rPr>
      </w:pPr>
      <w:r w:rsidRPr="00174BB6">
        <w:rPr>
          <w:rFonts w:ascii="David" w:hAnsi="David" w:cs="David"/>
          <w:szCs w:val="24"/>
          <w:rtl/>
        </w:rPr>
        <w:t>אחריות צולבת, אולם הכיסוי לא יחול על תביעות היועץ כנגד מדינת ישראל - משרד האוצר - רשות שוק ההון, ביטוח וחסכון;</w:t>
      </w:r>
    </w:p>
    <w:p w14:paraId="18ECB8AB" w14:textId="364F0D19" w:rsidR="00174BB6" w:rsidRPr="00174BB6" w:rsidRDefault="00174BB6" w:rsidP="0044190A">
      <w:pPr>
        <w:widowControl w:val="0"/>
        <w:numPr>
          <w:ilvl w:val="3"/>
          <w:numId w:val="18"/>
        </w:numPr>
        <w:spacing w:before="120" w:after="120" w:line="360" w:lineRule="auto"/>
        <w:jc w:val="both"/>
        <w:rPr>
          <w:rFonts w:ascii="David" w:hAnsi="David" w:cs="David"/>
          <w:szCs w:val="24"/>
          <w:rtl/>
        </w:rPr>
      </w:pPr>
      <w:r w:rsidRPr="00174BB6">
        <w:rPr>
          <w:rFonts w:ascii="David" w:hAnsi="David" w:cs="David"/>
          <w:szCs w:val="24"/>
          <w:rtl/>
        </w:rPr>
        <w:t>אובדן מסמכים, לרבות אובדן השימוש ו/או עיכוב עקב מקרה ביטוח;</w:t>
      </w:r>
    </w:p>
    <w:p w14:paraId="4C7545E5" w14:textId="31F5ED2F" w:rsidR="00174BB6" w:rsidRPr="00174BB6" w:rsidRDefault="00174BB6" w:rsidP="0044190A">
      <w:pPr>
        <w:widowControl w:val="0"/>
        <w:numPr>
          <w:ilvl w:val="3"/>
          <w:numId w:val="18"/>
        </w:numPr>
        <w:spacing w:before="120" w:after="120" w:line="360" w:lineRule="auto"/>
        <w:jc w:val="both"/>
        <w:rPr>
          <w:rFonts w:ascii="David" w:hAnsi="David" w:cs="David"/>
          <w:szCs w:val="24"/>
          <w:rtl/>
        </w:rPr>
      </w:pPr>
      <w:r w:rsidRPr="00174BB6">
        <w:rPr>
          <w:rFonts w:ascii="David" w:hAnsi="David" w:cs="David"/>
          <w:szCs w:val="24"/>
          <w:rtl/>
        </w:rPr>
        <w:t>הארכת תקופת הגילוי לפחות 6 חודשים.</w:t>
      </w:r>
    </w:p>
    <w:p w14:paraId="4A0750DC" w14:textId="08149CA1" w:rsidR="00EC5E04" w:rsidRPr="006912D0" w:rsidRDefault="00174BB6" w:rsidP="00EC5E04">
      <w:pPr>
        <w:widowControl w:val="0"/>
        <w:numPr>
          <w:ilvl w:val="2"/>
          <w:numId w:val="18"/>
        </w:numPr>
        <w:spacing w:before="120" w:after="120" w:line="360" w:lineRule="auto"/>
        <w:jc w:val="both"/>
        <w:rPr>
          <w:rFonts w:ascii="David" w:hAnsi="David" w:cs="David"/>
          <w:szCs w:val="24"/>
        </w:rPr>
      </w:pPr>
      <w:r w:rsidRPr="00174BB6">
        <w:rPr>
          <w:rFonts w:ascii="David" w:hAnsi="David" w:cs="David"/>
          <w:szCs w:val="24"/>
          <w:rtl/>
        </w:rPr>
        <w:t>הביטוח על פי הפוליסה יורחב לשפות את מדינת ישראל - משרד האוצר - רשות שוק ההון, ביטוח וחסכון, ככל שייחשבו אחראים למעשי ו/או מחדלי היועץ וכל הפועלים מטעמו.</w:t>
      </w:r>
    </w:p>
    <w:p w14:paraId="5EAEC020" w14:textId="2BA087BB" w:rsidR="00174BB6" w:rsidRPr="00E22CEE" w:rsidRDefault="00174BB6" w:rsidP="00E22CEE">
      <w:pPr>
        <w:widowControl w:val="0"/>
        <w:numPr>
          <w:ilvl w:val="1"/>
          <w:numId w:val="18"/>
        </w:numPr>
        <w:spacing w:before="120" w:after="120" w:line="360" w:lineRule="auto"/>
        <w:jc w:val="both"/>
        <w:rPr>
          <w:rFonts w:ascii="David" w:hAnsi="David" w:cs="David"/>
          <w:szCs w:val="24"/>
          <w:rtl/>
        </w:rPr>
      </w:pPr>
      <w:r w:rsidRPr="006912D0">
        <w:rPr>
          <w:rFonts w:ascii="David" w:hAnsi="David" w:cs="David"/>
          <w:szCs w:val="24"/>
          <w:rtl/>
        </w:rPr>
        <w:lastRenderedPageBreak/>
        <w:t xml:space="preserve"> כללי</w:t>
      </w:r>
      <w:r w:rsidR="00E22CEE">
        <w:rPr>
          <w:rFonts w:ascii="David" w:hAnsi="David" w:cs="David" w:hint="cs"/>
          <w:szCs w:val="24"/>
          <w:rtl/>
        </w:rPr>
        <w:t xml:space="preserve"> </w:t>
      </w:r>
      <w:r w:rsidR="00E22CEE">
        <w:rPr>
          <w:rFonts w:ascii="David" w:hAnsi="David" w:cs="David"/>
          <w:szCs w:val="24"/>
          <w:rtl/>
        </w:rPr>
        <w:t>–</w:t>
      </w:r>
      <w:r w:rsidR="00E22CEE">
        <w:rPr>
          <w:rFonts w:ascii="David" w:hAnsi="David" w:cs="David" w:hint="cs"/>
          <w:szCs w:val="24"/>
          <w:rtl/>
        </w:rPr>
        <w:t xml:space="preserve"> </w:t>
      </w:r>
      <w:r w:rsidRPr="00E22CEE">
        <w:rPr>
          <w:rFonts w:ascii="David" w:hAnsi="David" w:cs="David"/>
          <w:szCs w:val="24"/>
          <w:rtl/>
        </w:rPr>
        <w:t>בכל פוליסות הביטוח הנדרשות יכללו התנאים הבאים:-</w:t>
      </w:r>
    </w:p>
    <w:p w14:paraId="710D69F5" w14:textId="42295544" w:rsidR="00174BB6" w:rsidRPr="00174BB6" w:rsidRDefault="00174BB6" w:rsidP="00EC5E04">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לשם המבוטח יתווספו כמבוטחים נוספים מדינת ישראל – משרד האוצר - רשות שוק ההון, ביטוח וחסכון, בכפוף </w:t>
      </w:r>
      <w:proofErr w:type="spellStart"/>
      <w:r w:rsidRPr="00174BB6">
        <w:rPr>
          <w:rFonts w:ascii="David" w:hAnsi="David" w:cs="David"/>
          <w:szCs w:val="24"/>
          <w:rtl/>
        </w:rPr>
        <w:t>להרחבי</w:t>
      </w:r>
      <w:proofErr w:type="spellEnd"/>
      <w:r w:rsidRPr="00174BB6">
        <w:rPr>
          <w:rFonts w:ascii="David" w:hAnsi="David" w:cs="David"/>
          <w:szCs w:val="24"/>
          <w:rtl/>
        </w:rPr>
        <w:t xml:space="preserve"> השיפוי לעיל; </w:t>
      </w:r>
    </w:p>
    <w:p w14:paraId="2AA6D025" w14:textId="7878BFB0"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בכל מקרה של צמצום או ביטול הביטוח  ע"י אחד הצדדים לא יהיה להם כל תוקף אלא, אם ניתנה על כך הודעה מוקדמת של 60 יום לפחות במכתב רשום לחשב משרד האוצר - רשות שוק ההון, ביטוח וחסכון;</w:t>
      </w:r>
    </w:p>
    <w:p w14:paraId="4CB653C5" w14:textId="1900034F"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 xml:space="preserve">המבטח מוותר על כל זכות תחלוף/שיבוב, תביעה, השתתפות או חזרה כלפי מדינת ישראל -  משרד האוצר - רשות שוק ההון, ביטוח וחסכון ועובדיהם, ובלבד שהוויתור לא יחול לטובת אדם שגרם לנזק מתוך כוונת זדון; </w:t>
      </w:r>
    </w:p>
    <w:p w14:paraId="09B8970B" w14:textId="407868BF"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היועץ אחראי בלעדית כלפי המבטח לתשלום דמי הביטוח עבור כל הפוליסות ולמילוי כל החובות המוטלות על המבוטח על פי תנאי הפוליסות;</w:t>
      </w:r>
    </w:p>
    <w:p w14:paraId="098738BF" w14:textId="2FAFB738"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ההשתתפויות העצמיות הנקובות בכל פוליסה ופוליסה תחולנה בלעדית על היועץ;</w:t>
      </w:r>
    </w:p>
    <w:p w14:paraId="2398B042" w14:textId="09A89EBA"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כל סעיף בפוליסות הביטוח המפקיע או מקטין בדרך כל שהיא את אחריות המבטח, כאשר קיים ביטוח אחר לא יופעל כלפי מדינת ישראל - משרד האוצר - רשות שוק ההון, ביטוח וחסכון, והביטוח הינו בחזקת ביטוח ראשוני המזכה במלוא הזכויות על פי הביטוח;</w:t>
      </w:r>
    </w:p>
    <w:p w14:paraId="33AEA8A6" w14:textId="793DD284" w:rsidR="00174BB6" w:rsidRPr="00174BB6" w:rsidRDefault="00174BB6" w:rsidP="0044190A">
      <w:pPr>
        <w:widowControl w:val="0"/>
        <w:numPr>
          <w:ilvl w:val="2"/>
          <w:numId w:val="18"/>
        </w:numPr>
        <w:spacing w:before="120" w:after="120" w:line="360" w:lineRule="auto"/>
        <w:jc w:val="both"/>
        <w:rPr>
          <w:rFonts w:ascii="David" w:hAnsi="David" w:cs="David"/>
          <w:szCs w:val="24"/>
          <w:rtl/>
        </w:rPr>
      </w:pPr>
      <w:r w:rsidRPr="00174BB6">
        <w:rPr>
          <w:rFonts w:ascii="David" w:hAnsi="David" w:cs="David"/>
          <w:szCs w:val="24"/>
          <w:rtl/>
        </w:rPr>
        <w:t>חריג כוונה ו/או רשלנות רבתי מבוטל ככל שקיים בכל הפוליסות המבוטחות.</w:t>
      </w:r>
    </w:p>
    <w:p w14:paraId="7C134AB0" w14:textId="77777777" w:rsidR="00174BB6" w:rsidRPr="00174BB6" w:rsidRDefault="00174BB6" w:rsidP="00174BB6">
      <w:pPr>
        <w:widowControl w:val="0"/>
        <w:numPr>
          <w:ilvl w:val="1"/>
          <w:numId w:val="18"/>
        </w:numPr>
        <w:spacing w:before="120" w:after="120" w:line="360" w:lineRule="auto"/>
        <w:jc w:val="both"/>
        <w:rPr>
          <w:rFonts w:ascii="David" w:hAnsi="David" w:cs="David"/>
          <w:szCs w:val="24"/>
          <w:rtl/>
        </w:rPr>
      </w:pPr>
      <w:r w:rsidRPr="00174BB6">
        <w:rPr>
          <w:rFonts w:ascii="David" w:hAnsi="David" w:cs="David"/>
          <w:szCs w:val="24"/>
          <w:rtl/>
        </w:rPr>
        <w:t>העתקי פוליסות הביטוח, מאושרות ע"י המבטח או אישור בחתימתו על קיום הביטוחים כאמור, יומצאו על</w:t>
      </w:r>
    </w:p>
    <w:p w14:paraId="0B2540F2" w14:textId="77777777" w:rsidR="00174BB6" w:rsidRPr="00174BB6" w:rsidRDefault="00174BB6" w:rsidP="00174BB6">
      <w:pPr>
        <w:widowControl w:val="0"/>
        <w:numPr>
          <w:ilvl w:val="1"/>
          <w:numId w:val="18"/>
        </w:numPr>
        <w:spacing w:before="120" w:after="120" w:line="360" w:lineRule="auto"/>
        <w:jc w:val="both"/>
        <w:rPr>
          <w:rFonts w:ascii="David" w:hAnsi="David" w:cs="David"/>
          <w:szCs w:val="24"/>
          <w:rtl/>
        </w:rPr>
      </w:pPr>
      <w:r w:rsidRPr="00174BB6">
        <w:rPr>
          <w:rFonts w:ascii="David" w:hAnsi="David" w:cs="David"/>
          <w:szCs w:val="24"/>
          <w:rtl/>
        </w:rPr>
        <w:t xml:space="preserve">ידי היועץ למדינת ישראל - משרד האוצר - רשות שוק ההון, ביטוח וחסכון, עד למועד חתימת החוזה; </w:t>
      </w:r>
    </w:p>
    <w:p w14:paraId="406250C3" w14:textId="6C3B60CF" w:rsidR="00174BB6" w:rsidRPr="00174BB6" w:rsidRDefault="00174BB6" w:rsidP="00EC5E04">
      <w:pPr>
        <w:widowControl w:val="0"/>
        <w:numPr>
          <w:ilvl w:val="1"/>
          <w:numId w:val="18"/>
        </w:numPr>
        <w:spacing w:before="120" w:after="120" w:line="360" w:lineRule="auto"/>
        <w:jc w:val="both"/>
        <w:rPr>
          <w:rFonts w:ascii="David" w:hAnsi="David" w:cs="David"/>
          <w:szCs w:val="24"/>
          <w:rtl/>
        </w:rPr>
      </w:pPr>
      <w:r w:rsidRPr="00174BB6">
        <w:rPr>
          <w:rFonts w:ascii="David" w:hAnsi="David" w:cs="David"/>
          <w:szCs w:val="24"/>
          <w:rtl/>
        </w:rPr>
        <w:t xml:space="preserve">היועץ מתחייב בכל תקופת ההתקשרות החוזית עם מדינת ישראל - משרד האוצר - רשות שוק ההון, ביטוח וחסכון, וכל  עוד אחריותו קיימת, להחזיק בתוקף את פוליסות הביטוח. היועץ מתחייב כי פוליסות הביטוח תחודשנה על ידו מדי שנה בשנה, כל עוד החוזה עם מדינת ישראל – משרד האוצר - רשות שוק ההון, ביטוח וחסכון בתוקף; </w:t>
      </w:r>
    </w:p>
    <w:p w14:paraId="071AA464" w14:textId="3C26F949" w:rsidR="00174BB6" w:rsidRPr="00174BB6" w:rsidRDefault="00174BB6" w:rsidP="00EC5E04">
      <w:pPr>
        <w:widowControl w:val="0"/>
        <w:numPr>
          <w:ilvl w:val="1"/>
          <w:numId w:val="18"/>
        </w:numPr>
        <w:spacing w:before="120" w:after="120" w:line="360" w:lineRule="auto"/>
        <w:jc w:val="both"/>
        <w:rPr>
          <w:rFonts w:ascii="David" w:hAnsi="David" w:cs="David"/>
          <w:szCs w:val="24"/>
          <w:rtl/>
        </w:rPr>
      </w:pPr>
      <w:r w:rsidRPr="00174BB6">
        <w:rPr>
          <w:rFonts w:ascii="David" w:hAnsi="David" w:cs="David"/>
          <w:szCs w:val="24"/>
          <w:rtl/>
        </w:rPr>
        <w:t xml:space="preserve">היועץ מתחייב להציג את העתקי פוליסות הביטוח המחודשות  מאושרות וחתומות ע"י המבטח או אישור בחתימת מבטחו על חידושן למדינת ישראל - משרד האוצר - רשות שוק ההון, ביטוח וחסכון, לכל המאוחר שבועיים לפני תום תקופת הביטוח; </w:t>
      </w:r>
    </w:p>
    <w:p w14:paraId="5A2D0F65" w14:textId="0CC676B8" w:rsidR="00832957" w:rsidRDefault="00174BB6" w:rsidP="009F0C43">
      <w:pPr>
        <w:widowControl w:val="0"/>
        <w:numPr>
          <w:ilvl w:val="1"/>
          <w:numId w:val="18"/>
        </w:numPr>
        <w:spacing w:before="120" w:after="120" w:line="360" w:lineRule="auto"/>
        <w:jc w:val="both"/>
        <w:rPr>
          <w:rFonts w:ascii="David" w:hAnsi="David" w:cs="David"/>
          <w:szCs w:val="24"/>
        </w:rPr>
      </w:pPr>
      <w:r w:rsidRPr="00174BB6">
        <w:rPr>
          <w:rFonts w:ascii="David" w:hAnsi="David" w:cs="David"/>
          <w:szCs w:val="24"/>
          <w:rtl/>
        </w:rPr>
        <w:t>אין בכל האמור בסעיפי הביטוח כדי לפטור את היועץ מכל חובה החלה עליה על פי דין ועל פי מכרז וחוזה זה ואין לפרש את האמור כוויתור של מדינת ישראל – משרד האוצר - רשות שוק ההון, ביטוח וחסכון, על כל זכות או סעד המוקנים להם על פי דין ועל פי מכרז וחוזה זה.</w:t>
      </w:r>
      <w:r w:rsidRPr="00D7456F" w:rsidDel="00174BB6">
        <w:rPr>
          <w:rFonts w:ascii="David" w:hAnsi="David" w:cs="David"/>
          <w:szCs w:val="24"/>
          <w:rtl/>
        </w:rPr>
        <w:t xml:space="preserve"> </w:t>
      </w:r>
    </w:p>
    <w:p w14:paraId="34C52F09" w14:textId="77777777" w:rsidR="001E55C3" w:rsidRPr="0098045E" w:rsidRDefault="001E55C3" w:rsidP="0098045E">
      <w:pPr>
        <w:widowControl w:val="0"/>
        <w:spacing w:before="120" w:after="120" w:line="360" w:lineRule="auto"/>
        <w:ind w:left="600"/>
        <w:jc w:val="both"/>
        <w:rPr>
          <w:rFonts w:ascii="David" w:hAnsi="David" w:cs="David"/>
          <w:szCs w:val="24"/>
        </w:rPr>
      </w:pPr>
    </w:p>
    <w:p w14:paraId="798272D1" w14:textId="06C50B83" w:rsidR="001E55C3" w:rsidRPr="004C3879" w:rsidRDefault="001E55C3" w:rsidP="0098045E">
      <w:pPr>
        <w:widowControl w:val="0"/>
        <w:numPr>
          <w:ilvl w:val="0"/>
          <w:numId w:val="18"/>
        </w:numPr>
        <w:spacing w:before="120" w:after="120" w:line="360" w:lineRule="auto"/>
        <w:jc w:val="both"/>
        <w:rPr>
          <w:rFonts w:ascii="David" w:hAnsi="David" w:cs="David"/>
          <w:b/>
          <w:bCs/>
          <w:szCs w:val="24"/>
          <w:rtl/>
        </w:rPr>
      </w:pPr>
      <w:r w:rsidRPr="004C3879">
        <w:rPr>
          <w:rFonts w:ascii="David" w:hAnsi="David" w:cs="David" w:hint="eastAsia"/>
          <w:b/>
          <w:bCs/>
          <w:szCs w:val="24"/>
          <w:rtl/>
        </w:rPr>
        <w:lastRenderedPageBreak/>
        <w:t>ערבות</w:t>
      </w:r>
      <w:r w:rsidR="00DB7D09">
        <w:rPr>
          <w:rFonts w:ascii="David" w:hAnsi="David" w:cs="David" w:hint="cs"/>
          <w:b/>
          <w:bCs/>
          <w:szCs w:val="24"/>
          <w:rtl/>
        </w:rPr>
        <w:t xml:space="preserve"> </w:t>
      </w:r>
      <w:r w:rsidR="002546BA">
        <w:rPr>
          <w:rFonts w:ascii="David" w:hAnsi="David" w:cs="David" w:hint="cs"/>
          <w:b/>
          <w:bCs/>
          <w:szCs w:val="24"/>
          <w:rtl/>
        </w:rPr>
        <w:t>ביצוע</w:t>
      </w:r>
    </w:p>
    <w:p w14:paraId="1C7BBBE8" w14:textId="5FFC57F2" w:rsidR="001E55C3" w:rsidRPr="004C3879" w:rsidRDefault="001E55C3" w:rsidP="002546BA">
      <w:pPr>
        <w:widowControl w:val="0"/>
        <w:numPr>
          <w:ilvl w:val="1"/>
          <w:numId w:val="18"/>
        </w:numPr>
        <w:spacing w:before="120" w:after="120" w:line="360" w:lineRule="auto"/>
        <w:jc w:val="both"/>
        <w:rPr>
          <w:rFonts w:ascii="David" w:hAnsi="David" w:cs="David"/>
          <w:szCs w:val="24"/>
          <w:rtl/>
        </w:rPr>
      </w:pPr>
      <w:r w:rsidRPr="004C3879">
        <w:rPr>
          <w:rFonts w:ascii="David" w:hAnsi="David" w:cs="David" w:hint="cs"/>
          <w:szCs w:val="24"/>
          <w:rtl/>
        </w:rPr>
        <w:t xml:space="preserve"> </w:t>
      </w:r>
      <w:r w:rsidRPr="004C3879">
        <w:rPr>
          <w:rFonts w:ascii="David" w:hAnsi="David" w:cs="David" w:hint="eastAsia"/>
          <w:szCs w:val="24"/>
          <w:rtl/>
        </w:rPr>
        <w:t>תוך</w:t>
      </w:r>
      <w:r w:rsidRPr="004C3879">
        <w:rPr>
          <w:rFonts w:ascii="David" w:hAnsi="David" w:cs="David"/>
          <w:szCs w:val="24"/>
          <w:rtl/>
        </w:rPr>
        <w:t xml:space="preserve"> </w:t>
      </w:r>
      <w:r w:rsidR="002546BA">
        <w:rPr>
          <w:rFonts w:ascii="David" w:hAnsi="David" w:cs="David" w:hint="cs"/>
          <w:szCs w:val="24"/>
          <w:rtl/>
        </w:rPr>
        <w:t xml:space="preserve">15 </w:t>
      </w:r>
      <w:r w:rsidRPr="004C3879">
        <w:rPr>
          <w:rFonts w:ascii="David" w:hAnsi="David" w:cs="David"/>
          <w:szCs w:val="24"/>
          <w:rtl/>
        </w:rPr>
        <w:t xml:space="preserve">ימים מהמועד בו קיבל </w:t>
      </w:r>
      <w:r w:rsidRPr="004C3879">
        <w:rPr>
          <w:rFonts w:ascii="David" w:hAnsi="David" w:cs="David" w:hint="cs"/>
          <w:szCs w:val="24"/>
          <w:rtl/>
        </w:rPr>
        <w:t>היועץ</w:t>
      </w:r>
      <w:r w:rsidRPr="004C3879">
        <w:rPr>
          <w:rFonts w:ascii="David" w:hAnsi="David" w:cs="David"/>
          <w:szCs w:val="24"/>
          <w:rtl/>
        </w:rPr>
        <w:t xml:space="preserve"> הודעה על בחירתו, ימסור ה</w:t>
      </w:r>
      <w:r w:rsidR="0098045E">
        <w:rPr>
          <w:rFonts w:ascii="David" w:hAnsi="David" w:cs="David" w:hint="cs"/>
          <w:szCs w:val="24"/>
          <w:rtl/>
        </w:rPr>
        <w:t>יועץ</w:t>
      </w:r>
      <w:r w:rsidRPr="004C3879">
        <w:rPr>
          <w:rFonts w:ascii="David" w:hAnsi="David" w:cs="David"/>
          <w:szCs w:val="24"/>
          <w:rtl/>
        </w:rPr>
        <w:t xml:space="preserve"> למזמין ערבות בנקאית של בנק או ערבות של חברת ביטוח בעלת רישיון לעסוק בעסקי ביטוח על פי חוק הפיקוח על שירותים פיננסיים (ביטוח), התשמ"א-1981, בלתי מותנית בסך של</w:t>
      </w:r>
      <w:r w:rsidR="003649B1">
        <w:rPr>
          <w:rFonts w:ascii="David" w:hAnsi="David" w:cs="David" w:hint="cs"/>
          <w:szCs w:val="24"/>
          <w:rtl/>
        </w:rPr>
        <w:t xml:space="preserve"> עד </w:t>
      </w:r>
      <w:r w:rsidRPr="004C3879">
        <w:rPr>
          <w:rFonts w:ascii="David" w:hAnsi="David" w:cs="David"/>
          <w:szCs w:val="24"/>
          <w:rtl/>
        </w:rPr>
        <w:t xml:space="preserve"> </w:t>
      </w:r>
      <w:r>
        <w:rPr>
          <w:rFonts w:ascii="David" w:hAnsi="David" w:cs="David" w:hint="cs"/>
          <w:szCs w:val="24"/>
          <w:rtl/>
        </w:rPr>
        <w:t>220</w:t>
      </w:r>
      <w:r w:rsidRPr="004C3879">
        <w:rPr>
          <w:rFonts w:ascii="David" w:hAnsi="David" w:cs="David" w:hint="cs"/>
          <w:szCs w:val="24"/>
          <w:rtl/>
        </w:rPr>
        <w:t>,</w:t>
      </w:r>
      <w:r>
        <w:rPr>
          <w:rFonts w:ascii="David" w:hAnsi="David" w:cs="David" w:hint="cs"/>
          <w:szCs w:val="24"/>
          <w:rtl/>
        </w:rPr>
        <w:t>0</w:t>
      </w:r>
      <w:r w:rsidRPr="004C3879">
        <w:rPr>
          <w:rFonts w:ascii="David" w:hAnsi="David" w:cs="David"/>
          <w:szCs w:val="24"/>
          <w:rtl/>
        </w:rPr>
        <w:t xml:space="preserve">00 </w:t>
      </w:r>
      <w:r w:rsidRPr="004C3879">
        <w:rPr>
          <w:rFonts w:ascii="David" w:hAnsi="David" w:cs="David" w:hint="eastAsia"/>
          <w:szCs w:val="24"/>
          <w:rtl/>
        </w:rPr>
        <w:t>₪</w:t>
      </w:r>
      <w:r w:rsidRPr="004C3879">
        <w:rPr>
          <w:rFonts w:ascii="David" w:hAnsi="David" w:cs="David"/>
          <w:szCs w:val="24"/>
          <w:rtl/>
        </w:rPr>
        <w:t xml:space="preserve">, </w:t>
      </w:r>
      <w:r w:rsidRPr="004C3879">
        <w:rPr>
          <w:rFonts w:ascii="David" w:hAnsi="David" w:cs="David" w:hint="eastAsia"/>
          <w:szCs w:val="24"/>
          <w:rtl/>
        </w:rPr>
        <w:t>צמודה</w:t>
      </w:r>
      <w:r w:rsidRPr="004C3879">
        <w:rPr>
          <w:rFonts w:ascii="David" w:hAnsi="David" w:cs="David"/>
          <w:szCs w:val="24"/>
          <w:rtl/>
        </w:rPr>
        <w:t xml:space="preserve"> </w:t>
      </w:r>
      <w:r w:rsidRPr="004C3879">
        <w:rPr>
          <w:rFonts w:ascii="David" w:hAnsi="David" w:cs="David" w:hint="eastAsia"/>
          <w:szCs w:val="24"/>
          <w:rtl/>
        </w:rPr>
        <w:t>למדד</w:t>
      </w:r>
      <w:r w:rsidRPr="004C3879">
        <w:rPr>
          <w:rFonts w:ascii="David" w:hAnsi="David" w:cs="David"/>
          <w:szCs w:val="24"/>
          <w:rtl/>
        </w:rPr>
        <w:t xml:space="preserve"> </w:t>
      </w:r>
      <w:r w:rsidRPr="004C3879">
        <w:rPr>
          <w:rFonts w:ascii="David" w:hAnsi="David" w:cs="David" w:hint="eastAsia"/>
          <w:szCs w:val="24"/>
          <w:rtl/>
        </w:rPr>
        <w:t>המחירים</w:t>
      </w:r>
      <w:r w:rsidRPr="004C3879">
        <w:rPr>
          <w:rFonts w:ascii="David" w:hAnsi="David" w:cs="David"/>
          <w:szCs w:val="24"/>
          <w:rtl/>
        </w:rPr>
        <w:t xml:space="preserve"> </w:t>
      </w:r>
      <w:r w:rsidRPr="004C3879">
        <w:rPr>
          <w:rFonts w:ascii="David" w:hAnsi="David" w:cs="David" w:hint="eastAsia"/>
          <w:szCs w:val="24"/>
          <w:rtl/>
        </w:rPr>
        <w:t>לצרכן</w:t>
      </w:r>
      <w:r w:rsidRPr="004C3879">
        <w:rPr>
          <w:rFonts w:ascii="David" w:hAnsi="David" w:cs="David"/>
          <w:szCs w:val="24"/>
          <w:rtl/>
        </w:rPr>
        <w:t xml:space="preserve"> </w:t>
      </w:r>
      <w:r w:rsidRPr="004C3879">
        <w:rPr>
          <w:rFonts w:ascii="David" w:hAnsi="David" w:cs="David" w:hint="eastAsia"/>
          <w:szCs w:val="24"/>
          <w:rtl/>
        </w:rPr>
        <w:t>במועד</w:t>
      </w:r>
      <w:r w:rsidRPr="004C3879">
        <w:rPr>
          <w:rFonts w:ascii="David" w:hAnsi="David" w:cs="David"/>
          <w:szCs w:val="24"/>
          <w:rtl/>
        </w:rPr>
        <w:t xml:space="preserve"> </w:t>
      </w:r>
      <w:r w:rsidRPr="004C3879">
        <w:rPr>
          <w:rFonts w:ascii="David" w:hAnsi="David" w:cs="David" w:hint="eastAsia"/>
          <w:szCs w:val="24"/>
          <w:rtl/>
        </w:rPr>
        <w:t>האחרון</w:t>
      </w:r>
      <w:r w:rsidRPr="004C3879">
        <w:rPr>
          <w:rFonts w:ascii="David" w:hAnsi="David" w:cs="David"/>
          <w:szCs w:val="24"/>
          <w:rtl/>
        </w:rPr>
        <w:t xml:space="preserve"> </w:t>
      </w:r>
      <w:r w:rsidRPr="004C3879">
        <w:rPr>
          <w:rFonts w:ascii="David" w:hAnsi="David" w:cs="David" w:hint="eastAsia"/>
          <w:szCs w:val="24"/>
          <w:rtl/>
        </w:rPr>
        <w:t>להגשת</w:t>
      </w:r>
      <w:r w:rsidRPr="004C3879">
        <w:rPr>
          <w:rFonts w:ascii="David" w:hAnsi="David" w:cs="David"/>
          <w:szCs w:val="24"/>
          <w:rtl/>
        </w:rPr>
        <w:t xml:space="preserve"> </w:t>
      </w:r>
      <w:r w:rsidRPr="004C3879">
        <w:rPr>
          <w:rFonts w:ascii="David" w:hAnsi="David" w:cs="David" w:hint="eastAsia"/>
          <w:szCs w:val="24"/>
          <w:rtl/>
        </w:rPr>
        <w:t>ההצעות</w:t>
      </w:r>
      <w:r w:rsidRPr="004C3879">
        <w:rPr>
          <w:rFonts w:ascii="David" w:hAnsi="David" w:cs="David"/>
          <w:szCs w:val="24"/>
          <w:rtl/>
        </w:rPr>
        <w:t xml:space="preserve"> </w:t>
      </w:r>
      <w:r w:rsidRPr="004C3879">
        <w:rPr>
          <w:rFonts w:ascii="David" w:hAnsi="David" w:cs="David" w:hint="eastAsia"/>
          <w:szCs w:val="24"/>
          <w:rtl/>
        </w:rPr>
        <w:t>למכרז</w:t>
      </w:r>
      <w:r w:rsidRPr="004C3879">
        <w:rPr>
          <w:rFonts w:ascii="David" w:hAnsi="David" w:cs="David"/>
          <w:szCs w:val="24"/>
          <w:rtl/>
        </w:rPr>
        <w:t>.</w:t>
      </w:r>
      <w:r w:rsidR="002546BA">
        <w:rPr>
          <w:rFonts w:ascii="David" w:hAnsi="David" w:cs="David" w:hint="cs"/>
          <w:szCs w:val="24"/>
          <w:rtl/>
        </w:rPr>
        <w:t xml:space="preserve"> </w:t>
      </w:r>
      <w:r w:rsidR="002546BA">
        <w:rPr>
          <w:rFonts w:ascii="David" w:hAnsi="David" w:cs="David" w:hint="cs"/>
          <w:color w:val="000000"/>
          <w:szCs w:val="24"/>
          <w:rtl/>
        </w:rPr>
        <w:t>ככל שיבחרו מספר זוכים י</w:t>
      </w:r>
      <w:r w:rsidR="002546BA" w:rsidRPr="00096CD8">
        <w:rPr>
          <w:rFonts w:ascii="David" w:hAnsi="David" w:cs="David" w:hint="cs"/>
          <w:color w:val="000000"/>
          <w:szCs w:val="24"/>
          <w:rtl/>
        </w:rPr>
        <w:t>חולק</w:t>
      </w:r>
      <w:r w:rsidR="002546BA">
        <w:rPr>
          <w:rFonts w:ascii="David" w:hAnsi="David" w:cs="David" w:hint="cs"/>
          <w:color w:val="000000"/>
          <w:szCs w:val="24"/>
          <w:rtl/>
        </w:rPr>
        <w:t xml:space="preserve"> סכום </w:t>
      </w:r>
      <w:r w:rsidR="002546BA" w:rsidRPr="00096CD8">
        <w:rPr>
          <w:rFonts w:ascii="David" w:hAnsi="David" w:cs="David" w:hint="cs"/>
          <w:color w:val="000000"/>
          <w:szCs w:val="24"/>
          <w:rtl/>
        </w:rPr>
        <w:t>ערבות</w:t>
      </w:r>
      <w:r w:rsidR="002546BA">
        <w:rPr>
          <w:rFonts w:ascii="David" w:hAnsi="David" w:cs="David" w:hint="cs"/>
          <w:color w:val="000000"/>
          <w:szCs w:val="24"/>
          <w:rtl/>
        </w:rPr>
        <w:t xml:space="preserve"> הביצוע </w:t>
      </w:r>
      <w:r w:rsidR="002546BA" w:rsidRPr="00096CD8">
        <w:rPr>
          <w:rFonts w:ascii="David" w:hAnsi="David" w:cs="David" w:hint="cs"/>
          <w:color w:val="000000"/>
          <w:szCs w:val="24"/>
          <w:rtl/>
        </w:rPr>
        <w:t xml:space="preserve"> בין הזוכים באופן שווה</w:t>
      </w:r>
      <w:r w:rsidR="002546BA">
        <w:rPr>
          <w:rFonts w:ascii="David" w:hAnsi="David" w:cs="David" w:hint="cs"/>
          <w:color w:val="000000"/>
          <w:szCs w:val="24"/>
          <w:rtl/>
        </w:rPr>
        <w:t>.</w:t>
      </w:r>
    </w:p>
    <w:p w14:paraId="51E4700C" w14:textId="5A979B20" w:rsidR="001E55C3" w:rsidRPr="004C3879" w:rsidRDefault="001E55C3" w:rsidP="00557543">
      <w:pPr>
        <w:widowControl w:val="0"/>
        <w:numPr>
          <w:ilvl w:val="1"/>
          <w:numId w:val="18"/>
        </w:numPr>
        <w:spacing w:before="120" w:after="120" w:line="360" w:lineRule="auto"/>
        <w:jc w:val="both"/>
        <w:rPr>
          <w:rFonts w:ascii="David" w:hAnsi="David" w:cs="David"/>
          <w:szCs w:val="24"/>
          <w:rtl/>
        </w:rPr>
      </w:pPr>
      <w:r w:rsidRPr="004C3879">
        <w:rPr>
          <w:rFonts w:ascii="David" w:hAnsi="David" w:cs="David" w:hint="eastAsia"/>
          <w:szCs w:val="24"/>
          <w:rtl/>
        </w:rPr>
        <w:t>הערבות</w:t>
      </w:r>
      <w:r w:rsidRPr="004C3879">
        <w:rPr>
          <w:rFonts w:ascii="David" w:hAnsi="David" w:cs="David"/>
          <w:szCs w:val="24"/>
          <w:rtl/>
        </w:rPr>
        <w:t xml:space="preserve"> </w:t>
      </w:r>
      <w:r w:rsidRPr="004C3879">
        <w:rPr>
          <w:rFonts w:ascii="David" w:hAnsi="David" w:cs="David" w:hint="eastAsia"/>
          <w:szCs w:val="24"/>
          <w:rtl/>
        </w:rPr>
        <w:t>תישאר</w:t>
      </w:r>
      <w:r w:rsidRPr="004C3879">
        <w:rPr>
          <w:rFonts w:ascii="David" w:hAnsi="David" w:cs="David"/>
          <w:szCs w:val="24"/>
          <w:rtl/>
        </w:rPr>
        <w:t xml:space="preserve"> </w:t>
      </w:r>
      <w:r w:rsidRPr="004C3879">
        <w:rPr>
          <w:rFonts w:ascii="David" w:hAnsi="David" w:cs="David" w:hint="eastAsia"/>
          <w:szCs w:val="24"/>
          <w:rtl/>
        </w:rPr>
        <w:t>בתוקפה</w:t>
      </w:r>
      <w:r w:rsidRPr="004C3879">
        <w:rPr>
          <w:rFonts w:ascii="David" w:hAnsi="David" w:cs="David"/>
          <w:szCs w:val="24"/>
          <w:rtl/>
        </w:rPr>
        <w:t xml:space="preserve"> </w:t>
      </w:r>
      <w:r w:rsidRPr="004C3879">
        <w:rPr>
          <w:rFonts w:ascii="David" w:hAnsi="David" w:cs="David" w:hint="eastAsia"/>
          <w:szCs w:val="24"/>
          <w:rtl/>
        </w:rPr>
        <w:t>במשך</w:t>
      </w:r>
      <w:r w:rsidRPr="004C3879">
        <w:rPr>
          <w:rFonts w:ascii="David" w:hAnsi="David" w:cs="David"/>
          <w:szCs w:val="24"/>
          <w:rtl/>
        </w:rPr>
        <w:t xml:space="preserve"> </w:t>
      </w:r>
      <w:r w:rsidRPr="004C3879">
        <w:rPr>
          <w:rFonts w:ascii="David" w:hAnsi="David" w:cs="David" w:hint="eastAsia"/>
          <w:szCs w:val="24"/>
          <w:rtl/>
        </w:rPr>
        <w:t>תקופת</w:t>
      </w:r>
      <w:r w:rsidRPr="004C3879">
        <w:rPr>
          <w:rFonts w:ascii="David" w:hAnsi="David" w:cs="David"/>
          <w:szCs w:val="24"/>
          <w:rtl/>
        </w:rPr>
        <w:t xml:space="preserve"> </w:t>
      </w:r>
      <w:r w:rsidRPr="004C3879">
        <w:rPr>
          <w:rFonts w:ascii="David" w:hAnsi="David" w:cs="David" w:hint="eastAsia"/>
          <w:szCs w:val="24"/>
          <w:rtl/>
        </w:rPr>
        <w:t>ההתקשרות</w:t>
      </w:r>
      <w:r w:rsidRPr="004C3879">
        <w:rPr>
          <w:rFonts w:ascii="David" w:hAnsi="David" w:cs="David"/>
          <w:szCs w:val="24"/>
          <w:rtl/>
        </w:rPr>
        <w:t xml:space="preserve">, </w:t>
      </w:r>
      <w:r w:rsidRPr="004C3879">
        <w:rPr>
          <w:rFonts w:ascii="David" w:hAnsi="David" w:cs="David" w:hint="eastAsia"/>
          <w:szCs w:val="24"/>
          <w:rtl/>
        </w:rPr>
        <w:t>בתוספת</w:t>
      </w:r>
      <w:r w:rsidRPr="004C3879">
        <w:rPr>
          <w:rFonts w:ascii="David" w:hAnsi="David" w:cs="David"/>
          <w:szCs w:val="24"/>
          <w:rtl/>
        </w:rPr>
        <w:t xml:space="preserve"> </w:t>
      </w:r>
      <w:r w:rsidRPr="004C3879">
        <w:rPr>
          <w:rFonts w:ascii="David" w:hAnsi="David" w:cs="David" w:hint="eastAsia"/>
          <w:szCs w:val="24"/>
          <w:rtl/>
        </w:rPr>
        <w:t>של</w:t>
      </w:r>
      <w:r w:rsidRPr="004C3879">
        <w:rPr>
          <w:rFonts w:ascii="David" w:hAnsi="David" w:cs="David"/>
          <w:szCs w:val="24"/>
          <w:rtl/>
        </w:rPr>
        <w:t xml:space="preserve"> </w:t>
      </w:r>
      <w:r w:rsidRPr="004C3879">
        <w:rPr>
          <w:rFonts w:ascii="David" w:hAnsi="David" w:cs="David" w:hint="cs"/>
          <w:szCs w:val="24"/>
          <w:rtl/>
        </w:rPr>
        <w:t>תשעים</w:t>
      </w:r>
      <w:r w:rsidRPr="004C3879">
        <w:rPr>
          <w:rFonts w:ascii="David" w:hAnsi="David" w:cs="David"/>
          <w:szCs w:val="24"/>
          <w:rtl/>
        </w:rPr>
        <w:t xml:space="preserve"> </w:t>
      </w:r>
      <w:r w:rsidRPr="004C3879">
        <w:rPr>
          <w:rFonts w:ascii="David" w:hAnsi="David" w:cs="David" w:hint="eastAsia"/>
          <w:szCs w:val="24"/>
          <w:rtl/>
        </w:rPr>
        <w:t>יום</w:t>
      </w:r>
      <w:r w:rsidRPr="004C3879">
        <w:rPr>
          <w:rFonts w:ascii="David" w:hAnsi="David" w:cs="David"/>
          <w:szCs w:val="24"/>
          <w:rtl/>
        </w:rPr>
        <w:t xml:space="preserve"> </w:t>
      </w:r>
      <w:r w:rsidRPr="004C3879">
        <w:rPr>
          <w:rFonts w:ascii="David" w:hAnsi="David" w:cs="David" w:hint="eastAsia"/>
          <w:szCs w:val="24"/>
          <w:rtl/>
        </w:rPr>
        <w:t>ממועד</w:t>
      </w:r>
      <w:r w:rsidRPr="004C3879">
        <w:rPr>
          <w:rFonts w:ascii="David" w:hAnsi="David" w:cs="David"/>
          <w:szCs w:val="24"/>
          <w:rtl/>
        </w:rPr>
        <w:t xml:space="preserve"> </w:t>
      </w:r>
      <w:r w:rsidRPr="004C3879">
        <w:rPr>
          <w:rFonts w:ascii="David" w:hAnsi="David" w:cs="David" w:hint="eastAsia"/>
          <w:szCs w:val="24"/>
          <w:rtl/>
        </w:rPr>
        <w:t>סיום</w:t>
      </w:r>
      <w:r w:rsidRPr="004C3879">
        <w:rPr>
          <w:rFonts w:ascii="David" w:hAnsi="David" w:cs="David"/>
          <w:szCs w:val="24"/>
          <w:rtl/>
        </w:rPr>
        <w:t xml:space="preserve"> </w:t>
      </w:r>
      <w:r w:rsidRPr="004C3879">
        <w:rPr>
          <w:rFonts w:ascii="David" w:hAnsi="David" w:cs="David" w:hint="eastAsia"/>
          <w:szCs w:val="24"/>
          <w:rtl/>
        </w:rPr>
        <w:t>ההתקשרות</w:t>
      </w:r>
      <w:r w:rsidRPr="004C3879">
        <w:rPr>
          <w:rFonts w:ascii="David" w:hAnsi="David" w:cs="David"/>
          <w:szCs w:val="24"/>
          <w:rtl/>
        </w:rPr>
        <w:t xml:space="preserve"> (עד </w:t>
      </w:r>
      <w:r w:rsidRPr="004C3879">
        <w:rPr>
          <w:rFonts w:ascii="David" w:hAnsi="David" w:cs="David" w:hint="eastAsia"/>
          <w:szCs w:val="24"/>
          <w:rtl/>
        </w:rPr>
        <w:t>ליום</w:t>
      </w:r>
      <w:r w:rsidRPr="004C3879">
        <w:rPr>
          <w:rFonts w:ascii="David" w:hAnsi="David" w:cs="David"/>
          <w:szCs w:val="24"/>
          <w:rtl/>
        </w:rPr>
        <w:t xml:space="preserve"> _______) (לעיל </w:t>
      </w:r>
      <w:r w:rsidRPr="004C3879">
        <w:rPr>
          <w:rFonts w:ascii="David" w:hAnsi="David" w:cs="David" w:hint="eastAsia"/>
          <w:szCs w:val="24"/>
          <w:rtl/>
        </w:rPr>
        <w:t>ולהלן</w:t>
      </w:r>
      <w:r w:rsidRPr="004C3879">
        <w:rPr>
          <w:rFonts w:ascii="David" w:hAnsi="David" w:cs="David"/>
          <w:szCs w:val="24"/>
          <w:rtl/>
        </w:rPr>
        <w:t>: "</w:t>
      </w:r>
      <w:r w:rsidRPr="004C3879">
        <w:rPr>
          <w:rFonts w:ascii="David" w:hAnsi="David" w:cs="David"/>
          <w:b/>
          <w:bCs/>
          <w:szCs w:val="24"/>
          <w:rtl/>
        </w:rPr>
        <w:t xml:space="preserve">ערבות </w:t>
      </w:r>
      <w:r w:rsidRPr="004C3879">
        <w:rPr>
          <w:rFonts w:ascii="David" w:hAnsi="David" w:cs="David" w:hint="eastAsia"/>
          <w:b/>
          <w:bCs/>
          <w:szCs w:val="24"/>
          <w:rtl/>
        </w:rPr>
        <w:t>הביצוע</w:t>
      </w:r>
      <w:r w:rsidRPr="004C3879">
        <w:rPr>
          <w:rFonts w:ascii="David" w:hAnsi="David" w:cs="David"/>
          <w:szCs w:val="24"/>
          <w:rtl/>
        </w:rPr>
        <w:t xml:space="preserve">") </w:t>
      </w:r>
      <w:r w:rsidRPr="004C3879">
        <w:rPr>
          <w:rFonts w:ascii="David" w:hAnsi="David" w:cs="David" w:hint="eastAsia"/>
          <w:szCs w:val="24"/>
          <w:rtl/>
        </w:rPr>
        <w:t>בהתאם</w:t>
      </w:r>
      <w:r w:rsidRPr="004C3879">
        <w:rPr>
          <w:rFonts w:ascii="David" w:hAnsi="David" w:cs="David"/>
          <w:szCs w:val="24"/>
          <w:rtl/>
        </w:rPr>
        <w:t xml:space="preserve"> </w:t>
      </w:r>
      <w:r w:rsidRPr="004C3879">
        <w:rPr>
          <w:rFonts w:ascii="David" w:hAnsi="David" w:cs="David" w:hint="eastAsia"/>
          <w:szCs w:val="24"/>
          <w:rtl/>
        </w:rPr>
        <w:t>לנוסח</w:t>
      </w:r>
      <w:r w:rsidRPr="004C3879">
        <w:rPr>
          <w:rFonts w:ascii="David" w:hAnsi="David" w:cs="David"/>
          <w:szCs w:val="24"/>
          <w:rtl/>
        </w:rPr>
        <w:t xml:space="preserve"> </w:t>
      </w:r>
      <w:r w:rsidRPr="004C3879">
        <w:rPr>
          <w:rFonts w:ascii="David" w:hAnsi="David" w:cs="David" w:hint="eastAsia"/>
          <w:szCs w:val="24"/>
          <w:rtl/>
        </w:rPr>
        <w:t>הערבות</w:t>
      </w:r>
      <w:r w:rsidRPr="004C3879">
        <w:rPr>
          <w:rFonts w:ascii="David" w:hAnsi="David" w:cs="David"/>
          <w:szCs w:val="24"/>
          <w:rtl/>
        </w:rPr>
        <w:t xml:space="preserve"> </w:t>
      </w:r>
      <w:r w:rsidRPr="004C3879">
        <w:rPr>
          <w:rFonts w:ascii="David" w:hAnsi="David" w:cs="David" w:hint="eastAsia"/>
          <w:szCs w:val="24"/>
          <w:rtl/>
        </w:rPr>
        <w:t>המפורט</w:t>
      </w:r>
      <w:r w:rsidRPr="004C3879">
        <w:rPr>
          <w:rFonts w:ascii="David" w:hAnsi="David" w:cs="David"/>
          <w:szCs w:val="24"/>
          <w:rtl/>
        </w:rPr>
        <w:t xml:space="preserve"> </w:t>
      </w:r>
      <w:r w:rsidRPr="004C3879">
        <w:rPr>
          <w:rFonts w:ascii="David" w:hAnsi="David" w:cs="David" w:hint="eastAsia"/>
          <w:szCs w:val="24"/>
          <w:rtl/>
        </w:rPr>
        <w:t>בנספח</w:t>
      </w:r>
      <w:r w:rsidRPr="004C3879">
        <w:rPr>
          <w:rFonts w:ascii="David" w:hAnsi="David" w:cs="David" w:hint="cs"/>
          <w:szCs w:val="24"/>
          <w:rtl/>
        </w:rPr>
        <w:t xml:space="preserve"> </w:t>
      </w:r>
      <w:r w:rsidR="00557543">
        <w:rPr>
          <w:rFonts w:ascii="David" w:hAnsi="David" w:cs="David" w:hint="cs"/>
          <w:szCs w:val="24"/>
          <w:rtl/>
        </w:rPr>
        <w:t>ד</w:t>
      </w:r>
      <w:r w:rsidR="00557543" w:rsidRPr="004C3879">
        <w:rPr>
          <w:rFonts w:ascii="David" w:hAnsi="David" w:cs="David"/>
          <w:szCs w:val="24"/>
          <w:rtl/>
        </w:rPr>
        <w:t xml:space="preserve">' </w:t>
      </w:r>
      <w:r w:rsidR="00557543">
        <w:rPr>
          <w:rFonts w:ascii="David" w:hAnsi="David" w:cs="David" w:hint="cs"/>
          <w:szCs w:val="24"/>
          <w:rtl/>
        </w:rPr>
        <w:t>להסכם זה</w:t>
      </w:r>
      <w:r w:rsidRPr="004C3879">
        <w:rPr>
          <w:rFonts w:ascii="David" w:hAnsi="David" w:cs="David"/>
          <w:szCs w:val="24"/>
          <w:rtl/>
        </w:rPr>
        <w:t xml:space="preserve">. </w:t>
      </w:r>
      <w:r w:rsidR="0098045E" w:rsidRPr="00096CD8">
        <w:rPr>
          <w:rFonts w:ascii="David" w:hAnsi="David" w:cs="David" w:hint="cs"/>
          <w:color w:val="000000"/>
          <w:szCs w:val="24"/>
          <w:rtl/>
        </w:rPr>
        <w:t>יובהר שעל הזוכה להאריך את תוקף ערבות הביצוע ככל שיוארכו תקופות האופציה השמורות למזמין במכרז זה.</w:t>
      </w:r>
      <w:r w:rsidR="0098045E">
        <w:rPr>
          <w:rFonts w:ascii="David" w:hAnsi="David" w:cs="David" w:hint="cs"/>
          <w:color w:val="000000"/>
          <w:szCs w:val="24"/>
          <w:rtl/>
        </w:rPr>
        <w:t xml:space="preserve"> </w:t>
      </w:r>
      <w:r w:rsidRPr="004C3879">
        <w:rPr>
          <w:rFonts w:ascii="David" w:hAnsi="David" w:cs="David" w:hint="cs"/>
          <w:szCs w:val="24"/>
          <w:rtl/>
        </w:rPr>
        <w:t>היועץ</w:t>
      </w:r>
      <w:r w:rsidRPr="004C3879">
        <w:rPr>
          <w:rFonts w:ascii="David" w:hAnsi="David" w:cs="David"/>
          <w:szCs w:val="24"/>
          <w:rtl/>
        </w:rPr>
        <w:t xml:space="preserve"> </w:t>
      </w:r>
      <w:r w:rsidRPr="004C3879">
        <w:rPr>
          <w:rFonts w:ascii="David" w:hAnsi="David" w:cs="David" w:hint="cs"/>
          <w:szCs w:val="24"/>
          <w:rtl/>
        </w:rPr>
        <w:t>מחויב</w:t>
      </w:r>
      <w:r w:rsidRPr="004C3879">
        <w:rPr>
          <w:rFonts w:ascii="David" w:hAnsi="David" w:cs="David"/>
          <w:szCs w:val="24"/>
          <w:rtl/>
        </w:rPr>
        <w:t xml:space="preserve"> </w:t>
      </w:r>
      <w:r w:rsidRPr="004C3879">
        <w:rPr>
          <w:rFonts w:ascii="David" w:hAnsi="David" w:cs="David" w:hint="eastAsia"/>
          <w:szCs w:val="24"/>
          <w:rtl/>
        </w:rPr>
        <w:t>לנוסח</w:t>
      </w:r>
      <w:r w:rsidRPr="004C3879">
        <w:rPr>
          <w:rFonts w:ascii="David" w:hAnsi="David" w:cs="David"/>
          <w:szCs w:val="24"/>
          <w:rtl/>
        </w:rPr>
        <w:t xml:space="preserve"> </w:t>
      </w:r>
      <w:r w:rsidRPr="004C3879">
        <w:rPr>
          <w:rFonts w:ascii="David" w:hAnsi="David" w:cs="David" w:hint="eastAsia"/>
          <w:szCs w:val="24"/>
          <w:rtl/>
        </w:rPr>
        <w:t>ערבות</w:t>
      </w:r>
      <w:r w:rsidRPr="004C3879">
        <w:rPr>
          <w:rFonts w:ascii="David" w:hAnsi="David" w:cs="David"/>
          <w:szCs w:val="24"/>
          <w:rtl/>
        </w:rPr>
        <w:t xml:space="preserve"> </w:t>
      </w:r>
      <w:r w:rsidRPr="004C3879">
        <w:rPr>
          <w:rFonts w:ascii="David" w:hAnsi="David" w:cs="David" w:hint="eastAsia"/>
          <w:szCs w:val="24"/>
          <w:rtl/>
        </w:rPr>
        <w:t>זה</w:t>
      </w:r>
      <w:r w:rsidRPr="004C3879">
        <w:rPr>
          <w:rFonts w:ascii="David" w:hAnsi="David" w:cs="David"/>
          <w:szCs w:val="24"/>
          <w:rtl/>
        </w:rPr>
        <w:t xml:space="preserve">; </w:t>
      </w:r>
      <w:r w:rsidRPr="004C3879">
        <w:rPr>
          <w:rFonts w:ascii="David" w:hAnsi="David" w:cs="David" w:hint="eastAsia"/>
          <w:szCs w:val="24"/>
          <w:rtl/>
        </w:rPr>
        <w:t>הערבות</w:t>
      </w:r>
      <w:r w:rsidRPr="004C3879">
        <w:rPr>
          <w:rFonts w:ascii="David" w:hAnsi="David" w:cs="David"/>
          <w:szCs w:val="24"/>
          <w:rtl/>
        </w:rPr>
        <w:t xml:space="preserve"> </w:t>
      </w:r>
      <w:r w:rsidRPr="004C3879">
        <w:rPr>
          <w:rFonts w:ascii="David" w:hAnsi="David" w:cs="David" w:hint="eastAsia"/>
          <w:szCs w:val="24"/>
          <w:rtl/>
        </w:rPr>
        <w:t>תשמש</w:t>
      </w:r>
      <w:r w:rsidRPr="004C3879">
        <w:rPr>
          <w:rFonts w:ascii="David" w:hAnsi="David" w:cs="David"/>
          <w:szCs w:val="24"/>
          <w:rtl/>
        </w:rPr>
        <w:t xml:space="preserve"> </w:t>
      </w:r>
      <w:r w:rsidRPr="004C3879">
        <w:rPr>
          <w:rFonts w:ascii="David" w:hAnsi="David" w:cs="David" w:hint="eastAsia"/>
          <w:szCs w:val="24"/>
          <w:rtl/>
        </w:rPr>
        <w:t>להבטחת</w:t>
      </w:r>
      <w:r w:rsidRPr="004C3879">
        <w:rPr>
          <w:rFonts w:ascii="David" w:hAnsi="David" w:cs="David"/>
          <w:szCs w:val="24"/>
          <w:rtl/>
        </w:rPr>
        <w:t xml:space="preserve"> </w:t>
      </w:r>
      <w:r w:rsidRPr="004C3879">
        <w:rPr>
          <w:rFonts w:ascii="David" w:hAnsi="David" w:cs="David" w:hint="eastAsia"/>
          <w:szCs w:val="24"/>
          <w:rtl/>
        </w:rPr>
        <w:t>קיום</w:t>
      </w:r>
      <w:r w:rsidRPr="004C3879">
        <w:rPr>
          <w:rFonts w:ascii="David" w:hAnsi="David" w:cs="David"/>
          <w:szCs w:val="24"/>
          <w:rtl/>
        </w:rPr>
        <w:t xml:space="preserve"> </w:t>
      </w:r>
      <w:r w:rsidRPr="004C3879">
        <w:rPr>
          <w:rFonts w:ascii="David" w:hAnsi="David" w:cs="David" w:hint="eastAsia"/>
          <w:szCs w:val="24"/>
          <w:rtl/>
        </w:rPr>
        <w:t>כל</w:t>
      </w:r>
      <w:r w:rsidRPr="004C3879">
        <w:rPr>
          <w:rFonts w:ascii="David" w:hAnsi="David" w:cs="David"/>
          <w:szCs w:val="24"/>
          <w:rtl/>
        </w:rPr>
        <w:t xml:space="preserve"> </w:t>
      </w:r>
      <w:r w:rsidRPr="004C3879">
        <w:rPr>
          <w:rFonts w:ascii="David" w:hAnsi="David" w:cs="David" w:hint="eastAsia"/>
          <w:szCs w:val="24"/>
          <w:rtl/>
        </w:rPr>
        <w:t>התחייבויות</w:t>
      </w:r>
      <w:r w:rsidRPr="004C3879">
        <w:rPr>
          <w:rFonts w:ascii="David" w:hAnsi="David" w:cs="David"/>
          <w:szCs w:val="24"/>
          <w:rtl/>
        </w:rPr>
        <w:t xml:space="preserve"> </w:t>
      </w:r>
      <w:r w:rsidRPr="004C3879">
        <w:rPr>
          <w:rFonts w:ascii="David" w:hAnsi="David" w:cs="David" w:hint="cs"/>
          <w:szCs w:val="24"/>
          <w:rtl/>
        </w:rPr>
        <w:t>היועץ</w:t>
      </w:r>
      <w:r w:rsidRPr="004C3879">
        <w:rPr>
          <w:rFonts w:ascii="David" w:hAnsi="David" w:cs="David"/>
          <w:szCs w:val="24"/>
          <w:rtl/>
        </w:rPr>
        <w:t xml:space="preserve"> </w:t>
      </w:r>
      <w:r w:rsidRPr="004C3879">
        <w:rPr>
          <w:rFonts w:ascii="David" w:hAnsi="David" w:cs="David" w:hint="eastAsia"/>
          <w:szCs w:val="24"/>
          <w:rtl/>
        </w:rPr>
        <w:t>במועדן</w:t>
      </w:r>
      <w:r w:rsidRPr="004C3879">
        <w:rPr>
          <w:rFonts w:ascii="David" w:hAnsi="David" w:cs="David"/>
          <w:szCs w:val="24"/>
          <w:rtl/>
        </w:rPr>
        <w:t>.</w:t>
      </w:r>
    </w:p>
    <w:p w14:paraId="43AB621D" w14:textId="77777777" w:rsidR="001E55C3" w:rsidRPr="004C3879" w:rsidRDefault="001E55C3" w:rsidP="0098045E">
      <w:pPr>
        <w:widowControl w:val="0"/>
        <w:numPr>
          <w:ilvl w:val="1"/>
          <w:numId w:val="18"/>
        </w:numPr>
        <w:spacing w:before="120" w:after="120" w:line="360" w:lineRule="auto"/>
        <w:jc w:val="both"/>
        <w:rPr>
          <w:rFonts w:ascii="David" w:hAnsi="David" w:cs="David"/>
          <w:szCs w:val="24"/>
          <w:rtl/>
        </w:rPr>
      </w:pPr>
      <w:r w:rsidRPr="004C3879">
        <w:rPr>
          <w:rFonts w:ascii="David" w:hAnsi="David" w:cs="David" w:hint="eastAsia"/>
          <w:szCs w:val="24"/>
          <w:rtl/>
        </w:rPr>
        <w:t>מתן</w:t>
      </w:r>
      <w:r w:rsidRPr="004C3879">
        <w:rPr>
          <w:rFonts w:ascii="David" w:hAnsi="David" w:cs="David"/>
          <w:szCs w:val="24"/>
          <w:rtl/>
        </w:rPr>
        <w:t xml:space="preserve"> </w:t>
      </w:r>
      <w:r w:rsidRPr="004C3879">
        <w:rPr>
          <w:rFonts w:ascii="David" w:hAnsi="David" w:cs="David" w:hint="eastAsia"/>
          <w:szCs w:val="24"/>
          <w:rtl/>
        </w:rPr>
        <w:t>ערבות</w:t>
      </w:r>
      <w:r w:rsidRPr="004C3879">
        <w:rPr>
          <w:rFonts w:ascii="David" w:hAnsi="David" w:cs="David"/>
          <w:szCs w:val="24"/>
          <w:rtl/>
        </w:rPr>
        <w:t xml:space="preserve"> </w:t>
      </w:r>
      <w:r w:rsidRPr="004C3879">
        <w:rPr>
          <w:rFonts w:ascii="David" w:hAnsi="David" w:cs="David" w:hint="eastAsia"/>
          <w:szCs w:val="24"/>
          <w:rtl/>
        </w:rPr>
        <w:t>הביצוע</w:t>
      </w:r>
      <w:r w:rsidRPr="004C3879">
        <w:rPr>
          <w:rFonts w:ascii="David" w:hAnsi="David" w:cs="David"/>
          <w:szCs w:val="24"/>
          <w:rtl/>
        </w:rPr>
        <w:t xml:space="preserve"> </w:t>
      </w:r>
      <w:r w:rsidRPr="004C3879">
        <w:rPr>
          <w:rFonts w:ascii="David" w:hAnsi="David" w:cs="David" w:hint="eastAsia"/>
          <w:szCs w:val="24"/>
          <w:rtl/>
        </w:rPr>
        <w:t>כאמור</w:t>
      </w:r>
      <w:r w:rsidRPr="004C3879">
        <w:rPr>
          <w:rFonts w:ascii="David" w:hAnsi="David" w:cs="David"/>
          <w:szCs w:val="24"/>
          <w:rtl/>
        </w:rPr>
        <w:t xml:space="preserve"> </w:t>
      </w:r>
      <w:r w:rsidRPr="004C3879">
        <w:rPr>
          <w:rFonts w:ascii="David" w:hAnsi="David" w:cs="David" w:hint="eastAsia"/>
          <w:szCs w:val="24"/>
          <w:rtl/>
        </w:rPr>
        <w:t>מהווה</w:t>
      </w:r>
      <w:r w:rsidRPr="004C3879">
        <w:rPr>
          <w:rFonts w:ascii="David" w:hAnsi="David" w:cs="David"/>
          <w:szCs w:val="24"/>
          <w:rtl/>
        </w:rPr>
        <w:t xml:space="preserve"> </w:t>
      </w:r>
      <w:r w:rsidRPr="004C3879">
        <w:rPr>
          <w:rFonts w:ascii="David" w:hAnsi="David" w:cs="David" w:hint="eastAsia"/>
          <w:szCs w:val="24"/>
          <w:rtl/>
        </w:rPr>
        <w:t>תנאי</w:t>
      </w:r>
      <w:r w:rsidRPr="004C3879">
        <w:rPr>
          <w:rFonts w:ascii="David" w:hAnsi="David" w:cs="David"/>
          <w:szCs w:val="24"/>
          <w:rtl/>
        </w:rPr>
        <w:t xml:space="preserve"> </w:t>
      </w:r>
      <w:r w:rsidRPr="004C3879">
        <w:rPr>
          <w:rFonts w:ascii="David" w:hAnsi="David" w:cs="David" w:hint="eastAsia"/>
          <w:szCs w:val="24"/>
          <w:rtl/>
        </w:rPr>
        <w:t>מוקדם</w:t>
      </w:r>
      <w:r w:rsidRPr="004C3879">
        <w:rPr>
          <w:rFonts w:ascii="David" w:hAnsi="David" w:cs="David"/>
          <w:szCs w:val="24"/>
          <w:rtl/>
        </w:rPr>
        <w:t xml:space="preserve"> </w:t>
      </w:r>
      <w:r w:rsidRPr="004C3879">
        <w:rPr>
          <w:rFonts w:ascii="David" w:hAnsi="David" w:cs="David" w:hint="eastAsia"/>
          <w:szCs w:val="24"/>
          <w:rtl/>
        </w:rPr>
        <w:t>לכניסתו</w:t>
      </w:r>
      <w:r w:rsidRPr="004C3879">
        <w:rPr>
          <w:rFonts w:ascii="David" w:hAnsi="David" w:cs="David"/>
          <w:szCs w:val="24"/>
          <w:rtl/>
        </w:rPr>
        <w:t xml:space="preserve"> </w:t>
      </w:r>
      <w:r w:rsidRPr="004C3879">
        <w:rPr>
          <w:rFonts w:ascii="David" w:hAnsi="David" w:cs="David" w:hint="eastAsia"/>
          <w:szCs w:val="24"/>
          <w:rtl/>
        </w:rPr>
        <w:t>של</w:t>
      </w:r>
      <w:r w:rsidRPr="004C3879">
        <w:rPr>
          <w:rFonts w:ascii="David" w:hAnsi="David" w:cs="David"/>
          <w:szCs w:val="24"/>
          <w:rtl/>
        </w:rPr>
        <w:t xml:space="preserve"> </w:t>
      </w:r>
      <w:r w:rsidRPr="004C3879">
        <w:rPr>
          <w:rFonts w:ascii="David" w:hAnsi="David" w:cs="David" w:hint="eastAsia"/>
          <w:szCs w:val="24"/>
          <w:rtl/>
        </w:rPr>
        <w:t>הסכם</w:t>
      </w:r>
      <w:r w:rsidRPr="004C3879">
        <w:rPr>
          <w:rFonts w:ascii="David" w:hAnsi="David" w:cs="David"/>
          <w:szCs w:val="24"/>
          <w:rtl/>
        </w:rPr>
        <w:t xml:space="preserve"> </w:t>
      </w:r>
      <w:r w:rsidRPr="004C3879">
        <w:rPr>
          <w:rFonts w:ascii="David" w:hAnsi="David" w:cs="David" w:hint="eastAsia"/>
          <w:szCs w:val="24"/>
          <w:rtl/>
        </w:rPr>
        <w:t>זה</w:t>
      </w:r>
      <w:r w:rsidRPr="004C3879">
        <w:rPr>
          <w:rFonts w:ascii="David" w:hAnsi="David" w:cs="David"/>
          <w:szCs w:val="24"/>
          <w:rtl/>
        </w:rPr>
        <w:t xml:space="preserve"> </w:t>
      </w:r>
      <w:r w:rsidRPr="004C3879">
        <w:rPr>
          <w:rFonts w:ascii="David" w:hAnsi="David" w:cs="David" w:hint="eastAsia"/>
          <w:szCs w:val="24"/>
          <w:rtl/>
        </w:rPr>
        <w:t>לתוקף</w:t>
      </w:r>
      <w:r w:rsidRPr="004C3879">
        <w:rPr>
          <w:rFonts w:ascii="David" w:hAnsi="David" w:cs="David"/>
          <w:szCs w:val="24"/>
          <w:rtl/>
        </w:rPr>
        <w:t>.</w:t>
      </w:r>
    </w:p>
    <w:p w14:paraId="20DFBFA3" w14:textId="1CB97A0D" w:rsidR="001E55C3" w:rsidRPr="004C3879" w:rsidRDefault="001E55C3" w:rsidP="0098045E">
      <w:pPr>
        <w:widowControl w:val="0"/>
        <w:numPr>
          <w:ilvl w:val="1"/>
          <w:numId w:val="18"/>
        </w:numPr>
        <w:spacing w:before="120" w:after="120" w:line="360" w:lineRule="auto"/>
        <w:jc w:val="both"/>
        <w:rPr>
          <w:rFonts w:ascii="David" w:hAnsi="David" w:cs="David"/>
          <w:szCs w:val="24"/>
          <w:rtl/>
        </w:rPr>
      </w:pPr>
      <w:r w:rsidRPr="004C3879">
        <w:rPr>
          <w:rFonts w:ascii="David" w:hAnsi="David" w:cs="David" w:hint="eastAsia"/>
          <w:szCs w:val="24"/>
          <w:rtl/>
        </w:rPr>
        <w:t>לא</w:t>
      </w:r>
      <w:r w:rsidRPr="004C3879">
        <w:rPr>
          <w:rFonts w:ascii="David" w:hAnsi="David" w:cs="David"/>
          <w:szCs w:val="24"/>
          <w:rtl/>
        </w:rPr>
        <w:t xml:space="preserve"> </w:t>
      </w:r>
      <w:r w:rsidRPr="004C3879">
        <w:rPr>
          <w:rFonts w:ascii="David" w:hAnsi="David" w:cs="David" w:hint="eastAsia"/>
          <w:szCs w:val="24"/>
          <w:rtl/>
        </w:rPr>
        <w:t>חולטה</w:t>
      </w:r>
      <w:r w:rsidRPr="004C3879">
        <w:rPr>
          <w:rFonts w:ascii="David" w:hAnsi="David" w:cs="David"/>
          <w:szCs w:val="24"/>
          <w:rtl/>
        </w:rPr>
        <w:t xml:space="preserve"> </w:t>
      </w:r>
      <w:r w:rsidRPr="004C3879">
        <w:rPr>
          <w:rFonts w:ascii="David" w:hAnsi="David" w:cs="David" w:hint="eastAsia"/>
          <w:szCs w:val="24"/>
          <w:rtl/>
        </w:rPr>
        <w:t>הערבות</w:t>
      </w:r>
      <w:r w:rsidRPr="004C3879">
        <w:rPr>
          <w:rFonts w:ascii="David" w:hAnsi="David" w:cs="David"/>
          <w:szCs w:val="24"/>
          <w:rtl/>
        </w:rPr>
        <w:t xml:space="preserve">, </w:t>
      </w:r>
      <w:r w:rsidRPr="004C3879">
        <w:rPr>
          <w:rFonts w:ascii="David" w:hAnsi="David" w:cs="David" w:hint="eastAsia"/>
          <w:szCs w:val="24"/>
          <w:rtl/>
        </w:rPr>
        <w:t>תוחזר</w:t>
      </w:r>
      <w:r w:rsidRPr="004C3879">
        <w:rPr>
          <w:rFonts w:ascii="David" w:hAnsi="David" w:cs="David"/>
          <w:szCs w:val="24"/>
          <w:rtl/>
        </w:rPr>
        <w:t xml:space="preserve"> </w:t>
      </w:r>
      <w:r w:rsidRPr="004C3879">
        <w:rPr>
          <w:rFonts w:ascii="David" w:hAnsi="David" w:cs="David" w:hint="eastAsia"/>
          <w:szCs w:val="24"/>
          <w:rtl/>
        </w:rPr>
        <w:t>הערבות</w:t>
      </w:r>
      <w:r w:rsidRPr="004C3879">
        <w:rPr>
          <w:rFonts w:ascii="David" w:hAnsi="David" w:cs="David"/>
          <w:szCs w:val="24"/>
          <w:rtl/>
        </w:rPr>
        <w:t xml:space="preserve"> </w:t>
      </w:r>
      <w:r w:rsidRPr="004C3879">
        <w:rPr>
          <w:rFonts w:ascii="David" w:hAnsi="David" w:cs="David" w:hint="cs"/>
          <w:szCs w:val="24"/>
          <w:rtl/>
        </w:rPr>
        <w:t>היועץ</w:t>
      </w:r>
      <w:r w:rsidRPr="004C3879">
        <w:rPr>
          <w:rFonts w:ascii="David" w:hAnsi="David" w:cs="David"/>
          <w:szCs w:val="24"/>
          <w:rtl/>
        </w:rPr>
        <w:t xml:space="preserve"> </w:t>
      </w:r>
      <w:r w:rsidRPr="004C3879">
        <w:rPr>
          <w:rFonts w:ascii="David" w:hAnsi="David" w:cs="David" w:hint="eastAsia"/>
          <w:szCs w:val="24"/>
          <w:rtl/>
        </w:rPr>
        <w:t>לאחר</w:t>
      </w:r>
      <w:r w:rsidRPr="004C3879">
        <w:rPr>
          <w:rFonts w:ascii="David" w:hAnsi="David" w:cs="David"/>
          <w:szCs w:val="24"/>
          <w:rtl/>
        </w:rPr>
        <w:t xml:space="preserve"> </w:t>
      </w:r>
      <w:r w:rsidRPr="004C3879">
        <w:rPr>
          <w:rFonts w:ascii="David" w:hAnsi="David" w:cs="David" w:hint="eastAsia"/>
          <w:szCs w:val="24"/>
          <w:rtl/>
        </w:rPr>
        <w:t>תום</w:t>
      </w:r>
      <w:r w:rsidRPr="004C3879">
        <w:rPr>
          <w:rFonts w:ascii="David" w:hAnsi="David" w:cs="David"/>
          <w:szCs w:val="24"/>
          <w:rtl/>
        </w:rPr>
        <w:t xml:space="preserve"> </w:t>
      </w:r>
      <w:r w:rsidRPr="004C3879">
        <w:rPr>
          <w:rFonts w:ascii="David" w:hAnsi="David" w:cs="David" w:hint="eastAsia"/>
          <w:szCs w:val="24"/>
          <w:rtl/>
        </w:rPr>
        <w:t>מתן</w:t>
      </w:r>
      <w:r w:rsidRPr="004C3879">
        <w:rPr>
          <w:rFonts w:ascii="David" w:hAnsi="David" w:cs="David"/>
          <w:szCs w:val="24"/>
          <w:rtl/>
        </w:rPr>
        <w:t xml:space="preserve"> </w:t>
      </w:r>
      <w:r w:rsidRPr="004C3879">
        <w:rPr>
          <w:rFonts w:ascii="David" w:hAnsi="David" w:cs="David" w:hint="eastAsia"/>
          <w:szCs w:val="24"/>
          <w:rtl/>
        </w:rPr>
        <w:t>השירותים</w:t>
      </w:r>
      <w:r w:rsidRPr="004C3879">
        <w:rPr>
          <w:rFonts w:ascii="David" w:hAnsi="David" w:cs="David"/>
          <w:szCs w:val="24"/>
          <w:rtl/>
        </w:rPr>
        <w:t xml:space="preserve"> </w:t>
      </w:r>
      <w:r w:rsidRPr="004C3879">
        <w:rPr>
          <w:rFonts w:ascii="David" w:hAnsi="David" w:cs="David" w:hint="eastAsia"/>
          <w:szCs w:val="24"/>
          <w:rtl/>
        </w:rPr>
        <w:t>ומילוי</w:t>
      </w:r>
      <w:r w:rsidRPr="004C3879">
        <w:rPr>
          <w:rFonts w:ascii="David" w:hAnsi="David" w:cs="David"/>
          <w:szCs w:val="24"/>
          <w:rtl/>
        </w:rPr>
        <w:t xml:space="preserve"> </w:t>
      </w:r>
      <w:r w:rsidRPr="004C3879">
        <w:rPr>
          <w:rFonts w:ascii="David" w:hAnsi="David" w:cs="David" w:hint="eastAsia"/>
          <w:szCs w:val="24"/>
          <w:rtl/>
        </w:rPr>
        <w:t>התחייבויותיו</w:t>
      </w:r>
      <w:r w:rsidRPr="004C3879">
        <w:rPr>
          <w:rFonts w:ascii="David" w:hAnsi="David" w:cs="David"/>
          <w:szCs w:val="24"/>
          <w:rtl/>
        </w:rPr>
        <w:t xml:space="preserve"> </w:t>
      </w:r>
      <w:r w:rsidRPr="004C3879">
        <w:rPr>
          <w:rFonts w:ascii="David" w:hAnsi="David" w:cs="David" w:hint="eastAsia"/>
          <w:szCs w:val="24"/>
          <w:rtl/>
        </w:rPr>
        <w:t>לשביעות</w:t>
      </w:r>
      <w:r w:rsidRPr="004C3879">
        <w:rPr>
          <w:rFonts w:ascii="David" w:hAnsi="David" w:cs="David"/>
          <w:szCs w:val="24"/>
          <w:rtl/>
        </w:rPr>
        <w:t xml:space="preserve"> </w:t>
      </w:r>
      <w:r w:rsidRPr="004C3879">
        <w:rPr>
          <w:rFonts w:ascii="David" w:hAnsi="David" w:cs="David" w:hint="eastAsia"/>
          <w:szCs w:val="24"/>
          <w:rtl/>
        </w:rPr>
        <w:t>רצונו</w:t>
      </w:r>
      <w:r w:rsidRPr="004C3879">
        <w:rPr>
          <w:rFonts w:ascii="David" w:hAnsi="David" w:cs="David"/>
          <w:szCs w:val="24"/>
          <w:rtl/>
        </w:rPr>
        <w:t xml:space="preserve"> </w:t>
      </w:r>
      <w:r w:rsidRPr="004C3879">
        <w:rPr>
          <w:rFonts w:ascii="David" w:hAnsi="David" w:cs="David" w:hint="eastAsia"/>
          <w:szCs w:val="24"/>
          <w:rtl/>
        </w:rPr>
        <w:t>המלאה</w:t>
      </w:r>
      <w:r w:rsidRPr="004C3879">
        <w:rPr>
          <w:rFonts w:ascii="David" w:hAnsi="David" w:cs="David"/>
          <w:szCs w:val="24"/>
          <w:rtl/>
        </w:rPr>
        <w:t xml:space="preserve"> </w:t>
      </w:r>
      <w:r w:rsidRPr="004C3879">
        <w:rPr>
          <w:rFonts w:ascii="David" w:hAnsi="David" w:cs="David" w:hint="eastAsia"/>
          <w:szCs w:val="24"/>
          <w:rtl/>
        </w:rPr>
        <w:t>של</w:t>
      </w:r>
      <w:r w:rsidRPr="004C3879">
        <w:rPr>
          <w:rFonts w:ascii="David" w:hAnsi="David" w:cs="David"/>
          <w:szCs w:val="24"/>
          <w:rtl/>
        </w:rPr>
        <w:t xml:space="preserve"> </w:t>
      </w:r>
      <w:r w:rsidRPr="004C3879">
        <w:rPr>
          <w:rFonts w:ascii="David" w:hAnsi="David" w:cs="David" w:hint="eastAsia"/>
          <w:szCs w:val="24"/>
          <w:rtl/>
        </w:rPr>
        <w:t>המזמין</w:t>
      </w:r>
      <w:r w:rsidRPr="004C3879">
        <w:rPr>
          <w:rFonts w:ascii="David" w:hAnsi="David" w:cs="David"/>
          <w:szCs w:val="24"/>
          <w:rtl/>
        </w:rPr>
        <w:t>.</w:t>
      </w:r>
    </w:p>
    <w:p w14:paraId="42C7A688" w14:textId="77777777" w:rsidR="001E55C3" w:rsidRPr="004C3879" w:rsidRDefault="001E55C3" w:rsidP="0098045E">
      <w:pPr>
        <w:widowControl w:val="0"/>
        <w:numPr>
          <w:ilvl w:val="1"/>
          <w:numId w:val="18"/>
        </w:numPr>
        <w:spacing w:before="120" w:after="120" w:line="360" w:lineRule="auto"/>
        <w:jc w:val="both"/>
        <w:rPr>
          <w:rFonts w:ascii="David" w:hAnsi="David" w:cs="David"/>
          <w:szCs w:val="24"/>
          <w:rtl/>
        </w:rPr>
      </w:pPr>
      <w:r w:rsidRPr="004C3879">
        <w:rPr>
          <w:rFonts w:ascii="David" w:hAnsi="David" w:cs="David" w:hint="eastAsia"/>
          <w:szCs w:val="24"/>
          <w:rtl/>
        </w:rPr>
        <w:t>בכל</w:t>
      </w:r>
      <w:r w:rsidRPr="004C3879">
        <w:rPr>
          <w:rFonts w:ascii="David" w:hAnsi="David" w:cs="David"/>
          <w:szCs w:val="24"/>
          <w:rtl/>
        </w:rPr>
        <w:t xml:space="preserve"> </w:t>
      </w:r>
      <w:r w:rsidRPr="004C3879">
        <w:rPr>
          <w:rFonts w:ascii="David" w:hAnsi="David" w:cs="David" w:hint="eastAsia"/>
          <w:szCs w:val="24"/>
          <w:rtl/>
        </w:rPr>
        <w:t>מקרה</w:t>
      </w:r>
      <w:r w:rsidRPr="004C3879">
        <w:rPr>
          <w:rFonts w:ascii="David" w:hAnsi="David" w:cs="David"/>
          <w:szCs w:val="24"/>
          <w:rtl/>
        </w:rPr>
        <w:t xml:space="preserve"> </w:t>
      </w:r>
      <w:r w:rsidRPr="004C3879">
        <w:rPr>
          <w:rFonts w:ascii="David" w:hAnsi="David" w:cs="David" w:hint="eastAsia"/>
          <w:szCs w:val="24"/>
          <w:rtl/>
        </w:rPr>
        <w:t>בו</w:t>
      </w:r>
      <w:r w:rsidRPr="004C3879">
        <w:rPr>
          <w:rFonts w:ascii="David" w:hAnsi="David" w:cs="David"/>
          <w:szCs w:val="24"/>
          <w:rtl/>
        </w:rPr>
        <w:t xml:space="preserve"> </w:t>
      </w:r>
      <w:r w:rsidRPr="004C3879">
        <w:rPr>
          <w:rFonts w:ascii="David" w:hAnsi="David" w:cs="David" w:hint="eastAsia"/>
          <w:szCs w:val="24"/>
          <w:rtl/>
        </w:rPr>
        <w:t>לא</w:t>
      </w:r>
      <w:r w:rsidRPr="004C3879">
        <w:rPr>
          <w:rFonts w:ascii="David" w:hAnsi="David" w:cs="David"/>
          <w:szCs w:val="24"/>
          <w:rtl/>
        </w:rPr>
        <w:t xml:space="preserve"> </w:t>
      </w:r>
      <w:r w:rsidRPr="004C3879">
        <w:rPr>
          <w:rFonts w:ascii="David" w:hAnsi="David" w:cs="David" w:hint="eastAsia"/>
          <w:szCs w:val="24"/>
          <w:rtl/>
        </w:rPr>
        <w:t>עמד</w:t>
      </w:r>
      <w:r w:rsidRPr="004C3879">
        <w:rPr>
          <w:rFonts w:ascii="David" w:hAnsi="David" w:cs="David"/>
          <w:szCs w:val="24"/>
          <w:rtl/>
        </w:rPr>
        <w:t xml:space="preserve"> </w:t>
      </w:r>
      <w:r w:rsidRPr="004C3879">
        <w:rPr>
          <w:rFonts w:ascii="David" w:hAnsi="David" w:cs="David" w:hint="cs"/>
          <w:szCs w:val="24"/>
          <w:rtl/>
        </w:rPr>
        <w:t>היועץ</w:t>
      </w:r>
      <w:r w:rsidRPr="004C3879">
        <w:rPr>
          <w:rFonts w:ascii="David" w:hAnsi="David" w:cs="David"/>
          <w:szCs w:val="24"/>
          <w:rtl/>
        </w:rPr>
        <w:t xml:space="preserve"> </w:t>
      </w:r>
      <w:r w:rsidRPr="004C3879">
        <w:rPr>
          <w:rFonts w:ascii="David" w:hAnsi="David" w:cs="David" w:hint="eastAsia"/>
          <w:szCs w:val="24"/>
          <w:rtl/>
        </w:rPr>
        <w:t>בהתחייבות</w:t>
      </w:r>
      <w:r w:rsidRPr="004C3879">
        <w:rPr>
          <w:rFonts w:ascii="David" w:hAnsi="David" w:cs="David"/>
          <w:szCs w:val="24"/>
          <w:rtl/>
        </w:rPr>
        <w:t xml:space="preserve"> </w:t>
      </w:r>
      <w:r w:rsidRPr="004C3879">
        <w:rPr>
          <w:rFonts w:ascii="David" w:hAnsi="David" w:cs="David" w:hint="eastAsia"/>
          <w:szCs w:val="24"/>
          <w:rtl/>
        </w:rPr>
        <w:t>מ</w:t>
      </w:r>
      <w:r w:rsidRPr="004C3879">
        <w:rPr>
          <w:rFonts w:ascii="David" w:hAnsi="David" w:cs="David" w:hint="cs"/>
          <w:szCs w:val="24"/>
          <w:rtl/>
        </w:rPr>
        <w:t>הת</w:t>
      </w:r>
      <w:r w:rsidRPr="004C3879">
        <w:rPr>
          <w:rFonts w:ascii="David" w:hAnsi="David" w:cs="David" w:hint="eastAsia"/>
          <w:szCs w:val="24"/>
          <w:rtl/>
        </w:rPr>
        <w:t>חייבויותיו</w:t>
      </w:r>
      <w:r w:rsidRPr="004C3879">
        <w:rPr>
          <w:rFonts w:ascii="David" w:hAnsi="David" w:cs="David"/>
          <w:szCs w:val="24"/>
          <w:rtl/>
        </w:rPr>
        <w:t xml:space="preserve"> </w:t>
      </w:r>
      <w:r w:rsidRPr="004C3879">
        <w:rPr>
          <w:rFonts w:ascii="David" w:hAnsi="David" w:cs="David" w:hint="eastAsia"/>
          <w:szCs w:val="24"/>
          <w:rtl/>
        </w:rPr>
        <w:t>שע</w:t>
      </w:r>
      <w:r w:rsidRPr="004C3879">
        <w:rPr>
          <w:rFonts w:ascii="David" w:hAnsi="David" w:cs="David"/>
          <w:szCs w:val="24"/>
          <w:rtl/>
        </w:rPr>
        <w:t xml:space="preserve">"פ </w:t>
      </w:r>
      <w:r w:rsidRPr="004C3879">
        <w:rPr>
          <w:rFonts w:ascii="David" w:hAnsi="David" w:cs="David" w:hint="eastAsia"/>
          <w:szCs w:val="24"/>
          <w:rtl/>
        </w:rPr>
        <w:t>חוזה</w:t>
      </w:r>
      <w:r w:rsidRPr="004C3879">
        <w:rPr>
          <w:rFonts w:ascii="David" w:hAnsi="David" w:cs="David"/>
          <w:szCs w:val="24"/>
          <w:rtl/>
        </w:rPr>
        <w:t xml:space="preserve"> </w:t>
      </w:r>
      <w:r w:rsidRPr="004C3879">
        <w:rPr>
          <w:rFonts w:ascii="David" w:hAnsi="David" w:cs="David" w:hint="eastAsia"/>
          <w:szCs w:val="24"/>
          <w:rtl/>
        </w:rPr>
        <w:t>זה</w:t>
      </w:r>
      <w:r w:rsidRPr="004C3879">
        <w:rPr>
          <w:rFonts w:ascii="David" w:hAnsi="David" w:cs="David"/>
          <w:szCs w:val="24"/>
          <w:rtl/>
        </w:rPr>
        <w:t xml:space="preserve"> </w:t>
      </w:r>
      <w:r w:rsidRPr="004C3879">
        <w:rPr>
          <w:rFonts w:ascii="David" w:hAnsi="David" w:cs="David" w:hint="eastAsia"/>
          <w:szCs w:val="24"/>
          <w:rtl/>
        </w:rPr>
        <w:t>או</w:t>
      </w:r>
      <w:r w:rsidRPr="004C3879">
        <w:rPr>
          <w:rFonts w:ascii="David" w:hAnsi="David" w:cs="David"/>
          <w:szCs w:val="24"/>
          <w:rtl/>
        </w:rPr>
        <w:t xml:space="preserve"> </w:t>
      </w:r>
      <w:r w:rsidRPr="004C3879">
        <w:rPr>
          <w:rFonts w:ascii="David" w:hAnsi="David" w:cs="David" w:hint="eastAsia"/>
          <w:szCs w:val="24"/>
          <w:rtl/>
        </w:rPr>
        <w:t>על</w:t>
      </w:r>
      <w:r w:rsidRPr="004C3879">
        <w:rPr>
          <w:rFonts w:ascii="David" w:hAnsi="David" w:cs="David"/>
          <w:szCs w:val="24"/>
          <w:rtl/>
        </w:rPr>
        <w:t xml:space="preserve"> </w:t>
      </w:r>
      <w:r w:rsidRPr="004C3879">
        <w:rPr>
          <w:rFonts w:ascii="David" w:hAnsi="David" w:cs="David" w:hint="eastAsia"/>
          <w:szCs w:val="24"/>
          <w:rtl/>
        </w:rPr>
        <w:t>פי</w:t>
      </w:r>
      <w:r w:rsidRPr="004C3879">
        <w:rPr>
          <w:rFonts w:ascii="David" w:hAnsi="David" w:cs="David"/>
          <w:szCs w:val="24"/>
          <w:rtl/>
        </w:rPr>
        <w:t xml:space="preserve"> </w:t>
      </w:r>
      <w:r w:rsidRPr="004C3879">
        <w:rPr>
          <w:rFonts w:ascii="David" w:hAnsi="David" w:cs="David" w:hint="eastAsia"/>
          <w:szCs w:val="24"/>
          <w:rtl/>
        </w:rPr>
        <w:t>דין</w:t>
      </w:r>
      <w:r w:rsidRPr="004C3879">
        <w:rPr>
          <w:rFonts w:ascii="David" w:hAnsi="David" w:cs="David"/>
          <w:szCs w:val="24"/>
          <w:rtl/>
        </w:rPr>
        <w:t xml:space="preserve">, </w:t>
      </w:r>
      <w:r w:rsidRPr="004C3879">
        <w:rPr>
          <w:rFonts w:ascii="David" w:hAnsi="David" w:cs="David" w:hint="eastAsia"/>
          <w:szCs w:val="24"/>
          <w:rtl/>
        </w:rPr>
        <w:t>או</w:t>
      </w:r>
      <w:r w:rsidRPr="004C3879">
        <w:rPr>
          <w:rFonts w:ascii="David" w:hAnsi="David" w:cs="David"/>
          <w:szCs w:val="24"/>
          <w:rtl/>
        </w:rPr>
        <w:t xml:space="preserve"> </w:t>
      </w:r>
      <w:r w:rsidRPr="004C3879">
        <w:rPr>
          <w:rFonts w:ascii="David" w:hAnsi="David" w:cs="David" w:hint="eastAsia"/>
          <w:szCs w:val="24"/>
          <w:rtl/>
        </w:rPr>
        <w:t>שהמזמין</w:t>
      </w:r>
      <w:r w:rsidRPr="004C3879">
        <w:rPr>
          <w:rFonts w:ascii="David" w:hAnsi="David" w:cs="David"/>
          <w:szCs w:val="24"/>
          <w:rtl/>
        </w:rPr>
        <w:t xml:space="preserve"> </w:t>
      </w:r>
      <w:r w:rsidRPr="004C3879">
        <w:rPr>
          <w:rFonts w:ascii="David" w:hAnsi="David" w:cs="David" w:hint="eastAsia"/>
          <w:szCs w:val="24"/>
          <w:rtl/>
        </w:rPr>
        <w:t>עשה</w:t>
      </w:r>
      <w:r w:rsidRPr="004C3879">
        <w:rPr>
          <w:rFonts w:ascii="David" w:hAnsi="David" w:cs="David"/>
          <w:szCs w:val="24"/>
          <w:rtl/>
        </w:rPr>
        <w:t xml:space="preserve"> </w:t>
      </w:r>
      <w:r w:rsidRPr="004C3879">
        <w:rPr>
          <w:rFonts w:ascii="David" w:hAnsi="David" w:cs="David" w:hint="eastAsia"/>
          <w:szCs w:val="24"/>
          <w:rtl/>
        </w:rPr>
        <w:t>כדין</w:t>
      </w:r>
      <w:r w:rsidRPr="004C3879">
        <w:rPr>
          <w:rFonts w:ascii="David" w:hAnsi="David" w:cs="David"/>
          <w:szCs w:val="24"/>
          <w:rtl/>
        </w:rPr>
        <w:t xml:space="preserve"> </w:t>
      </w:r>
      <w:r w:rsidRPr="004C3879">
        <w:rPr>
          <w:rFonts w:ascii="David" w:hAnsi="David" w:cs="David" w:hint="eastAsia"/>
          <w:szCs w:val="24"/>
          <w:rtl/>
        </w:rPr>
        <w:t>שימוש</w:t>
      </w:r>
      <w:r w:rsidRPr="004C3879">
        <w:rPr>
          <w:rFonts w:ascii="David" w:hAnsi="David" w:cs="David"/>
          <w:szCs w:val="24"/>
          <w:rtl/>
        </w:rPr>
        <w:t xml:space="preserve"> </w:t>
      </w:r>
      <w:r w:rsidRPr="004C3879">
        <w:rPr>
          <w:rFonts w:ascii="David" w:hAnsi="David" w:cs="David" w:hint="eastAsia"/>
          <w:szCs w:val="24"/>
          <w:rtl/>
        </w:rPr>
        <w:t>בזכויותיו</w:t>
      </w:r>
      <w:r w:rsidRPr="004C3879">
        <w:rPr>
          <w:rFonts w:ascii="David" w:hAnsi="David" w:cs="David"/>
          <w:szCs w:val="24"/>
          <w:rtl/>
        </w:rPr>
        <w:t xml:space="preserve"> </w:t>
      </w:r>
      <w:r w:rsidRPr="004C3879">
        <w:rPr>
          <w:rFonts w:ascii="David" w:hAnsi="David" w:cs="David" w:hint="eastAsia"/>
          <w:szCs w:val="24"/>
          <w:rtl/>
        </w:rPr>
        <w:t>והוציא</w:t>
      </w:r>
      <w:r w:rsidRPr="004C3879">
        <w:rPr>
          <w:rFonts w:ascii="David" w:hAnsi="David" w:cs="David"/>
          <w:szCs w:val="24"/>
          <w:rtl/>
        </w:rPr>
        <w:t xml:space="preserve"> </w:t>
      </w:r>
      <w:r w:rsidRPr="004C3879">
        <w:rPr>
          <w:rFonts w:ascii="David" w:hAnsi="David" w:cs="David" w:hint="eastAsia"/>
          <w:szCs w:val="24"/>
          <w:rtl/>
        </w:rPr>
        <w:t>סכומים</w:t>
      </w:r>
      <w:r w:rsidRPr="004C3879">
        <w:rPr>
          <w:rFonts w:ascii="David" w:hAnsi="David" w:cs="David"/>
          <w:szCs w:val="24"/>
          <w:rtl/>
        </w:rPr>
        <w:t xml:space="preserve"> </w:t>
      </w:r>
      <w:r w:rsidRPr="004C3879">
        <w:rPr>
          <w:rFonts w:ascii="David" w:hAnsi="David" w:cs="David" w:hint="cs"/>
          <w:szCs w:val="24"/>
          <w:rtl/>
        </w:rPr>
        <w:t>היועץ</w:t>
      </w:r>
      <w:r w:rsidRPr="004C3879">
        <w:rPr>
          <w:rFonts w:ascii="David" w:hAnsi="David" w:cs="David"/>
          <w:szCs w:val="24"/>
          <w:rtl/>
        </w:rPr>
        <w:t xml:space="preserve"> </w:t>
      </w:r>
      <w:r w:rsidRPr="004C3879">
        <w:rPr>
          <w:rFonts w:ascii="David" w:hAnsi="David" w:cs="David" w:hint="eastAsia"/>
          <w:szCs w:val="24"/>
          <w:rtl/>
        </w:rPr>
        <w:t>חייב</w:t>
      </w:r>
      <w:r w:rsidRPr="004C3879">
        <w:rPr>
          <w:rFonts w:ascii="David" w:hAnsi="David" w:cs="David"/>
          <w:szCs w:val="24"/>
          <w:rtl/>
        </w:rPr>
        <w:t xml:space="preserve"> </w:t>
      </w:r>
      <w:r w:rsidRPr="004C3879">
        <w:rPr>
          <w:rFonts w:ascii="David" w:hAnsi="David" w:cs="David" w:hint="eastAsia"/>
          <w:szCs w:val="24"/>
          <w:rtl/>
        </w:rPr>
        <w:t>למזמין</w:t>
      </w:r>
      <w:r w:rsidRPr="004C3879">
        <w:rPr>
          <w:rFonts w:ascii="David" w:hAnsi="David" w:cs="David"/>
          <w:szCs w:val="24"/>
          <w:rtl/>
        </w:rPr>
        <w:t xml:space="preserve"> </w:t>
      </w:r>
      <w:r w:rsidRPr="004C3879">
        <w:rPr>
          <w:rFonts w:ascii="David" w:hAnsi="David" w:cs="David" w:hint="eastAsia"/>
          <w:szCs w:val="24"/>
          <w:rtl/>
        </w:rPr>
        <w:t>בהתאם</w:t>
      </w:r>
      <w:r w:rsidRPr="004C3879">
        <w:rPr>
          <w:rFonts w:ascii="David" w:hAnsi="David" w:cs="David"/>
          <w:szCs w:val="24"/>
          <w:rtl/>
        </w:rPr>
        <w:t xml:space="preserve"> </w:t>
      </w:r>
      <w:r w:rsidRPr="004C3879">
        <w:rPr>
          <w:rFonts w:ascii="David" w:hAnsi="David" w:cs="David" w:hint="eastAsia"/>
          <w:szCs w:val="24"/>
          <w:rtl/>
        </w:rPr>
        <w:t>לחוזה</w:t>
      </w:r>
      <w:r w:rsidRPr="004C3879">
        <w:rPr>
          <w:rFonts w:ascii="David" w:hAnsi="David" w:cs="David"/>
          <w:szCs w:val="24"/>
          <w:rtl/>
        </w:rPr>
        <w:t xml:space="preserve"> </w:t>
      </w:r>
      <w:r w:rsidRPr="004C3879">
        <w:rPr>
          <w:rFonts w:ascii="David" w:hAnsi="David" w:cs="David" w:hint="eastAsia"/>
          <w:szCs w:val="24"/>
          <w:rtl/>
        </w:rPr>
        <w:t>זה</w:t>
      </w:r>
      <w:r w:rsidRPr="004C3879">
        <w:rPr>
          <w:rFonts w:ascii="David" w:hAnsi="David" w:cs="David"/>
          <w:szCs w:val="24"/>
          <w:rtl/>
        </w:rPr>
        <w:t xml:space="preserve"> </w:t>
      </w:r>
      <w:r w:rsidRPr="004C3879">
        <w:rPr>
          <w:rFonts w:ascii="David" w:hAnsi="David" w:cs="David" w:hint="eastAsia"/>
          <w:szCs w:val="24"/>
          <w:rtl/>
        </w:rPr>
        <w:t>או</w:t>
      </w:r>
      <w:r w:rsidRPr="004C3879">
        <w:rPr>
          <w:rFonts w:ascii="David" w:hAnsi="David" w:cs="David"/>
          <w:szCs w:val="24"/>
          <w:rtl/>
        </w:rPr>
        <w:t xml:space="preserve"> </w:t>
      </w:r>
      <w:r w:rsidRPr="004C3879">
        <w:rPr>
          <w:rFonts w:ascii="David" w:hAnsi="David" w:cs="David" w:hint="eastAsia"/>
          <w:szCs w:val="24"/>
          <w:rtl/>
        </w:rPr>
        <w:t>על</w:t>
      </w:r>
      <w:r w:rsidRPr="004C3879">
        <w:rPr>
          <w:rFonts w:ascii="David" w:hAnsi="David" w:cs="David"/>
          <w:szCs w:val="24"/>
          <w:rtl/>
        </w:rPr>
        <w:t xml:space="preserve"> </w:t>
      </w:r>
      <w:r w:rsidRPr="004C3879">
        <w:rPr>
          <w:rFonts w:ascii="David" w:hAnsi="David" w:cs="David" w:hint="eastAsia"/>
          <w:szCs w:val="24"/>
          <w:rtl/>
        </w:rPr>
        <w:t>פי</w:t>
      </w:r>
      <w:r w:rsidRPr="004C3879">
        <w:rPr>
          <w:rFonts w:ascii="David" w:hAnsi="David" w:cs="David"/>
          <w:szCs w:val="24"/>
          <w:rtl/>
        </w:rPr>
        <w:t xml:space="preserve"> </w:t>
      </w:r>
      <w:r w:rsidRPr="004C3879">
        <w:rPr>
          <w:rFonts w:ascii="David" w:hAnsi="David" w:cs="David" w:hint="eastAsia"/>
          <w:szCs w:val="24"/>
          <w:rtl/>
        </w:rPr>
        <w:t>דין</w:t>
      </w:r>
      <w:r w:rsidRPr="004C3879">
        <w:rPr>
          <w:rFonts w:ascii="David" w:hAnsi="David" w:cs="David"/>
          <w:szCs w:val="24"/>
          <w:rtl/>
        </w:rPr>
        <w:t xml:space="preserve">, </w:t>
      </w:r>
      <w:r w:rsidRPr="004C3879">
        <w:rPr>
          <w:rFonts w:ascii="David" w:hAnsi="David" w:cs="David" w:hint="eastAsia"/>
          <w:szCs w:val="24"/>
          <w:rtl/>
        </w:rPr>
        <w:t>יהיה</w:t>
      </w:r>
      <w:r w:rsidRPr="004C3879">
        <w:rPr>
          <w:rFonts w:ascii="David" w:hAnsi="David" w:cs="David"/>
          <w:szCs w:val="24"/>
          <w:rtl/>
        </w:rPr>
        <w:t xml:space="preserve"> </w:t>
      </w:r>
      <w:r w:rsidRPr="004C3879">
        <w:rPr>
          <w:rFonts w:ascii="David" w:hAnsi="David" w:cs="David" w:hint="eastAsia"/>
          <w:szCs w:val="24"/>
          <w:rtl/>
        </w:rPr>
        <w:t>המזמין</w:t>
      </w:r>
      <w:r w:rsidRPr="004C3879">
        <w:rPr>
          <w:rFonts w:ascii="David" w:hAnsi="David" w:cs="David"/>
          <w:szCs w:val="24"/>
          <w:rtl/>
        </w:rPr>
        <w:t xml:space="preserve"> </w:t>
      </w:r>
      <w:r w:rsidRPr="004C3879">
        <w:rPr>
          <w:rFonts w:ascii="David" w:hAnsi="David" w:cs="David" w:hint="eastAsia"/>
          <w:szCs w:val="24"/>
          <w:rtl/>
        </w:rPr>
        <w:t>זכאי</w:t>
      </w:r>
      <w:r w:rsidRPr="004C3879">
        <w:rPr>
          <w:rFonts w:ascii="David" w:hAnsi="David" w:cs="David"/>
          <w:szCs w:val="24"/>
          <w:rtl/>
        </w:rPr>
        <w:t xml:space="preserve"> </w:t>
      </w:r>
      <w:r w:rsidRPr="004C3879">
        <w:rPr>
          <w:rFonts w:ascii="David" w:hAnsi="David" w:cs="David" w:hint="eastAsia"/>
          <w:szCs w:val="24"/>
          <w:rtl/>
        </w:rPr>
        <w:t>לממש</w:t>
      </w:r>
      <w:r w:rsidRPr="004C3879">
        <w:rPr>
          <w:rFonts w:ascii="David" w:hAnsi="David" w:cs="David"/>
          <w:szCs w:val="24"/>
          <w:rtl/>
        </w:rPr>
        <w:t xml:space="preserve"> </w:t>
      </w:r>
      <w:r w:rsidRPr="004C3879">
        <w:rPr>
          <w:rFonts w:ascii="David" w:hAnsi="David" w:cs="David" w:hint="eastAsia"/>
          <w:szCs w:val="24"/>
          <w:rtl/>
        </w:rPr>
        <w:t>את</w:t>
      </w:r>
      <w:r w:rsidRPr="004C3879">
        <w:rPr>
          <w:rFonts w:ascii="David" w:hAnsi="David" w:cs="David"/>
          <w:szCs w:val="24"/>
          <w:rtl/>
        </w:rPr>
        <w:t xml:space="preserve"> </w:t>
      </w:r>
      <w:r w:rsidRPr="004C3879">
        <w:rPr>
          <w:rFonts w:ascii="David" w:hAnsi="David" w:cs="David" w:hint="eastAsia"/>
          <w:szCs w:val="24"/>
          <w:rtl/>
        </w:rPr>
        <w:t>הערבות</w:t>
      </w:r>
      <w:r w:rsidRPr="004C3879">
        <w:rPr>
          <w:rFonts w:ascii="David" w:hAnsi="David" w:cs="David"/>
          <w:szCs w:val="24"/>
          <w:rtl/>
        </w:rPr>
        <w:t xml:space="preserve"> </w:t>
      </w:r>
      <w:r w:rsidRPr="004C3879">
        <w:rPr>
          <w:rFonts w:ascii="David" w:hAnsi="David" w:cs="David" w:hint="eastAsia"/>
          <w:szCs w:val="24"/>
          <w:rtl/>
        </w:rPr>
        <w:t>כולה</w:t>
      </w:r>
      <w:r w:rsidRPr="004C3879">
        <w:rPr>
          <w:rFonts w:ascii="David" w:hAnsi="David" w:cs="David"/>
          <w:szCs w:val="24"/>
          <w:rtl/>
        </w:rPr>
        <w:t xml:space="preserve"> </w:t>
      </w:r>
      <w:r w:rsidRPr="004C3879">
        <w:rPr>
          <w:rFonts w:ascii="David" w:hAnsi="David" w:cs="David" w:hint="eastAsia"/>
          <w:szCs w:val="24"/>
          <w:rtl/>
        </w:rPr>
        <w:t>או</w:t>
      </w:r>
      <w:r w:rsidRPr="004C3879">
        <w:rPr>
          <w:rFonts w:ascii="David" w:hAnsi="David" w:cs="David"/>
          <w:szCs w:val="24"/>
          <w:rtl/>
        </w:rPr>
        <w:t xml:space="preserve"> </w:t>
      </w:r>
      <w:r w:rsidRPr="004C3879">
        <w:rPr>
          <w:rFonts w:ascii="David" w:hAnsi="David" w:cs="David" w:hint="eastAsia"/>
          <w:szCs w:val="24"/>
          <w:rtl/>
        </w:rPr>
        <w:t>מקצתה</w:t>
      </w:r>
      <w:r w:rsidRPr="004C3879">
        <w:rPr>
          <w:rFonts w:ascii="David" w:hAnsi="David" w:cs="David"/>
          <w:szCs w:val="24"/>
          <w:rtl/>
        </w:rPr>
        <w:t>.</w:t>
      </w:r>
    </w:p>
    <w:p w14:paraId="004C92D7" w14:textId="77777777" w:rsidR="001E55C3" w:rsidRPr="004C3879" w:rsidRDefault="001E55C3" w:rsidP="0098045E">
      <w:pPr>
        <w:widowControl w:val="0"/>
        <w:numPr>
          <w:ilvl w:val="1"/>
          <w:numId w:val="18"/>
        </w:numPr>
        <w:spacing w:before="120" w:after="120" w:line="360" w:lineRule="auto"/>
        <w:jc w:val="both"/>
        <w:rPr>
          <w:rFonts w:ascii="David" w:hAnsi="David" w:cs="David"/>
          <w:szCs w:val="24"/>
          <w:rtl/>
        </w:rPr>
      </w:pPr>
      <w:r w:rsidRPr="004C3879">
        <w:rPr>
          <w:rFonts w:ascii="David" w:hAnsi="David" w:cs="David" w:hint="eastAsia"/>
          <w:szCs w:val="24"/>
          <w:rtl/>
        </w:rPr>
        <w:t>מובהר</w:t>
      </w:r>
      <w:r w:rsidRPr="004C3879">
        <w:rPr>
          <w:rFonts w:ascii="David" w:hAnsi="David" w:cs="David"/>
          <w:szCs w:val="24"/>
          <w:rtl/>
        </w:rPr>
        <w:t xml:space="preserve"> בזאת כי חילוט הערבות לא ייחשב כתשלום מלוא הפיצויים המוסכמים מאת </w:t>
      </w:r>
      <w:r w:rsidRPr="004C3879">
        <w:rPr>
          <w:rFonts w:ascii="David" w:hAnsi="David" w:cs="David" w:hint="cs"/>
          <w:szCs w:val="24"/>
          <w:rtl/>
        </w:rPr>
        <w:t>היועץ</w:t>
      </w:r>
      <w:r w:rsidRPr="004C3879">
        <w:rPr>
          <w:rFonts w:ascii="David" w:hAnsi="David" w:cs="David"/>
          <w:szCs w:val="24"/>
          <w:rtl/>
        </w:rPr>
        <w:t xml:space="preserve"> למזמין. </w:t>
      </w:r>
      <w:r w:rsidRPr="004C3879">
        <w:rPr>
          <w:rFonts w:ascii="David" w:hAnsi="David" w:cs="David" w:hint="eastAsia"/>
          <w:szCs w:val="24"/>
          <w:rtl/>
        </w:rPr>
        <w:t>במידה</w:t>
      </w:r>
      <w:r w:rsidRPr="004C3879">
        <w:rPr>
          <w:rFonts w:ascii="David" w:hAnsi="David" w:cs="David"/>
          <w:szCs w:val="24"/>
          <w:rtl/>
        </w:rPr>
        <w:t xml:space="preserve"> </w:t>
      </w:r>
      <w:r w:rsidRPr="004C3879">
        <w:rPr>
          <w:rFonts w:ascii="David" w:hAnsi="David" w:cs="David" w:hint="eastAsia"/>
          <w:szCs w:val="24"/>
          <w:rtl/>
        </w:rPr>
        <w:t>וסכום</w:t>
      </w:r>
      <w:r w:rsidRPr="004C3879">
        <w:rPr>
          <w:rFonts w:ascii="David" w:hAnsi="David" w:cs="David"/>
          <w:szCs w:val="24"/>
          <w:rtl/>
        </w:rPr>
        <w:t xml:space="preserve"> </w:t>
      </w:r>
      <w:r w:rsidRPr="004C3879">
        <w:rPr>
          <w:rFonts w:ascii="David" w:hAnsi="David" w:cs="David" w:hint="eastAsia"/>
          <w:szCs w:val="24"/>
          <w:rtl/>
        </w:rPr>
        <w:t>הערבות</w:t>
      </w:r>
      <w:r w:rsidRPr="004C3879">
        <w:rPr>
          <w:rFonts w:ascii="David" w:hAnsi="David" w:cs="David"/>
          <w:szCs w:val="24"/>
          <w:rtl/>
        </w:rPr>
        <w:t xml:space="preserve"> </w:t>
      </w:r>
      <w:r w:rsidRPr="004C3879">
        <w:rPr>
          <w:rFonts w:ascii="David" w:hAnsi="David" w:cs="David" w:hint="eastAsia"/>
          <w:szCs w:val="24"/>
          <w:rtl/>
        </w:rPr>
        <w:t>נמוך</w:t>
      </w:r>
      <w:r w:rsidRPr="004C3879">
        <w:rPr>
          <w:rFonts w:ascii="David" w:hAnsi="David" w:cs="David"/>
          <w:szCs w:val="24"/>
          <w:rtl/>
        </w:rPr>
        <w:t xml:space="preserve"> </w:t>
      </w:r>
      <w:r w:rsidRPr="004C3879">
        <w:rPr>
          <w:rFonts w:ascii="David" w:hAnsi="David" w:cs="David" w:hint="eastAsia"/>
          <w:szCs w:val="24"/>
          <w:rtl/>
        </w:rPr>
        <w:t>מגובה</w:t>
      </w:r>
      <w:r w:rsidRPr="004C3879">
        <w:rPr>
          <w:rFonts w:ascii="David" w:hAnsi="David" w:cs="David"/>
          <w:szCs w:val="24"/>
          <w:rtl/>
        </w:rPr>
        <w:t xml:space="preserve"> </w:t>
      </w:r>
      <w:r w:rsidRPr="004C3879">
        <w:rPr>
          <w:rFonts w:ascii="David" w:hAnsi="David" w:cs="David" w:hint="eastAsia"/>
          <w:szCs w:val="24"/>
          <w:rtl/>
        </w:rPr>
        <w:t>הפיצויים</w:t>
      </w:r>
      <w:r w:rsidRPr="004C3879">
        <w:rPr>
          <w:rFonts w:ascii="David" w:hAnsi="David" w:cs="David"/>
          <w:szCs w:val="24"/>
          <w:rtl/>
        </w:rPr>
        <w:t xml:space="preserve"> </w:t>
      </w:r>
      <w:r w:rsidRPr="004C3879">
        <w:rPr>
          <w:rFonts w:ascii="David" w:hAnsi="David" w:cs="David" w:hint="eastAsia"/>
          <w:szCs w:val="24"/>
          <w:rtl/>
        </w:rPr>
        <w:t>המוסכמים</w:t>
      </w:r>
      <w:r w:rsidRPr="004C3879">
        <w:rPr>
          <w:rFonts w:ascii="David" w:hAnsi="David" w:cs="David"/>
          <w:szCs w:val="24"/>
          <w:rtl/>
        </w:rPr>
        <w:t xml:space="preserve"> </w:t>
      </w:r>
      <w:r w:rsidRPr="004C3879">
        <w:rPr>
          <w:rFonts w:ascii="David" w:hAnsi="David" w:cs="David" w:hint="eastAsia"/>
          <w:szCs w:val="24"/>
          <w:rtl/>
        </w:rPr>
        <w:t>אשר</w:t>
      </w:r>
      <w:r w:rsidRPr="004C3879">
        <w:rPr>
          <w:rFonts w:ascii="David" w:hAnsi="David" w:cs="David"/>
          <w:szCs w:val="24"/>
          <w:rtl/>
        </w:rPr>
        <w:t xml:space="preserve"> </w:t>
      </w:r>
      <w:r w:rsidRPr="004C3879">
        <w:rPr>
          <w:rFonts w:ascii="David" w:hAnsi="David" w:cs="David" w:hint="eastAsia"/>
          <w:szCs w:val="24"/>
          <w:rtl/>
        </w:rPr>
        <w:t>מגיעים</w:t>
      </w:r>
      <w:r w:rsidRPr="004C3879">
        <w:rPr>
          <w:rFonts w:ascii="David" w:hAnsi="David" w:cs="David"/>
          <w:szCs w:val="24"/>
          <w:rtl/>
        </w:rPr>
        <w:t xml:space="preserve"> </w:t>
      </w:r>
      <w:r w:rsidRPr="004C3879">
        <w:rPr>
          <w:rFonts w:ascii="David" w:hAnsi="David" w:cs="David" w:hint="eastAsia"/>
          <w:szCs w:val="24"/>
          <w:rtl/>
        </w:rPr>
        <w:t>למזמין</w:t>
      </w:r>
      <w:r w:rsidRPr="004C3879">
        <w:rPr>
          <w:rFonts w:ascii="David" w:hAnsi="David" w:cs="David"/>
          <w:szCs w:val="24"/>
          <w:rtl/>
        </w:rPr>
        <w:t xml:space="preserve">, </w:t>
      </w:r>
      <w:r w:rsidRPr="004C3879">
        <w:rPr>
          <w:rFonts w:ascii="David" w:hAnsi="David" w:cs="David" w:hint="eastAsia"/>
          <w:szCs w:val="24"/>
          <w:rtl/>
        </w:rPr>
        <w:t>יהיה</w:t>
      </w:r>
      <w:r w:rsidRPr="004C3879">
        <w:rPr>
          <w:rFonts w:ascii="David" w:hAnsi="David" w:cs="David"/>
          <w:szCs w:val="24"/>
          <w:rtl/>
        </w:rPr>
        <w:t xml:space="preserve"> </w:t>
      </w:r>
      <w:r w:rsidRPr="004C3879">
        <w:rPr>
          <w:rFonts w:ascii="David" w:hAnsi="David" w:cs="David" w:hint="eastAsia"/>
          <w:szCs w:val="24"/>
          <w:rtl/>
        </w:rPr>
        <w:t>זכאי</w:t>
      </w:r>
      <w:r w:rsidRPr="004C3879">
        <w:rPr>
          <w:rFonts w:ascii="David" w:hAnsi="David" w:cs="David"/>
          <w:szCs w:val="24"/>
          <w:rtl/>
        </w:rPr>
        <w:t xml:space="preserve"> </w:t>
      </w:r>
      <w:r w:rsidRPr="004C3879">
        <w:rPr>
          <w:rFonts w:ascii="David" w:hAnsi="David" w:cs="David" w:hint="eastAsia"/>
          <w:szCs w:val="24"/>
          <w:rtl/>
        </w:rPr>
        <w:t>המזמין</w:t>
      </w:r>
      <w:r w:rsidRPr="004C3879">
        <w:rPr>
          <w:rFonts w:ascii="David" w:hAnsi="David" w:cs="David"/>
          <w:szCs w:val="24"/>
          <w:rtl/>
        </w:rPr>
        <w:t xml:space="preserve"> </w:t>
      </w:r>
      <w:r w:rsidRPr="004C3879">
        <w:rPr>
          <w:rFonts w:ascii="David" w:hAnsi="David" w:cs="David" w:hint="eastAsia"/>
          <w:szCs w:val="24"/>
          <w:rtl/>
        </w:rPr>
        <w:t>לקבל</w:t>
      </w:r>
      <w:r w:rsidRPr="004C3879">
        <w:rPr>
          <w:rFonts w:ascii="David" w:hAnsi="David" w:cs="David"/>
          <w:szCs w:val="24"/>
          <w:rtl/>
        </w:rPr>
        <w:t xml:space="preserve"> </w:t>
      </w:r>
      <w:r w:rsidRPr="004C3879">
        <w:rPr>
          <w:rFonts w:ascii="David" w:hAnsi="David" w:cs="David" w:hint="eastAsia"/>
          <w:szCs w:val="24"/>
          <w:rtl/>
        </w:rPr>
        <w:t>מן</w:t>
      </w:r>
      <w:r w:rsidRPr="004C3879">
        <w:rPr>
          <w:rFonts w:ascii="David" w:hAnsi="David" w:cs="David"/>
          <w:szCs w:val="24"/>
          <w:rtl/>
        </w:rPr>
        <w:t xml:space="preserve"> </w:t>
      </w:r>
      <w:r w:rsidRPr="004C3879">
        <w:rPr>
          <w:rFonts w:ascii="David" w:hAnsi="David" w:cs="David" w:hint="cs"/>
          <w:szCs w:val="24"/>
          <w:rtl/>
        </w:rPr>
        <w:t>היועץ</w:t>
      </w:r>
      <w:r w:rsidRPr="004C3879">
        <w:rPr>
          <w:rFonts w:ascii="David" w:hAnsi="David" w:cs="David"/>
          <w:szCs w:val="24"/>
          <w:rtl/>
        </w:rPr>
        <w:t xml:space="preserve"> </w:t>
      </w:r>
      <w:r w:rsidRPr="004C3879">
        <w:rPr>
          <w:rFonts w:ascii="David" w:hAnsi="David" w:cs="David" w:hint="eastAsia"/>
          <w:szCs w:val="24"/>
          <w:rtl/>
        </w:rPr>
        <w:t>את</w:t>
      </w:r>
      <w:r w:rsidRPr="004C3879">
        <w:rPr>
          <w:rFonts w:ascii="David" w:hAnsi="David" w:cs="David"/>
          <w:szCs w:val="24"/>
          <w:rtl/>
        </w:rPr>
        <w:t xml:space="preserve"> </w:t>
      </w:r>
      <w:r w:rsidRPr="004C3879">
        <w:rPr>
          <w:rFonts w:ascii="David" w:hAnsi="David" w:cs="David" w:hint="eastAsia"/>
          <w:szCs w:val="24"/>
          <w:rtl/>
        </w:rPr>
        <w:t>ההפרש</w:t>
      </w:r>
      <w:r w:rsidRPr="004C3879">
        <w:rPr>
          <w:rFonts w:ascii="David" w:hAnsi="David" w:cs="David"/>
          <w:szCs w:val="24"/>
          <w:rtl/>
        </w:rPr>
        <w:t xml:space="preserve"> </w:t>
      </w:r>
      <w:r w:rsidRPr="004C3879">
        <w:rPr>
          <w:rFonts w:ascii="David" w:hAnsi="David" w:cs="David" w:hint="eastAsia"/>
          <w:szCs w:val="24"/>
          <w:rtl/>
        </w:rPr>
        <w:t>בין</w:t>
      </w:r>
      <w:r w:rsidRPr="004C3879">
        <w:rPr>
          <w:rFonts w:ascii="David" w:hAnsi="David" w:cs="David"/>
          <w:szCs w:val="24"/>
          <w:rtl/>
        </w:rPr>
        <w:t xml:space="preserve"> </w:t>
      </w:r>
      <w:r w:rsidRPr="004C3879">
        <w:rPr>
          <w:rFonts w:ascii="David" w:hAnsi="David" w:cs="David" w:hint="eastAsia"/>
          <w:szCs w:val="24"/>
          <w:rtl/>
        </w:rPr>
        <w:t>הסכום</w:t>
      </w:r>
      <w:r w:rsidRPr="004C3879">
        <w:rPr>
          <w:rFonts w:ascii="David" w:hAnsi="David" w:cs="David"/>
          <w:szCs w:val="24"/>
          <w:rtl/>
        </w:rPr>
        <w:t xml:space="preserve"> </w:t>
      </w:r>
      <w:r w:rsidRPr="004C3879">
        <w:rPr>
          <w:rFonts w:ascii="David" w:hAnsi="David" w:cs="David" w:hint="eastAsia"/>
          <w:szCs w:val="24"/>
          <w:rtl/>
        </w:rPr>
        <w:t>ששולם</w:t>
      </w:r>
      <w:r w:rsidRPr="004C3879">
        <w:rPr>
          <w:rFonts w:ascii="David" w:hAnsi="David" w:cs="David"/>
          <w:szCs w:val="24"/>
          <w:rtl/>
        </w:rPr>
        <w:t xml:space="preserve"> </w:t>
      </w:r>
      <w:r w:rsidRPr="004C3879">
        <w:rPr>
          <w:rFonts w:ascii="David" w:hAnsi="David" w:cs="David" w:hint="eastAsia"/>
          <w:szCs w:val="24"/>
          <w:rtl/>
        </w:rPr>
        <w:t>עקב</w:t>
      </w:r>
      <w:r w:rsidRPr="004C3879">
        <w:rPr>
          <w:rFonts w:ascii="David" w:hAnsi="David" w:cs="David"/>
          <w:szCs w:val="24"/>
          <w:rtl/>
        </w:rPr>
        <w:t xml:space="preserve"> </w:t>
      </w:r>
      <w:r w:rsidRPr="004C3879">
        <w:rPr>
          <w:rFonts w:ascii="David" w:hAnsi="David" w:cs="David" w:hint="eastAsia"/>
          <w:szCs w:val="24"/>
          <w:rtl/>
        </w:rPr>
        <w:t>חילוט</w:t>
      </w:r>
      <w:r w:rsidRPr="004C3879">
        <w:rPr>
          <w:rFonts w:ascii="David" w:hAnsi="David" w:cs="David"/>
          <w:szCs w:val="24"/>
          <w:rtl/>
        </w:rPr>
        <w:t xml:space="preserve"> </w:t>
      </w:r>
      <w:r w:rsidRPr="004C3879">
        <w:rPr>
          <w:rFonts w:ascii="David" w:hAnsi="David" w:cs="David" w:hint="eastAsia"/>
          <w:szCs w:val="24"/>
          <w:rtl/>
        </w:rPr>
        <w:t>הערבות</w:t>
      </w:r>
      <w:r w:rsidRPr="004C3879">
        <w:rPr>
          <w:rFonts w:ascii="David" w:hAnsi="David" w:cs="David"/>
          <w:szCs w:val="24"/>
          <w:rtl/>
        </w:rPr>
        <w:t xml:space="preserve"> </w:t>
      </w:r>
      <w:r w:rsidRPr="004C3879">
        <w:rPr>
          <w:rFonts w:ascii="David" w:hAnsi="David" w:cs="David" w:hint="eastAsia"/>
          <w:szCs w:val="24"/>
          <w:rtl/>
        </w:rPr>
        <w:t>לבין</w:t>
      </w:r>
      <w:r w:rsidRPr="004C3879">
        <w:rPr>
          <w:rFonts w:ascii="David" w:hAnsi="David" w:cs="David"/>
          <w:szCs w:val="24"/>
          <w:rtl/>
        </w:rPr>
        <w:t xml:space="preserve"> </w:t>
      </w:r>
      <w:r w:rsidRPr="004C3879">
        <w:rPr>
          <w:rFonts w:ascii="David" w:hAnsi="David" w:cs="David" w:hint="eastAsia"/>
          <w:szCs w:val="24"/>
          <w:rtl/>
        </w:rPr>
        <w:t>מלוא</w:t>
      </w:r>
      <w:r w:rsidRPr="004C3879">
        <w:rPr>
          <w:rFonts w:ascii="David" w:hAnsi="David" w:cs="David"/>
          <w:szCs w:val="24"/>
          <w:rtl/>
        </w:rPr>
        <w:t xml:space="preserve"> </w:t>
      </w:r>
      <w:r w:rsidRPr="004C3879">
        <w:rPr>
          <w:rFonts w:ascii="David" w:hAnsi="David" w:cs="David" w:hint="eastAsia"/>
          <w:szCs w:val="24"/>
          <w:rtl/>
        </w:rPr>
        <w:t>סכום</w:t>
      </w:r>
      <w:r w:rsidRPr="004C3879">
        <w:rPr>
          <w:rFonts w:ascii="David" w:hAnsi="David" w:cs="David"/>
          <w:szCs w:val="24"/>
          <w:rtl/>
        </w:rPr>
        <w:t xml:space="preserve"> </w:t>
      </w:r>
      <w:r w:rsidRPr="004C3879">
        <w:rPr>
          <w:rFonts w:ascii="David" w:hAnsi="David" w:cs="David" w:hint="eastAsia"/>
          <w:szCs w:val="24"/>
          <w:rtl/>
        </w:rPr>
        <w:t>הפיצויים</w:t>
      </w:r>
      <w:r w:rsidRPr="004C3879">
        <w:rPr>
          <w:rFonts w:ascii="David" w:hAnsi="David" w:cs="David"/>
          <w:szCs w:val="24"/>
          <w:rtl/>
        </w:rPr>
        <w:t xml:space="preserve"> </w:t>
      </w:r>
      <w:r w:rsidRPr="004C3879">
        <w:rPr>
          <w:rFonts w:ascii="David" w:hAnsi="David" w:cs="David" w:hint="eastAsia"/>
          <w:szCs w:val="24"/>
          <w:rtl/>
        </w:rPr>
        <w:t>המוסכמים</w:t>
      </w:r>
      <w:r w:rsidRPr="004C3879">
        <w:rPr>
          <w:rFonts w:ascii="David" w:hAnsi="David" w:cs="David"/>
          <w:szCs w:val="24"/>
          <w:rtl/>
        </w:rPr>
        <w:t>.</w:t>
      </w:r>
    </w:p>
    <w:p w14:paraId="14A9F702" w14:textId="77777777" w:rsidR="001E55C3" w:rsidRPr="004C3879" w:rsidRDefault="001E55C3" w:rsidP="0098045E">
      <w:pPr>
        <w:widowControl w:val="0"/>
        <w:numPr>
          <w:ilvl w:val="1"/>
          <w:numId w:val="18"/>
        </w:numPr>
        <w:spacing w:before="120" w:after="120" w:line="360" w:lineRule="auto"/>
        <w:jc w:val="both"/>
        <w:rPr>
          <w:rFonts w:ascii="David" w:hAnsi="David" w:cs="David"/>
          <w:szCs w:val="24"/>
          <w:rtl/>
        </w:rPr>
      </w:pPr>
      <w:r w:rsidRPr="004C3879">
        <w:rPr>
          <w:rFonts w:ascii="David" w:hAnsi="David" w:cs="David" w:hint="eastAsia"/>
          <w:szCs w:val="24"/>
          <w:rtl/>
        </w:rPr>
        <w:t>למען</w:t>
      </w:r>
      <w:r w:rsidRPr="004C3879">
        <w:rPr>
          <w:rFonts w:ascii="David" w:hAnsi="David" w:cs="David"/>
          <w:szCs w:val="24"/>
          <w:rtl/>
        </w:rPr>
        <w:t xml:space="preserve"> </w:t>
      </w:r>
      <w:r w:rsidRPr="004C3879">
        <w:rPr>
          <w:rFonts w:ascii="David" w:hAnsi="David" w:cs="David" w:hint="eastAsia"/>
          <w:szCs w:val="24"/>
          <w:rtl/>
        </w:rPr>
        <w:t>הסר</w:t>
      </w:r>
      <w:r w:rsidRPr="004C3879">
        <w:rPr>
          <w:rFonts w:ascii="David" w:hAnsi="David" w:cs="David"/>
          <w:szCs w:val="24"/>
          <w:rtl/>
        </w:rPr>
        <w:t xml:space="preserve"> </w:t>
      </w:r>
      <w:r w:rsidRPr="004C3879">
        <w:rPr>
          <w:rFonts w:ascii="David" w:hAnsi="David" w:cs="David" w:hint="eastAsia"/>
          <w:szCs w:val="24"/>
          <w:rtl/>
        </w:rPr>
        <w:t>ספק</w:t>
      </w:r>
      <w:r w:rsidRPr="004C3879">
        <w:rPr>
          <w:rFonts w:ascii="David" w:hAnsi="David" w:cs="David"/>
          <w:szCs w:val="24"/>
          <w:rtl/>
        </w:rPr>
        <w:t xml:space="preserve"> </w:t>
      </w:r>
      <w:r w:rsidRPr="004C3879">
        <w:rPr>
          <w:rFonts w:ascii="David" w:hAnsi="David" w:cs="David" w:hint="eastAsia"/>
          <w:szCs w:val="24"/>
          <w:rtl/>
        </w:rPr>
        <w:t>מוב</w:t>
      </w:r>
      <w:r w:rsidRPr="004C3879">
        <w:rPr>
          <w:rFonts w:ascii="David" w:hAnsi="David" w:cs="David" w:hint="cs"/>
          <w:szCs w:val="24"/>
          <w:rtl/>
        </w:rPr>
        <w:t>ה</w:t>
      </w:r>
      <w:r w:rsidRPr="004C3879">
        <w:rPr>
          <w:rFonts w:ascii="David" w:hAnsi="David" w:cs="David" w:hint="eastAsia"/>
          <w:szCs w:val="24"/>
          <w:rtl/>
        </w:rPr>
        <w:t>ר</w:t>
      </w:r>
      <w:r w:rsidRPr="004C3879">
        <w:rPr>
          <w:rFonts w:ascii="David" w:hAnsi="David" w:cs="David"/>
          <w:szCs w:val="24"/>
          <w:rtl/>
        </w:rPr>
        <w:t xml:space="preserve"> </w:t>
      </w:r>
      <w:r w:rsidRPr="004C3879">
        <w:rPr>
          <w:rFonts w:ascii="David" w:hAnsi="David" w:cs="David" w:hint="eastAsia"/>
          <w:szCs w:val="24"/>
          <w:rtl/>
        </w:rPr>
        <w:t>כי</w:t>
      </w:r>
      <w:r w:rsidRPr="004C3879">
        <w:rPr>
          <w:rFonts w:ascii="David" w:hAnsi="David" w:cs="David"/>
          <w:szCs w:val="24"/>
          <w:rtl/>
        </w:rPr>
        <w:t xml:space="preserve"> </w:t>
      </w:r>
      <w:r w:rsidRPr="004C3879">
        <w:rPr>
          <w:rFonts w:ascii="David" w:hAnsi="David" w:cs="David" w:hint="eastAsia"/>
          <w:szCs w:val="24"/>
          <w:rtl/>
        </w:rPr>
        <w:t>הערבות</w:t>
      </w:r>
      <w:r w:rsidRPr="004C3879">
        <w:rPr>
          <w:rFonts w:ascii="David" w:hAnsi="David" w:cs="David"/>
          <w:szCs w:val="24"/>
          <w:rtl/>
        </w:rPr>
        <w:t xml:space="preserve"> </w:t>
      </w:r>
      <w:r w:rsidRPr="004C3879">
        <w:rPr>
          <w:rFonts w:ascii="David" w:hAnsi="David" w:cs="David" w:hint="eastAsia"/>
          <w:szCs w:val="24"/>
          <w:rtl/>
        </w:rPr>
        <w:t>תהיה</w:t>
      </w:r>
      <w:r w:rsidRPr="004C3879">
        <w:rPr>
          <w:rFonts w:ascii="David" w:hAnsi="David" w:cs="David"/>
          <w:szCs w:val="24"/>
          <w:rtl/>
        </w:rPr>
        <w:t xml:space="preserve"> </w:t>
      </w:r>
      <w:r w:rsidRPr="004C3879">
        <w:rPr>
          <w:rFonts w:ascii="David" w:hAnsi="David" w:cs="David" w:hint="eastAsia"/>
          <w:szCs w:val="24"/>
          <w:rtl/>
        </w:rPr>
        <w:t>ניתנת</w:t>
      </w:r>
      <w:r w:rsidRPr="004C3879">
        <w:rPr>
          <w:rFonts w:ascii="David" w:hAnsi="David" w:cs="David"/>
          <w:szCs w:val="24"/>
          <w:rtl/>
        </w:rPr>
        <w:t xml:space="preserve"> </w:t>
      </w:r>
      <w:r w:rsidRPr="004C3879">
        <w:rPr>
          <w:rFonts w:ascii="David" w:hAnsi="David" w:cs="David" w:hint="eastAsia"/>
          <w:szCs w:val="24"/>
          <w:rtl/>
        </w:rPr>
        <w:t>לחילוט</w:t>
      </w:r>
      <w:r w:rsidRPr="004C3879">
        <w:rPr>
          <w:rFonts w:ascii="David" w:hAnsi="David" w:cs="David"/>
          <w:szCs w:val="24"/>
          <w:rtl/>
        </w:rPr>
        <w:t xml:space="preserve"> </w:t>
      </w:r>
      <w:r w:rsidRPr="004C3879">
        <w:rPr>
          <w:rFonts w:ascii="David" w:hAnsi="David" w:cs="David" w:hint="eastAsia"/>
          <w:szCs w:val="24"/>
          <w:rtl/>
        </w:rPr>
        <w:t>ע</w:t>
      </w:r>
      <w:r w:rsidRPr="004C3879">
        <w:rPr>
          <w:rFonts w:ascii="David" w:hAnsi="David" w:cs="David"/>
          <w:szCs w:val="24"/>
          <w:rtl/>
        </w:rPr>
        <w:t xml:space="preserve">"י </w:t>
      </w:r>
      <w:r w:rsidRPr="004C3879">
        <w:rPr>
          <w:rFonts w:ascii="David" w:hAnsi="David" w:cs="David" w:hint="eastAsia"/>
          <w:szCs w:val="24"/>
          <w:rtl/>
        </w:rPr>
        <w:t>המזמין</w:t>
      </w:r>
      <w:r w:rsidRPr="004C3879">
        <w:rPr>
          <w:rFonts w:ascii="David" w:hAnsi="David" w:cs="David"/>
          <w:szCs w:val="24"/>
          <w:rtl/>
        </w:rPr>
        <w:t xml:space="preserve"> </w:t>
      </w:r>
      <w:r w:rsidRPr="004C3879">
        <w:rPr>
          <w:rFonts w:ascii="David" w:hAnsi="David" w:cs="David" w:hint="eastAsia"/>
          <w:szCs w:val="24"/>
          <w:rtl/>
        </w:rPr>
        <w:t>בכל</w:t>
      </w:r>
      <w:r w:rsidRPr="004C3879">
        <w:rPr>
          <w:rFonts w:ascii="David" w:hAnsi="David" w:cs="David"/>
          <w:szCs w:val="24"/>
          <w:rtl/>
        </w:rPr>
        <w:t xml:space="preserve"> </w:t>
      </w:r>
      <w:r w:rsidRPr="004C3879">
        <w:rPr>
          <w:rFonts w:ascii="David" w:hAnsi="David" w:cs="David" w:hint="eastAsia"/>
          <w:szCs w:val="24"/>
          <w:rtl/>
        </w:rPr>
        <w:t>מקרה</w:t>
      </w:r>
      <w:r w:rsidRPr="004C3879">
        <w:rPr>
          <w:rFonts w:ascii="David" w:hAnsi="David" w:cs="David"/>
          <w:szCs w:val="24"/>
          <w:rtl/>
        </w:rPr>
        <w:t xml:space="preserve"> </w:t>
      </w:r>
      <w:r w:rsidRPr="004C3879">
        <w:rPr>
          <w:rFonts w:ascii="David" w:hAnsi="David" w:cs="David" w:hint="eastAsia"/>
          <w:szCs w:val="24"/>
          <w:rtl/>
        </w:rPr>
        <w:t>של</w:t>
      </w:r>
      <w:r w:rsidRPr="004C3879">
        <w:rPr>
          <w:rFonts w:ascii="David" w:hAnsi="David" w:cs="David"/>
          <w:szCs w:val="24"/>
          <w:rtl/>
        </w:rPr>
        <w:t xml:space="preserve"> </w:t>
      </w:r>
      <w:r w:rsidRPr="004C3879">
        <w:rPr>
          <w:rFonts w:ascii="David" w:hAnsi="David" w:cs="David" w:hint="eastAsia"/>
          <w:szCs w:val="24"/>
          <w:rtl/>
        </w:rPr>
        <w:t>הפרת</w:t>
      </w:r>
      <w:r w:rsidRPr="004C3879">
        <w:rPr>
          <w:rFonts w:ascii="David" w:hAnsi="David" w:cs="David"/>
          <w:szCs w:val="24"/>
          <w:rtl/>
        </w:rPr>
        <w:t xml:space="preserve"> </w:t>
      </w:r>
      <w:r w:rsidRPr="004C3879">
        <w:rPr>
          <w:rFonts w:ascii="David" w:hAnsi="David" w:cs="David" w:hint="eastAsia"/>
          <w:szCs w:val="24"/>
          <w:rtl/>
        </w:rPr>
        <w:t>הוראה</w:t>
      </w:r>
      <w:r w:rsidRPr="004C3879">
        <w:rPr>
          <w:rFonts w:ascii="David" w:hAnsi="David" w:cs="David"/>
          <w:szCs w:val="24"/>
          <w:rtl/>
        </w:rPr>
        <w:t xml:space="preserve"> </w:t>
      </w:r>
      <w:r w:rsidRPr="004C3879">
        <w:rPr>
          <w:rFonts w:ascii="David" w:hAnsi="David" w:cs="David" w:hint="eastAsia"/>
          <w:szCs w:val="24"/>
          <w:rtl/>
        </w:rPr>
        <w:t>מהוראות</w:t>
      </w:r>
      <w:r w:rsidRPr="004C3879">
        <w:rPr>
          <w:rFonts w:ascii="David" w:hAnsi="David" w:cs="David"/>
          <w:szCs w:val="24"/>
          <w:rtl/>
        </w:rPr>
        <w:t xml:space="preserve"> </w:t>
      </w:r>
      <w:r w:rsidRPr="004C3879">
        <w:rPr>
          <w:rFonts w:ascii="David" w:hAnsi="David" w:cs="David" w:hint="eastAsia"/>
          <w:szCs w:val="24"/>
          <w:rtl/>
        </w:rPr>
        <w:t>הסכם</w:t>
      </w:r>
      <w:r w:rsidRPr="004C3879">
        <w:rPr>
          <w:rFonts w:ascii="David" w:hAnsi="David" w:cs="David"/>
          <w:szCs w:val="24"/>
          <w:rtl/>
        </w:rPr>
        <w:t xml:space="preserve"> </w:t>
      </w:r>
      <w:r w:rsidRPr="004C3879">
        <w:rPr>
          <w:rFonts w:ascii="David" w:hAnsi="David" w:cs="David" w:hint="eastAsia"/>
          <w:szCs w:val="24"/>
          <w:rtl/>
        </w:rPr>
        <w:t>זה</w:t>
      </w:r>
      <w:r w:rsidRPr="004C3879">
        <w:rPr>
          <w:rFonts w:ascii="David" w:hAnsi="David" w:cs="David"/>
          <w:szCs w:val="24"/>
          <w:rtl/>
        </w:rPr>
        <w:t xml:space="preserve"> </w:t>
      </w:r>
      <w:r w:rsidRPr="004C3879">
        <w:rPr>
          <w:rFonts w:ascii="David" w:hAnsi="David" w:cs="David" w:hint="eastAsia"/>
          <w:szCs w:val="24"/>
          <w:rtl/>
        </w:rPr>
        <w:t>או</w:t>
      </w:r>
      <w:r w:rsidRPr="004C3879">
        <w:rPr>
          <w:rFonts w:ascii="David" w:hAnsi="David" w:cs="David"/>
          <w:szCs w:val="24"/>
          <w:rtl/>
        </w:rPr>
        <w:t xml:space="preserve"> </w:t>
      </w:r>
      <w:r w:rsidRPr="004C3879">
        <w:rPr>
          <w:rFonts w:ascii="David" w:hAnsi="David" w:cs="David" w:hint="eastAsia"/>
          <w:szCs w:val="24"/>
          <w:rtl/>
        </w:rPr>
        <w:t>בגין</w:t>
      </w:r>
      <w:r w:rsidRPr="004C3879">
        <w:rPr>
          <w:rFonts w:ascii="David" w:hAnsi="David" w:cs="David"/>
          <w:szCs w:val="24"/>
          <w:rtl/>
        </w:rPr>
        <w:t xml:space="preserve"> </w:t>
      </w:r>
      <w:r w:rsidRPr="004C3879">
        <w:rPr>
          <w:rFonts w:ascii="David" w:hAnsi="David" w:cs="David" w:hint="eastAsia"/>
          <w:szCs w:val="24"/>
          <w:rtl/>
        </w:rPr>
        <w:t>התנהגות</w:t>
      </w:r>
      <w:r w:rsidRPr="004C3879">
        <w:rPr>
          <w:rFonts w:ascii="David" w:hAnsi="David" w:cs="David"/>
          <w:szCs w:val="24"/>
          <w:rtl/>
        </w:rPr>
        <w:t xml:space="preserve"> </w:t>
      </w:r>
      <w:r w:rsidRPr="004C3879">
        <w:rPr>
          <w:rFonts w:ascii="David" w:hAnsi="David" w:cs="David" w:hint="eastAsia"/>
          <w:szCs w:val="24"/>
          <w:rtl/>
        </w:rPr>
        <w:t>שלא</w:t>
      </w:r>
      <w:r w:rsidRPr="004C3879">
        <w:rPr>
          <w:rFonts w:ascii="David" w:hAnsi="David" w:cs="David"/>
          <w:szCs w:val="24"/>
          <w:rtl/>
        </w:rPr>
        <w:t xml:space="preserve"> </w:t>
      </w:r>
      <w:r w:rsidRPr="004C3879">
        <w:rPr>
          <w:rFonts w:ascii="David" w:hAnsi="David" w:cs="David" w:hint="eastAsia"/>
          <w:szCs w:val="24"/>
          <w:rtl/>
        </w:rPr>
        <w:t>בדרך</w:t>
      </w:r>
      <w:r w:rsidRPr="004C3879">
        <w:rPr>
          <w:rFonts w:ascii="David" w:hAnsi="David" w:cs="David"/>
          <w:szCs w:val="24"/>
          <w:rtl/>
        </w:rPr>
        <w:t xml:space="preserve"> </w:t>
      </w:r>
      <w:r w:rsidRPr="004C3879">
        <w:rPr>
          <w:rFonts w:ascii="David" w:hAnsi="David" w:cs="David" w:hint="eastAsia"/>
          <w:szCs w:val="24"/>
          <w:rtl/>
        </w:rPr>
        <w:t>מקובלת</w:t>
      </w:r>
      <w:r w:rsidRPr="004C3879">
        <w:rPr>
          <w:rFonts w:ascii="David" w:hAnsi="David" w:cs="David"/>
          <w:szCs w:val="24"/>
          <w:rtl/>
        </w:rPr>
        <w:t xml:space="preserve"> </w:t>
      </w:r>
      <w:r w:rsidRPr="004C3879">
        <w:rPr>
          <w:rFonts w:ascii="David" w:hAnsi="David" w:cs="David" w:hint="eastAsia"/>
          <w:szCs w:val="24"/>
          <w:rtl/>
        </w:rPr>
        <w:t>ובתום</w:t>
      </w:r>
      <w:r w:rsidRPr="004C3879">
        <w:rPr>
          <w:rFonts w:ascii="David" w:hAnsi="David" w:cs="David"/>
          <w:szCs w:val="24"/>
          <w:rtl/>
        </w:rPr>
        <w:t xml:space="preserve"> </w:t>
      </w:r>
      <w:r w:rsidRPr="004C3879">
        <w:rPr>
          <w:rFonts w:ascii="David" w:hAnsi="David" w:cs="David" w:hint="eastAsia"/>
          <w:szCs w:val="24"/>
          <w:rtl/>
        </w:rPr>
        <w:t>לב</w:t>
      </w:r>
      <w:r w:rsidRPr="004C3879">
        <w:rPr>
          <w:rFonts w:ascii="David" w:hAnsi="David" w:cs="David"/>
          <w:szCs w:val="24"/>
          <w:rtl/>
        </w:rPr>
        <w:t xml:space="preserve">, </w:t>
      </w:r>
      <w:r w:rsidRPr="004C3879">
        <w:rPr>
          <w:rFonts w:ascii="David" w:hAnsi="David" w:cs="David" w:hint="eastAsia"/>
          <w:szCs w:val="24"/>
          <w:rtl/>
        </w:rPr>
        <w:t>לצורך</w:t>
      </w:r>
      <w:r w:rsidRPr="004C3879">
        <w:rPr>
          <w:rFonts w:ascii="David" w:hAnsi="David" w:cs="David"/>
          <w:szCs w:val="24"/>
          <w:rtl/>
        </w:rPr>
        <w:t xml:space="preserve"> </w:t>
      </w:r>
      <w:r w:rsidRPr="004C3879">
        <w:rPr>
          <w:rFonts w:ascii="David" w:hAnsi="David" w:cs="David" w:hint="eastAsia"/>
          <w:szCs w:val="24"/>
          <w:rtl/>
        </w:rPr>
        <w:t>גביית</w:t>
      </w:r>
      <w:r w:rsidRPr="004C3879">
        <w:rPr>
          <w:rFonts w:ascii="David" w:hAnsi="David" w:cs="David"/>
          <w:szCs w:val="24"/>
          <w:rtl/>
        </w:rPr>
        <w:t xml:space="preserve"> </w:t>
      </w:r>
      <w:r w:rsidRPr="004C3879">
        <w:rPr>
          <w:rFonts w:ascii="David" w:hAnsi="David" w:cs="David" w:hint="eastAsia"/>
          <w:szCs w:val="24"/>
          <w:rtl/>
        </w:rPr>
        <w:t>תשלום</w:t>
      </w:r>
      <w:r w:rsidRPr="004C3879">
        <w:rPr>
          <w:rFonts w:ascii="David" w:hAnsi="David" w:cs="David"/>
          <w:szCs w:val="24"/>
          <w:rtl/>
        </w:rPr>
        <w:t xml:space="preserve"> </w:t>
      </w:r>
      <w:r w:rsidRPr="004C3879">
        <w:rPr>
          <w:rFonts w:ascii="David" w:hAnsi="David" w:cs="David" w:hint="eastAsia"/>
          <w:szCs w:val="24"/>
          <w:rtl/>
        </w:rPr>
        <w:t>פיצויים</w:t>
      </w:r>
      <w:r w:rsidRPr="004C3879">
        <w:rPr>
          <w:rFonts w:ascii="David" w:hAnsi="David" w:cs="David"/>
          <w:szCs w:val="24"/>
          <w:rtl/>
        </w:rPr>
        <w:t xml:space="preserve"> </w:t>
      </w:r>
      <w:r w:rsidRPr="004C3879">
        <w:rPr>
          <w:rFonts w:ascii="David" w:hAnsi="David" w:cs="David" w:hint="eastAsia"/>
          <w:szCs w:val="24"/>
          <w:rtl/>
        </w:rPr>
        <w:t>מוסכמים</w:t>
      </w:r>
      <w:r w:rsidRPr="004C3879">
        <w:rPr>
          <w:rFonts w:ascii="David" w:hAnsi="David" w:cs="David"/>
          <w:szCs w:val="24"/>
          <w:rtl/>
        </w:rPr>
        <w:t xml:space="preserve">, </w:t>
      </w:r>
      <w:r w:rsidRPr="004C3879">
        <w:rPr>
          <w:rFonts w:ascii="David" w:hAnsi="David" w:cs="David" w:hint="eastAsia"/>
          <w:szCs w:val="24"/>
          <w:rtl/>
        </w:rPr>
        <w:t>לצורך</w:t>
      </w:r>
      <w:r w:rsidRPr="004C3879">
        <w:rPr>
          <w:rFonts w:ascii="David" w:hAnsi="David" w:cs="David"/>
          <w:szCs w:val="24"/>
          <w:rtl/>
        </w:rPr>
        <w:t xml:space="preserve"> </w:t>
      </w:r>
      <w:r w:rsidRPr="004C3879">
        <w:rPr>
          <w:rFonts w:ascii="David" w:hAnsi="David" w:cs="David" w:hint="eastAsia"/>
          <w:szCs w:val="24"/>
          <w:rtl/>
        </w:rPr>
        <w:t>גביית</w:t>
      </w:r>
      <w:r w:rsidRPr="004C3879">
        <w:rPr>
          <w:rFonts w:ascii="David" w:hAnsi="David" w:cs="David"/>
          <w:szCs w:val="24"/>
          <w:rtl/>
        </w:rPr>
        <w:t xml:space="preserve"> </w:t>
      </w:r>
      <w:r w:rsidRPr="004C3879">
        <w:rPr>
          <w:rFonts w:ascii="David" w:hAnsi="David" w:cs="David" w:hint="eastAsia"/>
          <w:szCs w:val="24"/>
          <w:rtl/>
        </w:rPr>
        <w:t>פיצויים</w:t>
      </w:r>
      <w:r w:rsidRPr="004C3879">
        <w:rPr>
          <w:rFonts w:ascii="David" w:hAnsi="David" w:cs="David"/>
          <w:szCs w:val="24"/>
          <w:rtl/>
        </w:rPr>
        <w:t xml:space="preserve"> </w:t>
      </w:r>
      <w:r w:rsidRPr="004C3879">
        <w:rPr>
          <w:rFonts w:ascii="David" w:hAnsi="David" w:cs="David" w:hint="eastAsia"/>
          <w:szCs w:val="24"/>
          <w:rtl/>
        </w:rPr>
        <w:t>אחרים</w:t>
      </w:r>
      <w:r w:rsidRPr="004C3879">
        <w:rPr>
          <w:rFonts w:ascii="David" w:hAnsi="David" w:cs="David"/>
          <w:szCs w:val="24"/>
          <w:rtl/>
        </w:rPr>
        <w:t xml:space="preserve">, </w:t>
      </w:r>
      <w:r w:rsidRPr="004C3879">
        <w:rPr>
          <w:rFonts w:ascii="David" w:hAnsi="David" w:cs="David" w:hint="eastAsia"/>
          <w:szCs w:val="24"/>
          <w:rtl/>
        </w:rPr>
        <w:t>וכן</w:t>
      </w:r>
      <w:r w:rsidRPr="004C3879">
        <w:rPr>
          <w:rFonts w:ascii="David" w:hAnsi="David" w:cs="David"/>
          <w:szCs w:val="24"/>
          <w:rtl/>
        </w:rPr>
        <w:t xml:space="preserve"> </w:t>
      </w:r>
      <w:r w:rsidRPr="004C3879">
        <w:rPr>
          <w:rFonts w:ascii="David" w:hAnsi="David" w:cs="David" w:hint="eastAsia"/>
          <w:szCs w:val="24"/>
          <w:rtl/>
        </w:rPr>
        <w:t>לצורך</w:t>
      </w:r>
      <w:r w:rsidRPr="004C3879">
        <w:rPr>
          <w:rFonts w:ascii="David" w:hAnsi="David" w:cs="David"/>
          <w:szCs w:val="24"/>
          <w:rtl/>
        </w:rPr>
        <w:t xml:space="preserve"> </w:t>
      </w:r>
      <w:r w:rsidRPr="004C3879">
        <w:rPr>
          <w:rFonts w:ascii="David" w:hAnsi="David" w:cs="David" w:hint="eastAsia"/>
          <w:szCs w:val="24"/>
          <w:rtl/>
        </w:rPr>
        <w:t>גביית</w:t>
      </w:r>
      <w:r w:rsidRPr="004C3879">
        <w:rPr>
          <w:rFonts w:ascii="David" w:hAnsi="David" w:cs="David"/>
          <w:szCs w:val="24"/>
          <w:rtl/>
        </w:rPr>
        <w:t xml:space="preserve"> </w:t>
      </w:r>
      <w:r w:rsidRPr="004C3879">
        <w:rPr>
          <w:rFonts w:ascii="David" w:hAnsi="David" w:cs="David" w:hint="eastAsia"/>
          <w:szCs w:val="24"/>
          <w:rtl/>
        </w:rPr>
        <w:t>כל</w:t>
      </w:r>
      <w:r w:rsidRPr="004C3879">
        <w:rPr>
          <w:rFonts w:ascii="David" w:hAnsi="David" w:cs="David"/>
          <w:szCs w:val="24"/>
          <w:rtl/>
        </w:rPr>
        <w:t xml:space="preserve"> </w:t>
      </w:r>
      <w:r w:rsidRPr="004C3879">
        <w:rPr>
          <w:rFonts w:ascii="David" w:hAnsi="David" w:cs="David" w:hint="eastAsia"/>
          <w:szCs w:val="24"/>
          <w:rtl/>
        </w:rPr>
        <w:t>תשלום</w:t>
      </w:r>
      <w:r w:rsidRPr="004C3879">
        <w:rPr>
          <w:rFonts w:ascii="David" w:hAnsi="David" w:cs="David"/>
          <w:szCs w:val="24"/>
          <w:rtl/>
        </w:rPr>
        <w:t xml:space="preserve"> </w:t>
      </w:r>
      <w:r w:rsidRPr="004C3879">
        <w:rPr>
          <w:rFonts w:ascii="David" w:hAnsi="David" w:cs="David" w:hint="eastAsia"/>
          <w:szCs w:val="24"/>
          <w:rtl/>
        </w:rPr>
        <w:t>אחר</w:t>
      </w:r>
      <w:r w:rsidRPr="004C3879">
        <w:rPr>
          <w:rFonts w:ascii="David" w:hAnsi="David" w:cs="David"/>
          <w:szCs w:val="24"/>
          <w:rtl/>
        </w:rPr>
        <w:t xml:space="preserve"> </w:t>
      </w:r>
      <w:r w:rsidRPr="004C3879">
        <w:rPr>
          <w:rFonts w:ascii="David" w:hAnsi="David" w:cs="David" w:hint="eastAsia"/>
          <w:szCs w:val="24"/>
          <w:rtl/>
        </w:rPr>
        <w:t>המגיע</w:t>
      </w:r>
      <w:r w:rsidRPr="004C3879">
        <w:rPr>
          <w:rFonts w:ascii="David" w:hAnsi="David" w:cs="David"/>
          <w:szCs w:val="24"/>
          <w:rtl/>
        </w:rPr>
        <w:t xml:space="preserve"> </w:t>
      </w:r>
      <w:r w:rsidRPr="004C3879">
        <w:rPr>
          <w:rFonts w:ascii="David" w:hAnsi="David" w:cs="David" w:hint="eastAsia"/>
          <w:szCs w:val="24"/>
          <w:rtl/>
        </w:rPr>
        <w:t>או</w:t>
      </w:r>
      <w:r w:rsidRPr="004C3879">
        <w:rPr>
          <w:rFonts w:ascii="David" w:hAnsi="David" w:cs="David"/>
          <w:szCs w:val="24"/>
          <w:rtl/>
        </w:rPr>
        <w:t xml:space="preserve"> </w:t>
      </w:r>
      <w:r w:rsidRPr="004C3879">
        <w:rPr>
          <w:rFonts w:ascii="David" w:hAnsi="David" w:cs="David" w:hint="eastAsia"/>
          <w:szCs w:val="24"/>
          <w:rtl/>
        </w:rPr>
        <w:t>עשוי</w:t>
      </w:r>
      <w:r w:rsidRPr="004C3879">
        <w:rPr>
          <w:rFonts w:ascii="David" w:hAnsi="David" w:cs="David"/>
          <w:szCs w:val="24"/>
          <w:rtl/>
        </w:rPr>
        <w:t xml:space="preserve"> </w:t>
      </w:r>
      <w:r w:rsidRPr="004C3879">
        <w:rPr>
          <w:rFonts w:ascii="David" w:hAnsi="David" w:cs="David" w:hint="eastAsia"/>
          <w:szCs w:val="24"/>
          <w:rtl/>
        </w:rPr>
        <w:t>להגיע</w:t>
      </w:r>
      <w:r w:rsidRPr="004C3879">
        <w:rPr>
          <w:rFonts w:ascii="David" w:hAnsi="David" w:cs="David"/>
          <w:szCs w:val="24"/>
          <w:rtl/>
        </w:rPr>
        <w:t xml:space="preserve"> </w:t>
      </w:r>
      <w:r w:rsidRPr="004C3879">
        <w:rPr>
          <w:rFonts w:ascii="David" w:hAnsi="David" w:cs="David" w:hint="eastAsia"/>
          <w:szCs w:val="24"/>
          <w:rtl/>
        </w:rPr>
        <w:t>למזמין</w:t>
      </w:r>
      <w:r w:rsidRPr="004C3879">
        <w:rPr>
          <w:rFonts w:ascii="David" w:hAnsi="David" w:cs="David"/>
          <w:szCs w:val="24"/>
          <w:rtl/>
        </w:rPr>
        <w:t xml:space="preserve"> </w:t>
      </w:r>
      <w:r w:rsidRPr="004C3879">
        <w:rPr>
          <w:rFonts w:ascii="David" w:hAnsi="David" w:cs="David" w:hint="eastAsia"/>
          <w:szCs w:val="24"/>
          <w:rtl/>
        </w:rPr>
        <w:t>מאת</w:t>
      </w:r>
      <w:r w:rsidRPr="004C3879">
        <w:rPr>
          <w:rFonts w:ascii="David" w:hAnsi="David" w:cs="David"/>
          <w:szCs w:val="24"/>
          <w:rtl/>
        </w:rPr>
        <w:t xml:space="preserve"> </w:t>
      </w:r>
      <w:r w:rsidRPr="004C3879">
        <w:rPr>
          <w:rFonts w:ascii="David" w:hAnsi="David" w:cs="David" w:hint="cs"/>
          <w:szCs w:val="24"/>
          <w:rtl/>
        </w:rPr>
        <w:t>היועץ</w:t>
      </w:r>
      <w:r w:rsidRPr="004C3879">
        <w:rPr>
          <w:rFonts w:ascii="David" w:hAnsi="David" w:cs="David"/>
          <w:szCs w:val="24"/>
          <w:rtl/>
        </w:rPr>
        <w:t>.</w:t>
      </w:r>
    </w:p>
    <w:p w14:paraId="5775C458" w14:textId="3F354DED" w:rsidR="001E55C3" w:rsidRPr="004C3879" w:rsidRDefault="001E55C3" w:rsidP="0098045E">
      <w:pPr>
        <w:widowControl w:val="0"/>
        <w:numPr>
          <w:ilvl w:val="1"/>
          <w:numId w:val="18"/>
        </w:numPr>
        <w:spacing w:before="120" w:after="120" w:line="360" w:lineRule="auto"/>
        <w:jc w:val="both"/>
        <w:rPr>
          <w:rFonts w:ascii="David" w:hAnsi="David" w:cs="David"/>
          <w:szCs w:val="24"/>
        </w:rPr>
      </w:pPr>
      <w:r w:rsidRPr="004C3879">
        <w:rPr>
          <w:rFonts w:ascii="David" w:hAnsi="David" w:cs="David"/>
          <w:szCs w:val="24"/>
          <w:rtl/>
        </w:rPr>
        <w:t xml:space="preserve"> אין בגובה הערבות כדי לשמש הגבלה או תקרה להתחייבויותיו או אחריותו של ה</w:t>
      </w:r>
      <w:r w:rsidR="0098045E">
        <w:rPr>
          <w:rFonts w:ascii="David" w:hAnsi="David" w:cs="David" w:hint="cs"/>
          <w:szCs w:val="24"/>
          <w:rtl/>
        </w:rPr>
        <w:t>יועץ</w:t>
      </w:r>
      <w:r w:rsidRPr="004C3879">
        <w:rPr>
          <w:rFonts w:ascii="David" w:hAnsi="David" w:cs="David"/>
          <w:szCs w:val="24"/>
          <w:rtl/>
        </w:rPr>
        <w:t xml:space="preserve"> לפי חוזה זה.</w:t>
      </w:r>
    </w:p>
    <w:p w14:paraId="5AD454AF" w14:textId="77777777" w:rsidR="001E55C3" w:rsidRPr="004C3879" w:rsidRDefault="001E55C3" w:rsidP="004C3879">
      <w:pPr>
        <w:widowControl w:val="0"/>
        <w:spacing w:before="120" w:after="120" w:line="360" w:lineRule="auto"/>
        <w:ind w:left="375"/>
        <w:jc w:val="both"/>
        <w:rPr>
          <w:rFonts w:ascii="David" w:hAnsi="David" w:cs="David"/>
          <w:b/>
          <w:bCs/>
          <w:color w:val="000000"/>
          <w:szCs w:val="24"/>
        </w:rPr>
      </w:pPr>
    </w:p>
    <w:p w14:paraId="0DB48D81" w14:textId="31C7D8C9" w:rsidR="00832957" w:rsidRPr="00D7456F" w:rsidRDefault="00832957" w:rsidP="004C3879">
      <w:pPr>
        <w:widowControl w:val="0"/>
        <w:numPr>
          <w:ilvl w:val="0"/>
          <w:numId w:val="18"/>
        </w:numPr>
        <w:spacing w:before="120" w:after="120" w:line="360" w:lineRule="auto"/>
        <w:jc w:val="both"/>
        <w:rPr>
          <w:rFonts w:ascii="David" w:hAnsi="David" w:cs="David"/>
          <w:b/>
          <w:bCs/>
          <w:color w:val="000000"/>
          <w:szCs w:val="24"/>
        </w:rPr>
      </w:pPr>
      <w:r w:rsidRPr="00D7456F">
        <w:rPr>
          <w:rFonts w:ascii="David" w:hAnsi="David" w:cs="David"/>
          <w:b/>
          <w:bCs/>
          <w:color w:val="000000"/>
          <w:szCs w:val="24"/>
          <w:u w:val="single"/>
          <w:rtl/>
        </w:rPr>
        <w:t>ביטוח לאומי, ביטוח בריאות ותשלומים סוציאל</w:t>
      </w:r>
      <w:r w:rsidR="00A02873" w:rsidRPr="00D7456F">
        <w:rPr>
          <w:rFonts w:ascii="David" w:hAnsi="David" w:cs="David" w:hint="eastAsia"/>
          <w:b/>
          <w:bCs/>
          <w:color w:val="000000"/>
          <w:szCs w:val="24"/>
          <w:u w:val="single"/>
          <w:rtl/>
        </w:rPr>
        <w:t>י</w:t>
      </w:r>
      <w:r w:rsidRPr="00D7456F">
        <w:rPr>
          <w:rFonts w:ascii="David" w:hAnsi="David" w:cs="David"/>
          <w:b/>
          <w:bCs/>
          <w:color w:val="000000"/>
          <w:szCs w:val="24"/>
          <w:u w:val="single"/>
          <w:rtl/>
        </w:rPr>
        <w:t>ים</w:t>
      </w:r>
      <w:r w:rsidRPr="00D7456F">
        <w:rPr>
          <w:rFonts w:ascii="David" w:hAnsi="David" w:cs="David"/>
          <w:b/>
          <w:bCs/>
          <w:color w:val="000000"/>
          <w:szCs w:val="24"/>
          <w:u w:val="single"/>
        </w:rPr>
        <w:t xml:space="preserve"> </w:t>
      </w:r>
    </w:p>
    <w:p w14:paraId="62A55259" w14:textId="77777777" w:rsidR="00832957" w:rsidRPr="00D7456F" w:rsidRDefault="00832957" w:rsidP="004C3879">
      <w:pPr>
        <w:widowControl w:val="0"/>
        <w:numPr>
          <w:ilvl w:val="1"/>
          <w:numId w:val="18"/>
        </w:numPr>
        <w:spacing w:before="120" w:after="120" w:line="360" w:lineRule="auto"/>
        <w:jc w:val="both"/>
        <w:rPr>
          <w:rFonts w:ascii="David" w:hAnsi="David" w:cs="David"/>
          <w:b/>
          <w:bCs/>
          <w:color w:val="000000"/>
          <w:szCs w:val="24"/>
        </w:rPr>
      </w:pPr>
      <w:r w:rsidRPr="004C3879">
        <w:rPr>
          <w:rFonts w:ascii="David" w:hAnsi="David" w:cs="David"/>
          <w:color w:val="000000"/>
          <w:szCs w:val="24"/>
          <w:rtl/>
        </w:rPr>
        <w:t>היועץ</w:t>
      </w:r>
      <w:r w:rsidRPr="00D7456F">
        <w:rPr>
          <w:rFonts w:ascii="David" w:hAnsi="David" w:cs="David"/>
          <w:color w:val="000000"/>
          <w:szCs w:val="24"/>
          <w:rtl/>
        </w:rPr>
        <w:t xml:space="preserve"> מצהיר </w:t>
      </w:r>
      <w:r w:rsidRPr="00D7456F">
        <w:rPr>
          <w:rFonts w:ascii="David" w:hAnsi="David" w:cs="David" w:hint="eastAsia"/>
          <w:color w:val="000000"/>
          <w:szCs w:val="24"/>
          <w:rtl/>
        </w:rPr>
        <w:t>כי</w:t>
      </w:r>
      <w:r w:rsidRPr="00D7456F">
        <w:rPr>
          <w:rFonts w:ascii="David" w:hAnsi="David" w:cs="David"/>
          <w:color w:val="000000"/>
          <w:szCs w:val="24"/>
          <w:rtl/>
        </w:rPr>
        <w:t xml:space="preserve"> הוא משלם כדין, כעצמאי, מס הכנסה, דמי ביטוח לאומי וביטוח בריאות החלים עליו.</w:t>
      </w:r>
    </w:p>
    <w:p w14:paraId="6EF179D9" w14:textId="66037A72" w:rsidR="004F20EB" w:rsidRPr="00D7456F" w:rsidRDefault="00832957" w:rsidP="004C3879">
      <w:pPr>
        <w:widowControl w:val="0"/>
        <w:numPr>
          <w:ilvl w:val="1"/>
          <w:numId w:val="18"/>
        </w:numPr>
        <w:spacing w:before="120" w:after="120" w:line="360" w:lineRule="auto"/>
        <w:jc w:val="both"/>
        <w:rPr>
          <w:rFonts w:ascii="David" w:hAnsi="David" w:cs="David"/>
          <w:b/>
          <w:bCs/>
          <w:color w:val="000000"/>
          <w:szCs w:val="24"/>
        </w:rPr>
      </w:pPr>
      <w:r w:rsidRPr="004C3879">
        <w:rPr>
          <w:rFonts w:ascii="David" w:hAnsi="David" w:cs="David" w:hint="eastAsia"/>
          <w:color w:val="000000"/>
          <w:szCs w:val="24"/>
          <w:rtl/>
        </w:rPr>
        <w:t>היועץ</w:t>
      </w:r>
      <w:r w:rsidRPr="00D7456F">
        <w:rPr>
          <w:rFonts w:ascii="David" w:hAnsi="David" w:cs="David"/>
          <w:color w:val="000000"/>
          <w:szCs w:val="24"/>
          <w:rtl/>
        </w:rPr>
        <w:t xml:space="preserve"> </w:t>
      </w:r>
      <w:r w:rsidRPr="00D7456F">
        <w:rPr>
          <w:rFonts w:ascii="David" w:hAnsi="David" w:cs="David" w:hint="eastAsia"/>
          <w:color w:val="000000"/>
          <w:szCs w:val="24"/>
          <w:rtl/>
        </w:rPr>
        <w:t>מצהיר</w:t>
      </w:r>
      <w:r w:rsidRPr="00D7456F">
        <w:rPr>
          <w:rFonts w:ascii="David" w:hAnsi="David" w:cs="David"/>
          <w:color w:val="000000"/>
          <w:szCs w:val="24"/>
          <w:rtl/>
        </w:rPr>
        <w:t xml:space="preserve"> </w:t>
      </w:r>
      <w:r w:rsidRPr="00D7456F">
        <w:rPr>
          <w:rFonts w:ascii="David" w:hAnsi="David" w:cs="David" w:hint="eastAsia"/>
          <w:color w:val="000000"/>
          <w:szCs w:val="24"/>
          <w:rtl/>
        </w:rPr>
        <w:t>כי</w:t>
      </w:r>
      <w:r w:rsidRPr="00D7456F">
        <w:rPr>
          <w:rFonts w:ascii="David" w:hAnsi="David" w:cs="David"/>
          <w:color w:val="000000"/>
          <w:szCs w:val="24"/>
          <w:rtl/>
        </w:rPr>
        <w:t xml:space="preserve"> </w:t>
      </w:r>
      <w:r w:rsidRPr="00D7456F">
        <w:rPr>
          <w:rFonts w:ascii="David" w:hAnsi="David" w:cs="David" w:hint="eastAsia"/>
          <w:color w:val="000000"/>
          <w:szCs w:val="24"/>
          <w:rtl/>
        </w:rPr>
        <w:t>הוא</w:t>
      </w:r>
      <w:r w:rsidRPr="00D7456F">
        <w:rPr>
          <w:rFonts w:ascii="David" w:hAnsi="David" w:cs="David"/>
          <w:color w:val="000000"/>
          <w:szCs w:val="24"/>
          <w:rtl/>
        </w:rPr>
        <w:t xml:space="preserve"> </w:t>
      </w:r>
      <w:r w:rsidRPr="00D7456F">
        <w:rPr>
          <w:rFonts w:ascii="David" w:hAnsi="David" w:cs="David" w:hint="eastAsia"/>
          <w:color w:val="000000"/>
          <w:szCs w:val="24"/>
          <w:rtl/>
        </w:rPr>
        <w:t>הצהיר</w:t>
      </w:r>
      <w:r w:rsidRPr="00D7456F">
        <w:rPr>
          <w:rFonts w:ascii="David" w:hAnsi="David" w:cs="David"/>
          <w:color w:val="000000"/>
          <w:szCs w:val="24"/>
          <w:rtl/>
        </w:rPr>
        <w:t xml:space="preserve"> </w:t>
      </w:r>
      <w:r w:rsidRPr="00D7456F">
        <w:rPr>
          <w:rFonts w:ascii="David" w:hAnsi="David" w:cs="David" w:hint="eastAsia"/>
          <w:color w:val="000000"/>
          <w:szCs w:val="24"/>
          <w:rtl/>
        </w:rPr>
        <w:t>כחוק</w:t>
      </w:r>
      <w:r w:rsidRPr="00D7456F">
        <w:rPr>
          <w:rFonts w:ascii="David" w:hAnsi="David" w:cs="David"/>
          <w:color w:val="000000"/>
          <w:szCs w:val="24"/>
          <w:rtl/>
        </w:rPr>
        <w:t xml:space="preserve"> </w:t>
      </w:r>
      <w:r w:rsidRPr="00D7456F">
        <w:rPr>
          <w:rFonts w:ascii="David" w:hAnsi="David" w:cs="David" w:hint="eastAsia"/>
          <w:color w:val="000000"/>
          <w:szCs w:val="24"/>
          <w:rtl/>
        </w:rPr>
        <w:t>על</w:t>
      </w:r>
      <w:r w:rsidRPr="00D7456F">
        <w:rPr>
          <w:rFonts w:ascii="David" w:hAnsi="David" w:cs="David"/>
          <w:color w:val="000000"/>
          <w:szCs w:val="24"/>
          <w:rtl/>
        </w:rPr>
        <w:t xml:space="preserve"> </w:t>
      </w:r>
      <w:r w:rsidRPr="00D7456F">
        <w:rPr>
          <w:rFonts w:ascii="David" w:hAnsi="David" w:cs="David" w:hint="eastAsia"/>
          <w:color w:val="000000"/>
          <w:szCs w:val="24"/>
          <w:rtl/>
        </w:rPr>
        <w:t>העסקת</w:t>
      </w:r>
      <w:r w:rsidRPr="00D7456F">
        <w:rPr>
          <w:rFonts w:ascii="David" w:hAnsi="David" w:cs="David"/>
          <w:color w:val="000000"/>
          <w:szCs w:val="24"/>
          <w:rtl/>
        </w:rPr>
        <w:t xml:space="preserve"> </w:t>
      </w:r>
      <w:r w:rsidRPr="00D7456F">
        <w:rPr>
          <w:rFonts w:ascii="David" w:hAnsi="David" w:cs="David" w:hint="eastAsia"/>
          <w:color w:val="000000"/>
          <w:szCs w:val="24"/>
          <w:rtl/>
        </w:rPr>
        <w:t>עובדיו</w:t>
      </w:r>
      <w:r w:rsidRPr="00D7456F">
        <w:rPr>
          <w:rFonts w:ascii="David" w:hAnsi="David" w:cs="David"/>
          <w:color w:val="000000"/>
          <w:szCs w:val="24"/>
          <w:rtl/>
        </w:rPr>
        <w:t xml:space="preserve"> </w:t>
      </w:r>
      <w:r w:rsidRPr="00D7456F">
        <w:rPr>
          <w:rFonts w:ascii="David" w:hAnsi="David" w:cs="David" w:hint="eastAsia"/>
          <w:color w:val="000000"/>
          <w:szCs w:val="24"/>
          <w:rtl/>
        </w:rPr>
        <w:t>לפי</w:t>
      </w:r>
      <w:r w:rsidRPr="00D7456F">
        <w:rPr>
          <w:rFonts w:ascii="David" w:hAnsi="David" w:cs="David"/>
          <w:color w:val="000000"/>
          <w:szCs w:val="24"/>
          <w:rtl/>
        </w:rPr>
        <w:t xml:space="preserve"> </w:t>
      </w:r>
      <w:r w:rsidRPr="00D7456F">
        <w:rPr>
          <w:rFonts w:ascii="David" w:hAnsi="David" w:cs="David" w:hint="eastAsia"/>
          <w:color w:val="000000"/>
          <w:szCs w:val="24"/>
          <w:rtl/>
        </w:rPr>
        <w:t>חוק</w:t>
      </w:r>
      <w:r w:rsidRPr="00D7456F">
        <w:rPr>
          <w:rFonts w:ascii="David" w:hAnsi="David" w:cs="David"/>
          <w:color w:val="000000"/>
          <w:szCs w:val="24"/>
          <w:rtl/>
        </w:rPr>
        <w:t xml:space="preserve"> </w:t>
      </w:r>
      <w:r w:rsidRPr="00D7456F">
        <w:rPr>
          <w:rFonts w:ascii="David" w:hAnsi="David" w:cs="David" w:hint="eastAsia"/>
          <w:color w:val="000000"/>
          <w:szCs w:val="24"/>
          <w:rtl/>
        </w:rPr>
        <w:t>ביטוח</w:t>
      </w:r>
      <w:r w:rsidRPr="00D7456F">
        <w:rPr>
          <w:rFonts w:ascii="David" w:hAnsi="David" w:cs="David"/>
          <w:color w:val="000000"/>
          <w:szCs w:val="24"/>
          <w:rtl/>
        </w:rPr>
        <w:t xml:space="preserve"> </w:t>
      </w:r>
      <w:r w:rsidRPr="00D7456F">
        <w:rPr>
          <w:rFonts w:ascii="David" w:hAnsi="David" w:cs="David" w:hint="eastAsia"/>
          <w:color w:val="000000"/>
          <w:szCs w:val="24"/>
          <w:rtl/>
        </w:rPr>
        <w:t>לאומי</w:t>
      </w:r>
      <w:r w:rsidRPr="00D7456F">
        <w:rPr>
          <w:rFonts w:ascii="David" w:hAnsi="David" w:cs="David"/>
          <w:color w:val="000000"/>
          <w:szCs w:val="24"/>
          <w:rtl/>
        </w:rPr>
        <w:t xml:space="preserve"> (נוסח </w:t>
      </w:r>
      <w:r w:rsidRPr="00D7456F">
        <w:rPr>
          <w:rFonts w:ascii="David" w:hAnsi="David" w:cs="David" w:hint="eastAsia"/>
          <w:color w:val="000000"/>
          <w:szCs w:val="24"/>
          <w:rtl/>
        </w:rPr>
        <w:t>משולב</w:t>
      </w:r>
      <w:r w:rsidRPr="00D7456F">
        <w:rPr>
          <w:rFonts w:ascii="David" w:hAnsi="David" w:cs="David"/>
          <w:color w:val="000000"/>
          <w:szCs w:val="24"/>
          <w:rtl/>
        </w:rPr>
        <w:t xml:space="preserve">), </w:t>
      </w:r>
      <w:r w:rsidRPr="00D7456F">
        <w:rPr>
          <w:rFonts w:ascii="David" w:hAnsi="David" w:cs="David" w:hint="eastAsia"/>
          <w:color w:val="000000"/>
          <w:szCs w:val="24"/>
          <w:rtl/>
        </w:rPr>
        <w:t>התשי</w:t>
      </w:r>
      <w:r w:rsidRPr="00D7456F">
        <w:rPr>
          <w:rFonts w:ascii="David" w:hAnsi="David" w:cs="David"/>
          <w:color w:val="000000"/>
          <w:szCs w:val="24"/>
          <w:rtl/>
        </w:rPr>
        <w:t xml:space="preserve">"ח-1968 </w:t>
      </w:r>
      <w:r w:rsidRPr="00D7456F">
        <w:rPr>
          <w:rFonts w:ascii="David" w:hAnsi="David" w:cs="David" w:hint="eastAsia"/>
          <w:color w:val="000000"/>
          <w:szCs w:val="24"/>
          <w:rtl/>
        </w:rPr>
        <w:t>ותקנותיו</w:t>
      </w:r>
      <w:r w:rsidRPr="00D7456F">
        <w:rPr>
          <w:rFonts w:ascii="David" w:hAnsi="David" w:cs="David"/>
          <w:color w:val="000000"/>
          <w:szCs w:val="24"/>
          <w:rtl/>
        </w:rPr>
        <w:t xml:space="preserve">, </w:t>
      </w:r>
      <w:r w:rsidRPr="00D7456F">
        <w:rPr>
          <w:rFonts w:ascii="David" w:hAnsi="David" w:cs="David" w:hint="eastAsia"/>
          <w:color w:val="000000"/>
          <w:szCs w:val="24"/>
          <w:rtl/>
        </w:rPr>
        <w:t>והוא</w:t>
      </w:r>
      <w:r w:rsidRPr="00D7456F">
        <w:rPr>
          <w:rFonts w:ascii="David" w:hAnsi="David" w:cs="David"/>
          <w:color w:val="000000"/>
          <w:szCs w:val="24"/>
          <w:rtl/>
        </w:rPr>
        <w:t xml:space="preserve"> </w:t>
      </w:r>
      <w:r w:rsidRPr="00D7456F">
        <w:rPr>
          <w:rFonts w:ascii="David" w:hAnsi="David" w:cs="David" w:hint="eastAsia"/>
          <w:color w:val="000000"/>
          <w:szCs w:val="24"/>
          <w:rtl/>
        </w:rPr>
        <w:t>מתחייב</w:t>
      </w:r>
      <w:r w:rsidRPr="00D7456F">
        <w:rPr>
          <w:rFonts w:ascii="David" w:hAnsi="David" w:cs="David"/>
          <w:color w:val="000000"/>
          <w:szCs w:val="24"/>
          <w:rtl/>
        </w:rPr>
        <w:t xml:space="preserve"> </w:t>
      </w:r>
      <w:r w:rsidRPr="00D7456F">
        <w:rPr>
          <w:rFonts w:ascii="David" w:hAnsi="David" w:cs="David" w:hint="eastAsia"/>
          <w:color w:val="000000"/>
          <w:szCs w:val="24"/>
          <w:rtl/>
        </w:rPr>
        <w:t>בזאת</w:t>
      </w:r>
      <w:r w:rsidRPr="00D7456F">
        <w:rPr>
          <w:rFonts w:ascii="David" w:hAnsi="David" w:cs="David"/>
          <w:color w:val="000000"/>
          <w:szCs w:val="24"/>
          <w:rtl/>
        </w:rPr>
        <w:t xml:space="preserve"> </w:t>
      </w:r>
      <w:r w:rsidRPr="00D7456F">
        <w:rPr>
          <w:rFonts w:ascii="David" w:hAnsi="David" w:cs="David" w:hint="eastAsia"/>
          <w:color w:val="000000"/>
          <w:szCs w:val="24"/>
          <w:rtl/>
        </w:rPr>
        <w:t>להמציא</w:t>
      </w:r>
      <w:r w:rsidRPr="00D7456F">
        <w:rPr>
          <w:rFonts w:ascii="David" w:hAnsi="David" w:cs="David"/>
          <w:color w:val="000000"/>
          <w:szCs w:val="24"/>
          <w:rtl/>
        </w:rPr>
        <w:t xml:space="preserve"> </w:t>
      </w:r>
      <w:r w:rsidRPr="00D7456F">
        <w:rPr>
          <w:rFonts w:ascii="David" w:hAnsi="David" w:cs="David" w:hint="eastAsia"/>
          <w:color w:val="000000"/>
          <w:szCs w:val="24"/>
          <w:rtl/>
        </w:rPr>
        <w:t>למזמין</w:t>
      </w:r>
      <w:r w:rsidRPr="00D7456F">
        <w:rPr>
          <w:rFonts w:ascii="David" w:hAnsi="David" w:cs="David"/>
          <w:color w:val="000000"/>
          <w:szCs w:val="24"/>
          <w:rtl/>
        </w:rPr>
        <w:t xml:space="preserve">, </w:t>
      </w:r>
      <w:r w:rsidRPr="00D7456F">
        <w:rPr>
          <w:rFonts w:ascii="David" w:hAnsi="David" w:cs="David" w:hint="eastAsia"/>
          <w:color w:val="000000"/>
          <w:szCs w:val="24"/>
          <w:rtl/>
        </w:rPr>
        <w:t>אם</w:t>
      </w:r>
      <w:r w:rsidRPr="00D7456F">
        <w:rPr>
          <w:rFonts w:ascii="David" w:hAnsi="David" w:cs="David"/>
          <w:color w:val="000000"/>
          <w:szCs w:val="24"/>
          <w:rtl/>
        </w:rPr>
        <w:t xml:space="preserve"> </w:t>
      </w:r>
      <w:r w:rsidRPr="00D7456F">
        <w:rPr>
          <w:rFonts w:ascii="David" w:hAnsi="David" w:cs="David" w:hint="eastAsia"/>
          <w:color w:val="000000"/>
          <w:szCs w:val="24"/>
          <w:rtl/>
        </w:rPr>
        <w:t>יידרש</w:t>
      </w:r>
      <w:r w:rsidRPr="00D7456F">
        <w:rPr>
          <w:rFonts w:ascii="David" w:hAnsi="David" w:cs="David"/>
          <w:color w:val="000000"/>
          <w:szCs w:val="24"/>
          <w:rtl/>
        </w:rPr>
        <w:t xml:space="preserve"> </w:t>
      </w:r>
      <w:r w:rsidRPr="00D7456F">
        <w:rPr>
          <w:rFonts w:ascii="David" w:hAnsi="David" w:cs="David" w:hint="eastAsia"/>
          <w:color w:val="000000"/>
          <w:szCs w:val="24"/>
          <w:rtl/>
        </w:rPr>
        <w:t>לכך</w:t>
      </w:r>
      <w:r w:rsidRPr="00D7456F">
        <w:rPr>
          <w:rFonts w:ascii="David" w:hAnsi="David" w:cs="David"/>
          <w:color w:val="000000"/>
          <w:szCs w:val="24"/>
          <w:rtl/>
        </w:rPr>
        <w:t xml:space="preserve"> </w:t>
      </w:r>
      <w:r w:rsidRPr="00D7456F">
        <w:rPr>
          <w:rFonts w:ascii="David" w:hAnsi="David" w:cs="David" w:hint="eastAsia"/>
          <w:color w:val="000000"/>
          <w:szCs w:val="24"/>
          <w:rtl/>
        </w:rPr>
        <w:t>על</w:t>
      </w:r>
      <w:r w:rsidRPr="00D7456F">
        <w:rPr>
          <w:rFonts w:ascii="David" w:hAnsi="David" w:cs="David"/>
          <w:color w:val="000000"/>
          <w:szCs w:val="24"/>
          <w:rtl/>
        </w:rPr>
        <w:t xml:space="preserve"> </w:t>
      </w:r>
      <w:r w:rsidRPr="00D7456F">
        <w:rPr>
          <w:rFonts w:ascii="David" w:hAnsi="David" w:cs="David" w:hint="eastAsia"/>
          <w:color w:val="000000"/>
          <w:szCs w:val="24"/>
          <w:rtl/>
        </w:rPr>
        <w:t>ידו</w:t>
      </w:r>
      <w:r w:rsidRPr="00D7456F">
        <w:rPr>
          <w:rFonts w:ascii="David" w:hAnsi="David" w:cs="David"/>
          <w:color w:val="000000"/>
          <w:szCs w:val="24"/>
          <w:rtl/>
        </w:rPr>
        <w:t xml:space="preserve">, </w:t>
      </w:r>
      <w:r w:rsidRPr="00D7456F">
        <w:rPr>
          <w:rFonts w:ascii="David" w:hAnsi="David" w:cs="David" w:hint="eastAsia"/>
          <w:color w:val="000000"/>
          <w:szCs w:val="24"/>
          <w:rtl/>
        </w:rPr>
        <w:t>אישור</w:t>
      </w:r>
      <w:r w:rsidRPr="00D7456F">
        <w:rPr>
          <w:rFonts w:ascii="David" w:hAnsi="David" w:cs="David"/>
          <w:color w:val="000000"/>
          <w:szCs w:val="24"/>
          <w:rtl/>
        </w:rPr>
        <w:t xml:space="preserve"> </w:t>
      </w:r>
      <w:r w:rsidRPr="00D7456F">
        <w:rPr>
          <w:rFonts w:ascii="David" w:hAnsi="David" w:cs="David" w:hint="eastAsia"/>
          <w:color w:val="000000"/>
          <w:szCs w:val="24"/>
          <w:rtl/>
        </w:rPr>
        <w:t>מהמוסד</w:t>
      </w:r>
      <w:r w:rsidRPr="00D7456F">
        <w:rPr>
          <w:rFonts w:ascii="David" w:hAnsi="David" w:cs="David"/>
          <w:color w:val="000000"/>
          <w:szCs w:val="24"/>
          <w:rtl/>
        </w:rPr>
        <w:t xml:space="preserve"> </w:t>
      </w:r>
      <w:r w:rsidRPr="00D7456F">
        <w:rPr>
          <w:rFonts w:ascii="David" w:hAnsi="David" w:cs="David" w:hint="eastAsia"/>
          <w:color w:val="000000"/>
          <w:szCs w:val="24"/>
          <w:rtl/>
        </w:rPr>
        <w:t>לביטוח</w:t>
      </w:r>
      <w:r w:rsidRPr="00D7456F">
        <w:rPr>
          <w:rFonts w:ascii="David" w:hAnsi="David" w:cs="David"/>
          <w:color w:val="000000"/>
          <w:szCs w:val="24"/>
          <w:rtl/>
        </w:rPr>
        <w:t xml:space="preserve"> </w:t>
      </w:r>
      <w:r w:rsidRPr="00D7456F">
        <w:rPr>
          <w:rFonts w:ascii="David" w:hAnsi="David" w:cs="David" w:hint="eastAsia"/>
          <w:color w:val="000000"/>
          <w:szCs w:val="24"/>
          <w:rtl/>
        </w:rPr>
        <w:t>לאומי</w:t>
      </w:r>
      <w:r w:rsidRPr="00D7456F">
        <w:rPr>
          <w:rFonts w:ascii="David" w:hAnsi="David" w:cs="David"/>
          <w:color w:val="000000"/>
          <w:szCs w:val="24"/>
          <w:rtl/>
        </w:rPr>
        <w:t xml:space="preserve"> </w:t>
      </w:r>
      <w:r w:rsidRPr="00D7456F">
        <w:rPr>
          <w:rFonts w:ascii="David" w:hAnsi="David" w:cs="David" w:hint="eastAsia"/>
          <w:color w:val="000000"/>
          <w:szCs w:val="24"/>
          <w:rtl/>
        </w:rPr>
        <w:t>על</w:t>
      </w:r>
      <w:r w:rsidRPr="00D7456F">
        <w:rPr>
          <w:rFonts w:ascii="David" w:hAnsi="David" w:cs="David"/>
          <w:color w:val="000000"/>
          <w:szCs w:val="24"/>
          <w:rtl/>
        </w:rPr>
        <w:t xml:space="preserve"> </w:t>
      </w:r>
      <w:r w:rsidRPr="00D7456F">
        <w:rPr>
          <w:rFonts w:ascii="David" w:hAnsi="David" w:cs="David" w:hint="eastAsia"/>
          <w:color w:val="000000"/>
          <w:szCs w:val="24"/>
          <w:rtl/>
        </w:rPr>
        <w:t>רישום</w:t>
      </w:r>
      <w:r w:rsidRPr="00D7456F">
        <w:rPr>
          <w:rFonts w:ascii="David" w:hAnsi="David" w:cs="David"/>
          <w:color w:val="000000"/>
          <w:szCs w:val="24"/>
          <w:rtl/>
        </w:rPr>
        <w:t xml:space="preserve"> </w:t>
      </w:r>
      <w:r w:rsidRPr="00D7456F">
        <w:rPr>
          <w:rFonts w:ascii="David" w:hAnsi="David" w:cs="David" w:hint="eastAsia"/>
          <w:color w:val="000000"/>
          <w:szCs w:val="24"/>
          <w:rtl/>
        </w:rPr>
        <w:t>עובדיו</w:t>
      </w:r>
      <w:r w:rsidRPr="00D7456F">
        <w:rPr>
          <w:rFonts w:ascii="David" w:hAnsi="David" w:cs="David"/>
          <w:color w:val="000000"/>
          <w:szCs w:val="24"/>
          <w:rtl/>
        </w:rPr>
        <w:t xml:space="preserve"> </w:t>
      </w:r>
      <w:r w:rsidRPr="00D7456F">
        <w:rPr>
          <w:rFonts w:ascii="David" w:hAnsi="David" w:cs="David" w:hint="eastAsia"/>
          <w:color w:val="000000"/>
          <w:szCs w:val="24"/>
          <w:rtl/>
        </w:rPr>
        <w:t>כאמור</w:t>
      </w:r>
      <w:r w:rsidRPr="00D7456F">
        <w:rPr>
          <w:rFonts w:ascii="David" w:hAnsi="David" w:cs="David"/>
          <w:color w:val="000000"/>
          <w:szCs w:val="24"/>
          <w:rtl/>
        </w:rPr>
        <w:t>.</w:t>
      </w:r>
    </w:p>
    <w:p w14:paraId="1857A654" w14:textId="4E72BC32" w:rsidR="004F20EB" w:rsidRPr="004F20EB" w:rsidRDefault="00832957" w:rsidP="004C3879">
      <w:pPr>
        <w:widowControl w:val="0"/>
        <w:numPr>
          <w:ilvl w:val="1"/>
          <w:numId w:val="18"/>
        </w:numPr>
        <w:spacing w:before="120" w:after="120" w:line="360" w:lineRule="auto"/>
        <w:jc w:val="both"/>
        <w:rPr>
          <w:rFonts w:ascii="David" w:hAnsi="David" w:cs="David"/>
          <w:b/>
          <w:bCs/>
          <w:color w:val="000000"/>
          <w:szCs w:val="24"/>
        </w:rPr>
      </w:pPr>
      <w:r w:rsidRPr="004F20EB">
        <w:rPr>
          <w:rFonts w:ascii="David" w:hAnsi="David" w:cs="David"/>
          <w:color w:val="000000"/>
          <w:szCs w:val="24"/>
          <w:rtl/>
        </w:rPr>
        <w:lastRenderedPageBreak/>
        <w:t xml:space="preserve">היועץ מתחייב לשלם בעצמו ועל חשבונו למוסד לביטוח לאומי את דמי הביטוח הלאומי וביטוח בריאות עבורו </w:t>
      </w:r>
      <w:r w:rsidRPr="004F20EB">
        <w:rPr>
          <w:rFonts w:ascii="David" w:hAnsi="David" w:cs="David" w:hint="eastAsia"/>
          <w:color w:val="000000"/>
          <w:szCs w:val="24"/>
          <w:rtl/>
        </w:rPr>
        <w:t>ועבור</w:t>
      </w:r>
      <w:r w:rsidRPr="004F20EB">
        <w:rPr>
          <w:rFonts w:ascii="David" w:hAnsi="David" w:cs="David"/>
          <w:color w:val="000000"/>
          <w:szCs w:val="24"/>
          <w:rtl/>
        </w:rPr>
        <w:t xml:space="preserve"> </w:t>
      </w:r>
      <w:r w:rsidRPr="004F20EB">
        <w:rPr>
          <w:rFonts w:ascii="David" w:hAnsi="David" w:cs="David" w:hint="eastAsia"/>
          <w:color w:val="000000"/>
          <w:szCs w:val="24"/>
          <w:rtl/>
        </w:rPr>
        <w:t>כל</w:t>
      </w:r>
      <w:r w:rsidRPr="004F20EB">
        <w:rPr>
          <w:rFonts w:ascii="David" w:hAnsi="David" w:cs="David"/>
          <w:color w:val="000000"/>
          <w:szCs w:val="24"/>
          <w:rtl/>
        </w:rPr>
        <w:t xml:space="preserve"> </w:t>
      </w:r>
      <w:r w:rsidRPr="004F20EB">
        <w:rPr>
          <w:rFonts w:ascii="David" w:hAnsi="David" w:cs="David" w:hint="eastAsia"/>
          <w:color w:val="000000"/>
          <w:szCs w:val="24"/>
          <w:rtl/>
        </w:rPr>
        <w:t>העובדים</w:t>
      </w:r>
      <w:r w:rsidRPr="004F20EB">
        <w:rPr>
          <w:rFonts w:ascii="David" w:hAnsi="David" w:cs="David"/>
          <w:color w:val="000000"/>
          <w:szCs w:val="24"/>
          <w:rtl/>
        </w:rPr>
        <w:t xml:space="preserve"> </w:t>
      </w:r>
      <w:r w:rsidRPr="004F20EB">
        <w:rPr>
          <w:rFonts w:ascii="David" w:hAnsi="David" w:cs="David" w:hint="eastAsia"/>
          <w:color w:val="000000"/>
          <w:szCs w:val="24"/>
          <w:rtl/>
        </w:rPr>
        <w:t>המועסקים</w:t>
      </w:r>
      <w:r w:rsidRPr="004F20EB">
        <w:rPr>
          <w:rFonts w:ascii="David" w:hAnsi="David" w:cs="David"/>
          <w:color w:val="000000"/>
          <w:szCs w:val="24"/>
          <w:rtl/>
        </w:rPr>
        <w:t xml:space="preserve"> </w:t>
      </w:r>
      <w:r w:rsidRPr="004F20EB">
        <w:rPr>
          <w:rFonts w:ascii="David" w:hAnsi="David" w:cs="David" w:hint="eastAsia"/>
          <w:color w:val="000000"/>
          <w:szCs w:val="24"/>
          <w:rtl/>
        </w:rPr>
        <w:t>או</w:t>
      </w:r>
      <w:r w:rsidRPr="004F20EB">
        <w:rPr>
          <w:rFonts w:ascii="David" w:hAnsi="David" w:cs="David"/>
          <w:color w:val="000000"/>
          <w:szCs w:val="24"/>
          <w:rtl/>
        </w:rPr>
        <w:t xml:space="preserve"> </w:t>
      </w:r>
      <w:r w:rsidRPr="004F20EB">
        <w:rPr>
          <w:rFonts w:ascii="David" w:hAnsi="David" w:cs="David" w:hint="eastAsia"/>
          <w:color w:val="000000"/>
          <w:szCs w:val="24"/>
          <w:rtl/>
        </w:rPr>
        <w:t>שיועסקו</w:t>
      </w:r>
      <w:r w:rsidRPr="004F20EB">
        <w:rPr>
          <w:rFonts w:ascii="David" w:hAnsi="David" w:cs="David"/>
          <w:color w:val="000000"/>
          <w:szCs w:val="24"/>
          <w:rtl/>
        </w:rPr>
        <w:t xml:space="preserve"> </w:t>
      </w:r>
      <w:r w:rsidRPr="004F20EB">
        <w:rPr>
          <w:rFonts w:ascii="David" w:hAnsi="David" w:cs="David" w:hint="eastAsia"/>
          <w:color w:val="000000"/>
          <w:szCs w:val="24"/>
          <w:rtl/>
        </w:rPr>
        <w:t>על</w:t>
      </w:r>
      <w:r w:rsidRPr="004F20EB">
        <w:rPr>
          <w:rFonts w:ascii="David" w:hAnsi="David" w:cs="David"/>
          <w:color w:val="000000"/>
          <w:szCs w:val="24"/>
          <w:rtl/>
        </w:rPr>
        <w:t xml:space="preserve"> </w:t>
      </w:r>
      <w:r w:rsidRPr="004C3879">
        <w:rPr>
          <w:rFonts w:ascii="David" w:hAnsi="David" w:cs="David" w:hint="eastAsia"/>
          <w:color w:val="000000"/>
          <w:szCs w:val="24"/>
          <w:rtl/>
        </w:rPr>
        <w:t>ידו</w:t>
      </w:r>
      <w:r w:rsidRPr="004C3879">
        <w:rPr>
          <w:rFonts w:ascii="David" w:hAnsi="David" w:cs="David"/>
          <w:color w:val="000000"/>
          <w:szCs w:val="24"/>
          <w:rtl/>
        </w:rPr>
        <w:t xml:space="preserve"> </w:t>
      </w:r>
      <w:r w:rsidRPr="004C3879">
        <w:rPr>
          <w:rFonts w:ascii="David" w:hAnsi="David" w:cs="David" w:hint="eastAsia"/>
          <w:color w:val="000000"/>
          <w:szCs w:val="24"/>
          <w:rtl/>
        </w:rPr>
        <w:t>במשך</w:t>
      </w:r>
      <w:r w:rsidRPr="004C3879">
        <w:rPr>
          <w:rFonts w:ascii="David" w:hAnsi="David" w:cs="David"/>
          <w:color w:val="000000"/>
          <w:szCs w:val="24"/>
          <w:rtl/>
        </w:rPr>
        <w:t xml:space="preserve"> </w:t>
      </w:r>
      <w:r w:rsidRPr="004C3879">
        <w:rPr>
          <w:rFonts w:ascii="David" w:hAnsi="David" w:cs="David" w:hint="eastAsia"/>
          <w:color w:val="000000"/>
          <w:szCs w:val="24"/>
          <w:rtl/>
        </w:rPr>
        <w:t>כל</w:t>
      </w:r>
      <w:r w:rsidRPr="004C3879">
        <w:rPr>
          <w:rFonts w:ascii="David" w:hAnsi="David" w:cs="David"/>
          <w:color w:val="000000"/>
          <w:szCs w:val="24"/>
          <w:rtl/>
        </w:rPr>
        <w:t xml:space="preserve"> </w:t>
      </w:r>
      <w:r w:rsidRPr="004C3879">
        <w:rPr>
          <w:rFonts w:ascii="David" w:hAnsi="David" w:cs="David" w:hint="eastAsia"/>
          <w:color w:val="000000"/>
          <w:szCs w:val="24"/>
          <w:rtl/>
        </w:rPr>
        <w:t>תקופת</w:t>
      </w:r>
      <w:r w:rsidRPr="004C3879">
        <w:rPr>
          <w:rFonts w:ascii="David" w:hAnsi="David" w:cs="David"/>
          <w:color w:val="000000"/>
          <w:szCs w:val="24"/>
          <w:rtl/>
        </w:rPr>
        <w:t xml:space="preserve"> </w:t>
      </w:r>
      <w:r w:rsidRPr="004C3879">
        <w:rPr>
          <w:rFonts w:ascii="David" w:hAnsi="David" w:cs="David" w:hint="eastAsia"/>
          <w:color w:val="000000"/>
          <w:szCs w:val="24"/>
          <w:rtl/>
        </w:rPr>
        <w:t>קיומו</w:t>
      </w:r>
      <w:r w:rsidRPr="004C3879">
        <w:rPr>
          <w:rFonts w:ascii="David" w:hAnsi="David" w:cs="David"/>
          <w:color w:val="000000"/>
          <w:szCs w:val="24"/>
          <w:rtl/>
        </w:rPr>
        <w:t xml:space="preserve"> </w:t>
      </w:r>
      <w:r w:rsidRPr="004C3879">
        <w:rPr>
          <w:rFonts w:ascii="David" w:hAnsi="David" w:cs="David" w:hint="eastAsia"/>
          <w:color w:val="000000"/>
          <w:szCs w:val="24"/>
          <w:rtl/>
        </w:rPr>
        <w:t>של</w:t>
      </w:r>
      <w:r w:rsidRPr="004C3879">
        <w:rPr>
          <w:rFonts w:ascii="David" w:hAnsi="David" w:cs="David"/>
          <w:color w:val="000000"/>
          <w:szCs w:val="24"/>
          <w:rtl/>
        </w:rPr>
        <w:t xml:space="preserve"> </w:t>
      </w:r>
      <w:r w:rsidRPr="004C3879">
        <w:rPr>
          <w:rFonts w:ascii="David" w:hAnsi="David" w:cs="David" w:hint="eastAsia"/>
          <w:color w:val="000000"/>
          <w:szCs w:val="24"/>
          <w:rtl/>
        </w:rPr>
        <w:t>הסכ</w:t>
      </w:r>
      <w:r w:rsidRPr="004C3879">
        <w:rPr>
          <w:rFonts w:ascii="David" w:hAnsi="David" w:cs="David"/>
          <w:color w:val="000000"/>
          <w:szCs w:val="24"/>
          <w:rtl/>
        </w:rPr>
        <w:t>ם זה.</w:t>
      </w:r>
    </w:p>
    <w:p w14:paraId="39D39854" w14:textId="77777777" w:rsidR="00832957" w:rsidRPr="004C3879" w:rsidRDefault="00832957" w:rsidP="004C3879">
      <w:pPr>
        <w:widowControl w:val="0"/>
        <w:numPr>
          <w:ilvl w:val="1"/>
          <w:numId w:val="18"/>
        </w:numPr>
        <w:spacing w:before="120" w:after="120" w:line="360" w:lineRule="auto"/>
        <w:jc w:val="both"/>
        <w:rPr>
          <w:rFonts w:ascii="David" w:hAnsi="David" w:cs="David"/>
          <w:b/>
          <w:bCs/>
          <w:color w:val="000000"/>
          <w:szCs w:val="24"/>
        </w:rPr>
      </w:pPr>
      <w:r w:rsidRPr="004C3879">
        <w:rPr>
          <w:rFonts w:ascii="David" w:hAnsi="David" w:cs="David"/>
          <w:color w:val="000000"/>
          <w:szCs w:val="24"/>
          <w:rtl/>
        </w:rPr>
        <w:t>היועץ מתחייב להמשיך ולהפריש כסדרם את כל התשלומים הסוציאל</w:t>
      </w:r>
      <w:r w:rsidRPr="004C3879">
        <w:rPr>
          <w:rFonts w:ascii="David" w:hAnsi="David" w:cs="David" w:hint="eastAsia"/>
          <w:color w:val="000000"/>
          <w:szCs w:val="24"/>
          <w:rtl/>
        </w:rPr>
        <w:t>י</w:t>
      </w:r>
      <w:r w:rsidRPr="004C3879">
        <w:rPr>
          <w:rFonts w:ascii="David" w:hAnsi="David" w:cs="David"/>
          <w:color w:val="000000"/>
          <w:szCs w:val="24"/>
          <w:rtl/>
        </w:rPr>
        <w:t>ים החלים עליו בין על פי חוק, הסכם קיבוצי, צו הרחבה, הסכם אחר, נוהג או סיבה אחרת.</w:t>
      </w:r>
    </w:p>
    <w:p w14:paraId="0587A07E" w14:textId="77777777" w:rsidR="00832957" w:rsidRPr="00D7456F" w:rsidRDefault="00832957" w:rsidP="002632F1">
      <w:pPr>
        <w:widowControl w:val="0"/>
        <w:spacing w:line="360" w:lineRule="auto"/>
        <w:ind w:left="600"/>
        <w:rPr>
          <w:rFonts w:ascii="David" w:hAnsi="David" w:cs="David"/>
          <w:b/>
          <w:bCs/>
          <w:color w:val="000000"/>
          <w:szCs w:val="24"/>
        </w:rPr>
      </w:pPr>
    </w:p>
    <w:p w14:paraId="3F24AA4F" w14:textId="77777777" w:rsidR="00832957" w:rsidRPr="00D7456F" w:rsidRDefault="00832957" w:rsidP="004C3879">
      <w:pPr>
        <w:widowControl w:val="0"/>
        <w:numPr>
          <w:ilvl w:val="0"/>
          <w:numId w:val="18"/>
        </w:numPr>
        <w:spacing w:before="120" w:after="120" w:line="360" w:lineRule="auto"/>
        <w:jc w:val="both"/>
        <w:rPr>
          <w:rFonts w:ascii="David" w:hAnsi="David" w:cs="David"/>
          <w:b/>
          <w:bCs/>
          <w:color w:val="000000"/>
          <w:szCs w:val="24"/>
        </w:rPr>
      </w:pPr>
      <w:r w:rsidRPr="00D7456F">
        <w:rPr>
          <w:rFonts w:ascii="David" w:hAnsi="David" w:cs="David"/>
          <w:b/>
          <w:bCs/>
          <w:color w:val="000000"/>
          <w:szCs w:val="24"/>
          <w:u w:val="single"/>
          <w:rtl/>
        </w:rPr>
        <w:t>שמירה על הוראות החוק</w:t>
      </w:r>
      <w:r w:rsidRPr="00D7456F">
        <w:rPr>
          <w:rFonts w:ascii="David" w:hAnsi="David" w:cs="David"/>
          <w:b/>
          <w:bCs/>
          <w:color w:val="000000"/>
          <w:szCs w:val="24"/>
        </w:rPr>
        <w:t xml:space="preserve"> </w:t>
      </w:r>
    </w:p>
    <w:p w14:paraId="7CA67CCD" w14:textId="77777777" w:rsidR="00832957" w:rsidRPr="00D7456F" w:rsidRDefault="00832957" w:rsidP="004C3879">
      <w:pPr>
        <w:widowControl w:val="0"/>
        <w:numPr>
          <w:ilvl w:val="1"/>
          <w:numId w:val="18"/>
        </w:numPr>
        <w:spacing w:before="120" w:after="120" w:line="360" w:lineRule="auto"/>
        <w:jc w:val="both"/>
        <w:rPr>
          <w:rFonts w:ascii="David" w:hAnsi="David" w:cs="David"/>
          <w:b/>
          <w:bCs/>
          <w:color w:val="000000"/>
          <w:szCs w:val="24"/>
        </w:rPr>
      </w:pPr>
      <w:r w:rsidRPr="00D7456F">
        <w:rPr>
          <w:rFonts w:ascii="David" w:hAnsi="David" w:cs="David"/>
          <w:color w:val="000000"/>
          <w:szCs w:val="24"/>
          <w:rtl/>
        </w:rPr>
        <w:t>היועץ מתחייב לשמור בקפדנות על הוראות כל דין החל בקשר לקיומו של הסכם זה ומתן השירותים.</w:t>
      </w:r>
    </w:p>
    <w:p w14:paraId="1A0EB817" w14:textId="77777777" w:rsidR="00832957" w:rsidRPr="00D7456F" w:rsidRDefault="00832957" w:rsidP="004C3879">
      <w:pPr>
        <w:widowControl w:val="0"/>
        <w:numPr>
          <w:ilvl w:val="1"/>
          <w:numId w:val="18"/>
        </w:numPr>
        <w:spacing w:before="120" w:after="120" w:line="360" w:lineRule="auto"/>
        <w:jc w:val="both"/>
        <w:rPr>
          <w:rFonts w:ascii="David" w:hAnsi="David" w:cs="David"/>
          <w:b/>
          <w:bCs/>
          <w:color w:val="000000"/>
          <w:szCs w:val="24"/>
        </w:rPr>
      </w:pPr>
      <w:r w:rsidRPr="00D7456F">
        <w:rPr>
          <w:rFonts w:ascii="David" w:hAnsi="David" w:cs="David"/>
          <w:color w:val="000000"/>
          <w:szCs w:val="24"/>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sidRPr="00D7456F">
        <w:rPr>
          <w:rFonts w:ascii="David" w:hAnsi="David" w:cs="David" w:hint="eastAsia"/>
          <w:color w:val="000000"/>
          <w:szCs w:val="24"/>
          <w:rtl/>
        </w:rPr>
        <w:t>ל</w:t>
      </w:r>
      <w:r w:rsidRPr="00D7456F">
        <w:rPr>
          <w:rFonts w:ascii="David" w:hAnsi="David" w:cs="David"/>
          <w:color w:val="000000"/>
          <w:szCs w:val="24"/>
          <w:rtl/>
        </w:rPr>
        <w:t>-ידי אחר מטעמו.</w:t>
      </w:r>
    </w:p>
    <w:p w14:paraId="41B90852" w14:textId="77777777" w:rsidR="00832957" w:rsidRPr="00D7456F" w:rsidRDefault="00832957" w:rsidP="002632F1">
      <w:pPr>
        <w:widowControl w:val="0"/>
        <w:spacing w:line="360" w:lineRule="auto"/>
        <w:ind w:left="600"/>
        <w:rPr>
          <w:rFonts w:ascii="David" w:hAnsi="David" w:cs="David"/>
          <w:b/>
          <w:bCs/>
          <w:color w:val="000000"/>
          <w:szCs w:val="24"/>
        </w:rPr>
      </w:pPr>
    </w:p>
    <w:p w14:paraId="728113F1" w14:textId="77777777" w:rsidR="00832957" w:rsidRPr="00D7456F" w:rsidRDefault="00832957" w:rsidP="004C3879">
      <w:pPr>
        <w:widowControl w:val="0"/>
        <w:numPr>
          <w:ilvl w:val="0"/>
          <w:numId w:val="18"/>
        </w:numPr>
        <w:spacing w:before="120" w:after="120" w:line="360" w:lineRule="auto"/>
        <w:jc w:val="both"/>
        <w:rPr>
          <w:rFonts w:ascii="David" w:hAnsi="David" w:cs="David"/>
          <w:b/>
          <w:bCs/>
          <w:color w:val="000000"/>
          <w:szCs w:val="24"/>
          <w:u w:val="single"/>
        </w:rPr>
      </w:pPr>
      <w:r w:rsidRPr="00D7456F">
        <w:rPr>
          <w:rFonts w:ascii="David" w:hAnsi="David" w:cs="David"/>
          <w:b/>
          <w:bCs/>
          <w:color w:val="000000"/>
          <w:szCs w:val="24"/>
          <w:u w:val="single"/>
          <w:rtl/>
        </w:rPr>
        <w:t>איסור הסבה או העברת ביצוע העבודה לאחר</w:t>
      </w:r>
      <w:r w:rsidRPr="00D7456F">
        <w:rPr>
          <w:rFonts w:ascii="David" w:hAnsi="David" w:cs="David"/>
          <w:b/>
          <w:bCs/>
          <w:color w:val="000000"/>
          <w:szCs w:val="24"/>
          <w:u w:val="single"/>
        </w:rPr>
        <w:t xml:space="preserve"> </w:t>
      </w:r>
    </w:p>
    <w:p w14:paraId="5CE702CE" w14:textId="77777777" w:rsidR="00832957" w:rsidRPr="00D7456F" w:rsidRDefault="00832957" w:rsidP="004C3879">
      <w:pPr>
        <w:widowControl w:val="0"/>
        <w:numPr>
          <w:ilvl w:val="1"/>
          <w:numId w:val="18"/>
        </w:numPr>
        <w:spacing w:before="120" w:after="120" w:line="360" w:lineRule="auto"/>
        <w:jc w:val="both"/>
        <w:rPr>
          <w:rFonts w:ascii="David" w:hAnsi="David" w:cs="David"/>
          <w:b/>
          <w:bCs/>
          <w:color w:val="000000"/>
          <w:szCs w:val="24"/>
        </w:rPr>
      </w:pPr>
      <w:r w:rsidRPr="00D7456F">
        <w:rPr>
          <w:rFonts w:ascii="David" w:hAnsi="David" w:cs="David"/>
          <w:color w:val="000000"/>
          <w:szCs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25637539" w14:textId="78F548D4" w:rsidR="00832957" w:rsidRPr="00D7456F" w:rsidRDefault="00832957" w:rsidP="00EC5E04">
      <w:pPr>
        <w:widowControl w:val="0"/>
        <w:numPr>
          <w:ilvl w:val="1"/>
          <w:numId w:val="18"/>
        </w:numPr>
        <w:spacing w:before="120" w:after="120" w:line="360" w:lineRule="auto"/>
        <w:jc w:val="both"/>
        <w:rPr>
          <w:rFonts w:ascii="David" w:hAnsi="David" w:cs="David"/>
          <w:b/>
          <w:bCs/>
          <w:color w:val="000000"/>
          <w:szCs w:val="24"/>
        </w:rPr>
      </w:pPr>
      <w:r w:rsidRPr="00D7456F">
        <w:rPr>
          <w:rFonts w:ascii="David" w:hAnsi="David" w:cs="David" w:hint="eastAsia"/>
          <w:color w:val="000000"/>
          <w:szCs w:val="24"/>
          <w:rtl/>
        </w:rPr>
        <w:t>במידה</w:t>
      </w:r>
      <w:r w:rsidRPr="00D7456F">
        <w:rPr>
          <w:rFonts w:ascii="David" w:hAnsi="David" w:cs="David"/>
          <w:color w:val="000000"/>
          <w:szCs w:val="24"/>
          <w:rtl/>
        </w:rPr>
        <w:t xml:space="preserve"> </w:t>
      </w:r>
      <w:r w:rsidRPr="00D7456F">
        <w:rPr>
          <w:rFonts w:ascii="David" w:hAnsi="David" w:cs="David" w:hint="eastAsia"/>
          <w:color w:val="000000"/>
          <w:szCs w:val="24"/>
          <w:rtl/>
        </w:rPr>
        <w:t>והיועץ</w:t>
      </w:r>
      <w:r w:rsidRPr="00D7456F">
        <w:rPr>
          <w:rFonts w:ascii="David" w:hAnsi="David" w:cs="David"/>
          <w:color w:val="000000"/>
          <w:szCs w:val="24"/>
          <w:rtl/>
        </w:rPr>
        <w:t xml:space="preserve"> </w:t>
      </w:r>
      <w:r w:rsidRPr="00D7456F">
        <w:rPr>
          <w:rFonts w:ascii="David" w:hAnsi="David" w:cs="David" w:hint="eastAsia"/>
          <w:color w:val="000000"/>
          <w:szCs w:val="24"/>
          <w:rtl/>
        </w:rPr>
        <w:t>הוא</w:t>
      </w:r>
      <w:r w:rsidRPr="00D7456F">
        <w:rPr>
          <w:rFonts w:ascii="David" w:hAnsi="David" w:cs="David"/>
          <w:color w:val="000000"/>
          <w:szCs w:val="24"/>
          <w:rtl/>
        </w:rPr>
        <w:t xml:space="preserve"> </w:t>
      </w:r>
      <w:r w:rsidRPr="00D7456F">
        <w:rPr>
          <w:rFonts w:ascii="David" w:hAnsi="David" w:cs="David" w:hint="eastAsia"/>
          <w:color w:val="000000"/>
          <w:szCs w:val="24"/>
          <w:rtl/>
        </w:rPr>
        <w:t>תאגיד</w:t>
      </w:r>
      <w:r w:rsidRPr="00D7456F">
        <w:rPr>
          <w:rFonts w:ascii="David" w:hAnsi="David" w:cs="David"/>
          <w:color w:val="000000"/>
          <w:szCs w:val="24"/>
          <w:rtl/>
        </w:rPr>
        <w:t xml:space="preserve"> </w:t>
      </w:r>
      <w:r w:rsidRPr="00D7456F">
        <w:rPr>
          <w:rFonts w:ascii="David" w:hAnsi="David" w:cs="David" w:hint="eastAsia"/>
          <w:color w:val="000000"/>
          <w:szCs w:val="24"/>
          <w:rtl/>
        </w:rPr>
        <w:t>הרי</w:t>
      </w:r>
      <w:r w:rsidRPr="00D7456F">
        <w:rPr>
          <w:rFonts w:ascii="David" w:hAnsi="David" w:cs="David"/>
          <w:color w:val="000000"/>
          <w:szCs w:val="24"/>
          <w:rtl/>
        </w:rPr>
        <w:t xml:space="preserve"> </w:t>
      </w:r>
      <w:r w:rsidRPr="00D7456F">
        <w:rPr>
          <w:rFonts w:ascii="David" w:hAnsi="David" w:cs="David" w:hint="eastAsia"/>
          <w:color w:val="000000"/>
          <w:szCs w:val="24"/>
          <w:rtl/>
        </w:rPr>
        <w:t>שהעברת</w:t>
      </w:r>
      <w:r w:rsidRPr="00D7456F">
        <w:rPr>
          <w:rFonts w:ascii="David" w:hAnsi="David" w:cs="David"/>
          <w:color w:val="000000"/>
          <w:szCs w:val="24"/>
          <w:rtl/>
        </w:rPr>
        <w:t xml:space="preserve"> </w:t>
      </w:r>
      <w:r w:rsidRPr="00D7456F">
        <w:rPr>
          <w:rFonts w:ascii="David" w:hAnsi="David" w:cs="David" w:hint="eastAsia"/>
          <w:color w:val="000000"/>
          <w:szCs w:val="24"/>
          <w:rtl/>
        </w:rPr>
        <w:t>השליטה</w:t>
      </w:r>
      <w:r w:rsidRPr="00D7456F">
        <w:rPr>
          <w:rFonts w:ascii="David" w:hAnsi="David" w:cs="David"/>
          <w:color w:val="000000"/>
          <w:szCs w:val="24"/>
          <w:rtl/>
        </w:rPr>
        <w:t xml:space="preserve"> </w:t>
      </w:r>
      <w:r w:rsidRPr="00D7456F">
        <w:rPr>
          <w:rFonts w:ascii="David" w:hAnsi="David" w:cs="David" w:hint="eastAsia"/>
          <w:color w:val="000000"/>
          <w:szCs w:val="24"/>
          <w:rtl/>
        </w:rPr>
        <w:t>בתאגיד</w:t>
      </w:r>
      <w:r w:rsidRPr="00D7456F">
        <w:rPr>
          <w:rFonts w:ascii="David" w:hAnsi="David" w:cs="David"/>
          <w:color w:val="000000"/>
          <w:szCs w:val="24"/>
          <w:rtl/>
        </w:rPr>
        <w:t xml:space="preserve"> </w:t>
      </w:r>
      <w:r w:rsidRPr="00D7456F">
        <w:rPr>
          <w:rFonts w:ascii="David" w:hAnsi="David" w:cs="David" w:hint="eastAsia"/>
          <w:color w:val="000000"/>
          <w:szCs w:val="24"/>
          <w:rtl/>
        </w:rPr>
        <w:t>תהווה</w:t>
      </w:r>
      <w:r w:rsidRPr="00D7456F">
        <w:rPr>
          <w:rFonts w:ascii="David" w:hAnsi="David" w:cs="David"/>
          <w:color w:val="000000"/>
          <w:szCs w:val="24"/>
          <w:rtl/>
        </w:rPr>
        <w:t xml:space="preserve"> </w:t>
      </w:r>
      <w:r w:rsidRPr="00D7456F">
        <w:rPr>
          <w:rFonts w:ascii="David" w:hAnsi="David" w:cs="David" w:hint="eastAsia"/>
          <w:color w:val="000000"/>
          <w:szCs w:val="24"/>
          <w:rtl/>
        </w:rPr>
        <w:t>העברה</w:t>
      </w:r>
      <w:r w:rsidRPr="00D7456F">
        <w:rPr>
          <w:rFonts w:ascii="David" w:hAnsi="David" w:cs="David"/>
          <w:color w:val="000000"/>
          <w:szCs w:val="24"/>
          <w:rtl/>
        </w:rPr>
        <w:t xml:space="preserve"> </w:t>
      </w:r>
      <w:r w:rsidRPr="00D7456F">
        <w:rPr>
          <w:rFonts w:ascii="David" w:hAnsi="David" w:cs="David" w:hint="eastAsia"/>
          <w:color w:val="000000"/>
          <w:szCs w:val="24"/>
          <w:rtl/>
        </w:rPr>
        <w:t>אסורה</w:t>
      </w:r>
      <w:r w:rsidRPr="00D7456F">
        <w:rPr>
          <w:rFonts w:ascii="David" w:hAnsi="David" w:cs="David"/>
          <w:color w:val="000000"/>
          <w:szCs w:val="24"/>
          <w:rtl/>
        </w:rPr>
        <w:t xml:space="preserve"> </w:t>
      </w:r>
      <w:r w:rsidRPr="00D7456F">
        <w:rPr>
          <w:rFonts w:ascii="David" w:hAnsi="David" w:cs="David" w:hint="eastAsia"/>
          <w:color w:val="000000"/>
          <w:szCs w:val="24"/>
          <w:rtl/>
        </w:rPr>
        <w:t>של</w:t>
      </w:r>
      <w:r w:rsidR="00EC5E04">
        <w:rPr>
          <w:rFonts w:ascii="David" w:hAnsi="David" w:cs="David" w:hint="cs"/>
          <w:color w:val="000000"/>
          <w:szCs w:val="24"/>
          <w:rtl/>
        </w:rPr>
        <w:t xml:space="preserve"> </w:t>
      </w:r>
      <w:r w:rsidRPr="00D7456F">
        <w:rPr>
          <w:rFonts w:ascii="David" w:hAnsi="David" w:cs="David" w:hint="eastAsia"/>
          <w:color w:val="000000"/>
          <w:szCs w:val="24"/>
          <w:rtl/>
        </w:rPr>
        <w:t>ביצוע</w:t>
      </w:r>
      <w:r w:rsidRPr="00D7456F">
        <w:rPr>
          <w:rFonts w:ascii="David" w:hAnsi="David" w:cs="David"/>
          <w:color w:val="000000"/>
          <w:szCs w:val="24"/>
          <w:rtl/>
        </w:rPr>
        <w:t xml:space="preserve"> </w:t>
      </w:r>
      <w:r w:rsidRPr="00D7456F">
        <w:rPr>
          <w:rFonts w:ascii="David" w:hAnsi="David" w:cs="David" w:hint="eastAsia"/>
          <w:color w:val="000000"/>
          <w:szCs w:val="24"/>
          <w:rtl/>
        </w:rPr>
        <w:t>ההסכם</w:t>
      </w:r>
      <w:r w:rsidRPr="00D7456F">
        <w:rPr>
          <w:rFonts w:ascii="David" w:hAnsi="David" w:cs="David"/>
          <w:color w:val="000000"/>
          <w:szCs w:val="24"/>
          <w:rtl/>
        </w:rPr>
        <w:t xml:space="preserve">. </w:t>
      </w:r>
      <w:r w:rsidRPr="00D7456F">
        <w:rPr>
          <w:rFonts w:ascii="David" w:hAnsi="David" w:cs="David" w:hint="eastAsia"/>
          <w:color w:val="000000"/>
          <w:szCs w:val="24"/>
          <w:rtl/>
        </w:rPr>
        <w:t>העברת</w:t>
      </w:r>
      <w:r w:rsidRPr="00D7456F">
        <w:rPr>
          <w:rFonts w:ascii="David" w:hAnsi="David" w:cs="David"/>
          <w:color w:val="000000"/>
          <w:szCs w:val="24"/>
          <w:rtl/>
        </w:rPr>
        <w:t xml:space="preserve"> </w:t>
      </w:r>
      <w:r w:rsidRPr="00D7456F">
        <w:rPr>
          <w:rFonts w:ascii="David" w:hAnsi="David" w:cs="David" w:hint="eastAsia"/>
          <w:color w:val="000000"/>
          <w:szCs w:val="24"/>
          <w:rtl/>
        </w:rPr>
        <w:t>שליטה</w:t>
      </w:r>
      <w:r w:rsidRPr="00D7456F">
        <w:rPr>
          <w:rFonts w:ascii="David" w:hAnsi="David" w:cs="David"/>
          <w:color w:val="000000"/>
          <w:szCs w:val="24"/>
          <w:rtl/>
        </w:rPr>
        <w:t xml:space="preserve"> </w:t>
      </w:r>
      <w:r w:rsidRPr="00D7456F">
        <w:rPr>
          <w:rFonts w:ascii="David" w:hAnsi="David" w:cs="David" w:hint="eastAsia"/>
          <w:color w:val="000000"/>
          <w:szCs w:val="24"/>
          <w:rtl/>
        </w:rPr>
        <w:t>לצורך</w:t>
      </w:r>
      <w:r w:rsidRPr="00D7456F">
        <w:rPr>
          <w:rFonts w:ascii="David" w:hAnsi="David" w:cs="David"/>
          <w:color w:val="000000"/>
          <w:szCs w:val="24"/>
          <w:rtl/>
        </w:rPr>
        <w:t xml:space="preserve"> </w:t>
      </w:r>
      <w:r w:rsidRPr="00D7456F">
        <w:rPr>
          <w:rFonts w:ascii="David" w:hAnsi="David" w:cs="David" w:hint="eastAsia"/>
          <w:color w:val="000000"/>
          <w:szCs w:val="24"/>
          <w:rtl/>
        </w:rPr>
        <w:t>סעיף</w:t>
      </w:r>
      <w:r w:rsidRPr="00D7456F">
        <w:rPr>
          <w:rFonts w:ascii="David" w:hAnsi="David" w:cs="David"/>
          <w:color w:val="000000"/>
          <w:szCs w:val="24"/>
          <w:rtl/>
        </w:rPr>
        <w:t xml:space="preserve"> </w:t>
      </w:r>
      <w:r w:rsidRPr="00D7456F">
        <w:rPr>
          <w:rFonts w:ascii="David" w:hAnsi="David" w:cs="David" w:hint="eastAsia"/>
          <w:color w:val="000000"/>
          <w:szCs w:val="24"/>
          <w:rtl/>
        </w:rPr>
        <w:t>זה</w:t>
      </w:r>
      <w:r w:rsidRPr="00D7456F">
        <w:rPr>
          <w:rFonts w:ascii="David" w:hAnsi="David" w:cs="David"/>
          <w:color w:val="000000"/>
          <w:szCs w:val="24"/>
          <w:rtl/>
        </w:rPr>
        <w:t xml:space="preserve"> </w:t>
      </w:r>
      <w:r w:rsidRPr="00D7456F">
        <w:rPr>
          <w:rFonts w:ascii="David" w:hAnsi="David" w:cs="David" w:hint="eastAsia"/>
          <w:color w:val="000000"/>
          <w:szCs w:val="24"/>
          <w:rtl/>
        </w:rPr>
        <w:t>תחשב</w:t>
      </w:r>
      <w:r w:rsidRPr="00D7456F">
        <w:rPr>
          <w:rFonts w:ascii="David" w:hAnsi="David" w:cs="David"/>
          <w:color w:val="000000"/>
          <w:szCs w:val="24"/>
          <w:rtl/>
        </w:rPr>
        <w:t xml:space="preserve"> </w:t>
      </w:r>
      <w:r w:rsidRPr="00D7456F">
        <w:rPr>
          <w:rFonts w:ascii="David" w:hAnsi="David" w:cs="David" w:hint="eastAsia"/>
          <w:color w:val="000000"/>
          <w:szCs w:val="24"/>
          <w:rtl/>
        </w:rPr>
        <w:t>העברת</w:t>
      </w:r>
      <w:r w:rsidRPr="00D7456F">
        <w:rPr>
          <w:rFonts w:ascii="David" w:hAnsi="David" w:cs="David"/>
          <w:color w:val="000000"/>
          <w:szCs w:val="24"/>
          <w:rtl/>
        </w:rPr>
        <w:t xml:space="preserve"> </w:t>
      </w:r>
      <w:r w:rsidRPr="00D7456F">
        <w:rPr>
          <w:rFonts w:ascii="David" w:hAnsi="David" w:cs="David" w:hint="eastAsia"/>
          <w:color w:val="000000"/>
          <w:szCs w:val="24"/>
          <w:rtl/>
        </w:rPr>
        <w:t>מניות</w:t>
      </w:r>
      <w:r w:rsidRPr="00D7456F">
        <w:rPr>
          <w:rFonts w:ascii="David" w:hAnsi="David" w:cs="David"/>
          <w:color w:val="000000"/>
          <w:szCs w:val="24"/>
          <w:rtl/>
        </w:rPr>
        <w:t xml:space="preserve"> </w:t>
      </w:r>
      <w:r w:rsidRPr="00D7456F">
        <w:rPr>
          <w:rFonts w:ascii="David" w:hAnsi="David" w:cs="David" w:hint="eastAsia"/>
          <w:color w:val="000000"/>
          <w:szCs w:val="24"/>
          <w:rtl/>
        </w:rPr>
        <w:t>מונפקות</w:t>
      </w:r>
      <w:r w:rsidRPr="00D7456F">
        <w:rPr>
          <w:rFonts w:ascii="David" w:hAnsi="David" w:cs="David"/>
          <w:color w:val="000000"/>
          <w:szCs w:val="24"/>
          <w:rtl/>
        </w:rPr>
        <w:t xml:space="preserve"> </w:t>
      </w:r>
      <w:r w:rsidRPr="00D7456F">
        <w:rPr>
          <w:rFonts w:ascii="David" w:hAnsi="David" w:cs="David" w:hint="eastAsia"/>
          <w:color w:val="000000"/>
          <w:szCs w:val="24"/>
          <w:rtl/>
        </w:rPr>
        <w:t>או</w:t>
      </w:r>
      <w:r w:rsidRPr="00D7456F">
        <w:rPr>
          <w:rFonts w:ascii="David" w:hAnsi="David" w:cs="David"/>
          <w:color w:val="000000"/>
          <w:szCs w:val="24"/>
          <w:rtl/>
        </w:rPr>
        <w:t xml:space="preserve"> </w:t>
      </w:r>
      <w:r w:rsidRPr="00D7456F">
        <w:rPr>
          <w:rFonts w:ascii="David" w:hAnsi="David" w:cs="David" w:hint="eastAsia"/>
          <w:color w:val="000000"/>
          <w:szCs w:val="24"/>
          <w:rtl/>
        </w:rPr>
        <w:t>הקצאת</w:t>
      </w:r>
      <w:r w:rsidRPr="00D7456F">
        <w:rPr>
          <w:rFonts w:ascii="David" w:hAnsi="David" w:cs="David"/>
          <w:color w:val="000000"/>
          <w:szCs w:val="24"/>
          <w:rtl/>
        </w:rPr>
        <w:t xml:space="preserve"> </w:t>
      </w:r>
      <w:r w:rsidRPr="00D7456F">
        <w:rPr>
          <w:rFonts w:ascii="David" w:hAnsi="David" w:cs="David" w:hint="eastAsia"/>
          <w:color w:val="000000"/>
          <w:szCs w:val="24"/>
          <w:rtl/>
        </w:rPr>
        <w:t>מניות</w:t>
      </w:r>
      <w:r w:rsidRPr="00D7456F">
        <w:rPr>
          <w:rFonts w:ascii="David" w:hAnsi="David" w:cs="David"/>
          <w:color w:val="000000"/>
          <w:szCs w:val="24"/>
          <w:rtl/>
        </w:rPr>
        <w:t xml:space="preserve"> </w:t>
      </w:r>
      <w:r w:rsidRPr="00D7456F">
        <w:rPr>
          <w:rFonts w:ascii="David" w:hAnsi="David" w:cs="David" w:hint="eastAsia"/>
          <w:color w:val="000000"/>
          <w:szCs w:val="24"/>
          <w:rtl/>
        </w:rPr>
        <w:t>רשומות</w:t>
      </w:r>
      <w:r w:rsidRPr="00D7456F">
        <w:rPr>
          <w:rFonts w:ascii="David" w:hAnsi="David" w:cs="David"/>
          <w:color w:val="000000"/>
          <w:szCs w:val="24"/>
          <w:rtl/>
        </w:rPr>
        <w:t xml:space="preserve"> </w:t>
      </w:r>
      <w:r w:rsidRPr="00D7456F">
        <w:rPr>
          <w:rFonts w:ascii="David" w:hAnsi="David" w:cs="David" w:hint="eastAsia"/>
          <w:color w:val="000000"/>
          <w:szCs w:val="24"/>
          <w:rtl/>
        </w:rPr>
        <w:t>אשר</w:t>
      </w:r>
      <w:r w:rsidRPr="00D7456F">
        <w:rPr>
          <w:rFonts w:ascii="David" w:hAnsi="David" w:cs="David"/>
          <w:color w:val="000000"/>
          <w:szCs w:val="24"/>
          <w:rtl/>
        </w:rPr>
        <w:t xml:space="preserve"> </w:t>
      </w:r>
      <w:r w:rsidRPr="00D7456F">
        <w:rPr>
          <w:rFonts w:ascii="David" w:hAnsi="David" w:cs="David" w:hint="eastAsia"/>
          <w:color w:val="000000"/>
          <w:szCs w:val="24"/>
          <w:rtl/>
        </w:rPr>
        <w:t>כתוצאה</w:t>
      </w:r>
      <w:r w:rsidRPr="00D7456F">
        <w:rPr>
          <w:rFonts w:ascii="David" w:hAnsi="David" w:cs="David"/>
          <w:color w:val="000000"/>
          <w:szCs w:val="24"/>
          <w:rtl/>
        </w:rPr>
        <w:t xml:space="preserve"> </w:t>
      </w:r>
      <w:r w:rsidRPr="00D7456F">
        <w:rPr>
          <w:rFonts w:ascii="David" w:hAnsi="David" w:cs="David" w:hint="eastAsia"/>
          <w:color w:val="000000"/>
          <w:szCs w:val="24"/>
          <w:rtl/>
        </w:rPr>
        <w:t>מכך</w:t>
      </w:r>
      <w:r w:rsidRPr="00D7456F">
        <w:rPr>
          <w:rFonts w:ascii="David" w:hAnsi="David" w:cs="David"/>
          <w:color w:val="000000"/>
          <w:szCs w:val="24"/>
          <w:rtl/>
        </w:rPr>
        <w:t xml:space="preserve"> </w:t>
      </w:r>
      <w:r w:rsidRPr="00D7456F">
        <w:rPr>
          <w:rFonts w:ascii="David" w:hAnsi="David" w:cs="David" w:hint="eastAsia"/>
          <w:color w:val="000000"/>
          <w:szCs w:val="24"/>
          <w:rtl/>
        </w:rPr>
        <w:t>השליטה</w:t>
      </w:r>
      <w:r w:rsidRPr="00D7456F">
        <w:rPr>
          <w:rFonts w:ascii="David" w:hAnsi="David" w:cs="David"/>
          <w:color w:val="000000"/>
          <w:szCs w:val="24"/>
          <w:rtl/>
        </w:rPr>
        <w:t xml:space="preserve"> </w:t>
      </w:r>
      <w:r w:rsidRPr="00D7456F">
        <w:rPr>
          <w:rFonts w:ascii="David" w:hAnsi="David" w:cs="David" w:hint="eastAsia"/>
          <w:color w:val="000000"/>
          <w:szCs w:val="24"/>
          <w:rtl/>
        </w:rPr>
        <w:t>ב</w:t>
      </w:r>
      <w:r w:rsidRPr="00D7456F">
        <w:rPr>
          <w:rFonts w:ascii="David" w:hAnsi="David" w:cs="David"/>
          <w:color w:val="000000"/>
          <w:szCs w:val="24"/>
          <w:rtl/>
        </w:rPr>
        <w:t xml:space="preserve">-50% </w:t>
      </w:r>
      <w:r w:rsidRPr="00D7456F">
        <w:rPr>
          <w:rFonts w:ascii="David" w:hAnsi="David" w:cs="David" w:hint="eastAsia"/>
          <w:color w:val="000000"/>
          <w:szCs w:val="24"/>
          <w:rtl/>
        </w:rPr>
        <w:t>או</w:t>
      </w:r>
      <w:r w:rsidRPr="00D7456F">
        <w:rPr>
          <w:rFonts w:ascii="David" w:hAnsi="David" w:cs="David"/>
          <w:color w:val="000000"/>
          <w:szCs w:val="24"/>
          <w:rtl/>
        </w:rPr>
        <w:t xml:space="preserve"> </w:t>
      </w:r>
      <w:r w:rsidRPr="00D7456F">
        <w:rPr>
          <w:rFonts w:ascii="David" w:hAnsi="David" w:cs="David" w:hint="eastAsia"/>
          <w:color w:val="000000"/>
          <w:szCs w:val="24"/>
          <w:rtl/>
        </w:rPr>
        <w:t>יותר</w:t>
      </w:r>
      <w:r w:rsidRPr="00D7456F">
        <w:rPr>
          <w:rFonts w:ascii="David" w:hAnsi="David" w:cs="David"/>
          <w:color w:val="000000"/>
          <w:szCs w:val="24"/>
          <w:rtl/>
        </w:rPr>
        <w:t xml:space="preserve"> </w:t>
      </w:r>
      <w:r w:rsidRPr="00D7456F">
        <w:rPr>
          <w:rFonts w:ascii="David" w:hAnsi="David" w:cs="David" w:hint="eastAsia"/>
          <w:color w:val="000000"/>
          <w:szCs w:val="24"/>
          <w:rtl/>
        </w:rPr>
        <w:t>מהון</w:t>
      </w:r>
      <w:r w:rsidRPr="00D7456F">
        <w:rPr>
          <w:rFonts w:ascii="David" w:hAnsi="David" w:cs="David"/>
          <w:color w:val="000000"/>
          <w:szCs w:val="24"/>
          <w:rtl/>
        </w:rPr>
        <w:t xml:space="preserve"> </w:t>
      </w:r>
      <w:r w:rsidRPr="00D7456F">
        <w:rPr>
          <w:rFonts w:ascii="David" w:hAnsi="David" w:cs="David" w:hint="eastAsia"/>
          <w:color w:val="000000"/>
          <w:szCs w:val="24"/>
          <w:rtl/>
        </w:rPr>
        <w:t>המניות</w:t>
      </w:r>
      <w:r w:rsidRPr="00D7456F">
        <w:rPr>
          <w:rFonts w:ascii="David" w:hAnsi="David" w:cs="David"/>
          <w:color w:val="000000"/>
          <w:szCs w:val="24"/>
          <w:rtl/>
        </w:rPr>
        <w:t xml:space="preserve"> </w:t>
      </w:r>
      <w:r w:rsidRPr="00D7456F">
        <w:rPr>
          <w:rFonts w:ascii="David" w:hAnsi="David" w:cs="David" w:hint="eastAsia"/>
          <w:color w:val="000000"/>
          <w:szCs w:val="24"/>
          <w:rtl/>
        </w:rPr>
        <w:t>המונפק</w:t>
      </w:r>
      <w:r w:rsidRPr="00D7456F">
        <w:rPr>
          <w:rFonts w:ascii="David" w:hAnsi="David" w:cs="David"/>
          <w:color w:val="000000"/>
          <w:szCs w:val="24"/>
          <w:rtl/>
        </w:rPr>
        <w:t xml:space="preserve"> </w:t>
      </w:r>
      <w:r w:rsidRPr="00D7456F">
        <w:rPr>
          <w:rFonts w:ascii="David" w:hAnsi="David" w:cs="David" w:hint="eastAsia"/>
          <w:color w:val="000000"/>
          <w:szCs w:val="24"/>
          <w:rtl/>
        </w:rPr>
        <w:t>של</w:t>
      </w:r>
      <w:r w:rsidRPr="00D7456F">
        <w:rPr>
          <w:rFonts w:ascii="David" w:hAnsi="David" w:cs="David"/>
          <w:color w:val="000000"/>
          <w:szCs w:val="24"/>
          <w:rtl/>
        </w:rPr>
        <w:t xml:space="preserve"> </w:t>
      </w:r>
      <w:r w:rsidRPr="00D7456F">
        <w:rPr>
          <w:rFonts w:ascii="David" w:hAnsi="David" w:cs="David" w:hint="eastAsia"/>
          <w:color w:val="000000"/>
          <w:szCs w:val="24"/>
          <w:rtl/>
        </w:rPr>
        <w:t>התאגיד</w:t>
      </w:r>
      <w:r w:rsidRPr="00D7456F">
        <w:rPr>
          <w:rFonts w:ascii="David" w:hAnsi="David" w:cs="David"/>
          <w:color w:val="000000"/>
          <w:szCs w:val="24"/>
          <w:rtl/>
        </w:rPr>
        <w:t xml:space="preserve"> </w:t>
      </w:r>
      <w:r w:rsidRPr="00D7456F">
        <w:rPr>
          <w:rFonts w:ascii="David" w:hAnsi="David" w:cs="David" w:hint="eastAsia"/>
          <w:color w:val="000000"/>
          <w:szCs w:val="24"/>
          <w:rtl/>
        </w:rPr>
        <w:t>או</w:t>
      </w:r>
      <w:r w:rsidRPr="00D7456F">
        <w:rPr>
          <w:rFonts w:ascii="David" w:hAnsi="David" w:cs="David"/>
          <w:color w:val="000000"/>
          <w:szCs w:val="24"/>
          <w:rtl/>
        </w:rPr>
        <w:t xml:space="preserve"> </w:t>
      </w:r>
      <w:r w:rsidRPr="00D7456F">
        <w:rPr>
          <w:rFonts w:ascii="David" w:hAnsi="David" w:cs="David" w:hint="eastAsia"/>
          <w:color w:val="000000"/>
          <w:szCs w:val="24"/>
          <w:rtl/>
        </w:rPr>
        <w:t>הזכות</w:t>
      </w:r>
      <w:r w:rsidRPr="00D7456F">
        <w:rPr>
          <w:rFonts w:ascii="David" w:hAnsi="David" w:cs="David"/>
          <w:color w:val="000000"/>
          <w:szCs w:val="24"/>
          <w:rtl/>
        </w:rPr>
        <w:t xml:space="preserve"> </w:t>
      </w:r>
      <w:r w:rsidRPr="00D7456F">
        <w:rPr>
          <w:rFonts w:ascii="David" w:hAnsi="David" w:cs="David" w:hint="eastAsia"/>
          <w:color w:val="000000"/>
          <w:szCs w:val="24"/>
          <w:rtl/>
        </w:rPr>
        <w:t>למנות</w:t>
      </w:r>
      <w:r w:rsidRPr="00D7456F">
        <w:rPr>
          <w:rFonts w:ascii="David" w:hAnsi="David" w:cs="David"/>
          <w:color w:val="000000"/>
          <w:szCs w:val="24"/>
          <w:rtl/>
        </w:rPr>
        <w:t xml:space="preserve"> 50% </w:t>
      </w:r>
      <w:r w:rsidRPr="00D7456F">
        <w:rPr>
          <w:rFonts w:ascii="David" w:hAnsi="David" w:cs="David" w:hint="eastAsia"/>
          <w:color w:val="000000"/>
          <w:szCs w:val="24"/>
          <w:rtl/>
        </w:rPr>
        <w:t>או</w:t>
      </w:r>
      <w:r w:rsidRPr="00D7456F">
        <w:rPr>
          <w:rFonts w:ascii="David" w:hAnsi="David" w:cs="David"/>
          <w:color w:val="000000"/>
          <w:szCs w:val="24"/>
          <w:rtl/>
        </w:rPr>
        <w:t xml:space="preserve"> </w:t>
      </w:r>
      <w:r w:rsidRPr="00D7456F">
        <w:rPr>
          <w:rFonts w:ascii="David" w:hAnsi="David" w:cs="David" w:hint="eastAsia"/>
          <w:color w:val="000000"/>
          <w:szCs w:val="24"/>
          <w:rtl/>
        </w:rPr>
        <w:t>יותר</w:t>
      </w:r>
      <w:r w:rsidRPr="00D7456F">
        <w:rPr>
          <w:rFonts w:ascii="David" w:hAnsi="David" w:cs="David"/>
          <w:color w:val="000000"/>
          <w:szCs w:val="24"/>
          <w:rtl/>
        </w:rPr>
        <w:t xml:space="preserve"> </w:t>
      </w:r>
      <w:r w:rsidRPr="00D7456F">
        <w:rPr>
          <w:rFonts w:ascii="David" w:hAnsi="David" w:cs="David" w:hint="eastAsia"/>
          <w:color w:val="000000"/>
          <w:szCs w:val="24"/>
          <w:rtl/>
        </w:rPr>
        <w:t>מדירקטוריון</w:t>
      </w:r>
      <w:r w:rsidRPr="00D7456F">
        <w:rPr>
          <w:rFonts w:ascii="David" w:hAnsi="David" w:cs="David"/>
          <w:color w:val="000000"/>
          <w:szCs w:val="24"/>
          <w:rtl/>
        </w:rPr>
        <w:t xml:space="preserve"> </w:t>
      </w:r>
      <w:r w:rsidRPr="00D7456F">
        <w:rPr>
          <w:rFonts w:ascii="David" w:hAnsi="David" w:cs="David" w:hint="eastAsia"/>
          <w:color w:val="000000"/>
          <w:szCs w:val="24"/>
          <w:rtl/>
        </w:rPr>
        <w:t>התאגיד</w:t>
      </w:r>
      <w:r w:rsidRPr="00D7456F">
        <w:rPr>
          <w:rFonts w:ascii="David" w:hAnsi="David" w:cs="David"/>
          <w:color w:val="000000"/>
          <w:szCs w:val="24"/>
          <w:rtl/>
        </w:rPr>
        <w:t xml:space="preserve"> </w:t>
      </w:r>
      <w:r w:rsidRPr="00D7456F">
        <w:rPr>
          <w:rFonts w:ascii="David" w:hAnsi="David" w:cs="David" w:hint="eastAsia"/>
          <w:color w:val="000000"/>
          <w:szCs w:val="24"/>
          <w:rtl/>
        </w:rPr>
        <w:t>עוברת</w:t>
      </w:r>
      <w:r w:rsidRPr="00D7456F">
        <w:rPr>
          <w:rFonts w:ascii="David" w:hAnsi="David" w:cs="David"/>
          <w:color w:val="000000"/>
          <w:szCs w:val="24"/>
          <w:rtl/>
        </w:rPr>
        <w:t xml:space="preserve"> </w:t>
      </w:r>
      <w:r w:rsidRPr="00D7456F">
        <w:rPr>
          <w:rFonts w:ascii="David" w:hAnsi="David" w:cs="David" w:hint="eastAsia"/>
          <w:color w:val="000000"/>
          <w:szCs w:val="24"/>
          <w:rtl/>
        </w:rPr>
        <w:t>מבעל</w:t>
      </w:r>
      <w:r w:rsidRPr="00D7456F">
        <w:rPr>
          <w:rFonts w:ascii="David" w:hAnsi="David" w:cs="David"/>
          <w:color w:val="000000"/>
          <w:szCs w:val="24"/>
          <w:rtl/>
        </w:rPr>
        <w:t xml:space="preserve"> </w:t>
      </w:r>
      <w:r w:rsidRPr="00D7456F">
        <w:rPr>
          <w:rFonts w:ascii="David" w:hAnsi="David" w:cs="David" w:hint="eastAsia"/>
          <w:color w:val="000000"/>
          <w:szCs w:val="24"/>
          <w:rtl/>
        </w:rPr>
        <w:t>המניות</w:t>
      </w:r>
      <w:r w:rsidRPr="00D7456F">
        <w:rPr>
          <w:rFonts w:ascii="David" w:hAnsi="David" w:cs="David"/>
          <w:color w:val="000000"/>
          <w:szCs w:val="24"/>
          <w:rtl/>
        </w:rPr>
        <w:t xml:space="preserve"> </w:t>
      </w:r>
      <w:r w:rsidRPr="00D7456F">
        <w:rPr>
          <w:rFonts w:ascii="David" w:hAnsi="David" w:cs="David" w:hint="eastAsia"/>
          <w:color w:val="000000"/>
          <w:szCs w:val="24"/>
          <w:rtl/>
        </w:rPr>
        <w:t>אשר</w:t>
      </w:r>
      <w:r w:rsidRPr="00D7456F">
        <w:rPr>
          <w:rFonts w:ascii="David" w:hAnsi="David" w:cs="David"/>
          <w:color w:val="000000"/>
          <w:szCs w:val="24"/>
          <w:rtl/>
        </w:rPr>
        <w:t xml:space="preserve"> </w:t>
      </w:r>
      <w:r w:rsidRPr="00D7456F">
        <w:rPr>
          <w:rFonts w:ascii="David" w:hAnsi="David" w:cs="David" w:hint="eastAsia"/>
          <w:color w:val="000000"/>
          <w:szCs w:val="24"/>
          <w:rtl/>
        </w:rPr>
        <w:t>החזיק</w:t>
      </w:r>
      <w:r w:rsidRPr="00D7456F">
        <w:rPr>
          <w:rFonts w:ascii="David" w:hAnsi="David" w:cs="David"/>
          <w:color w:val="000000"/>
          <w:szCs w:val="24"/>
          <w:rtl/>
        </w:rPr>
        <w:t xml:space="preserve"> </w:t>
      </w:r>
      <w:r w:rsidRPr="00D7456F">
        <w:rPr>
          <w:rFonts w:ascii="David" w:hAnsi="David" w:cs="David" w:hint="eastAsia"/>
          <w:color w:val="000000"/>
          <w:szCs w:val="24"/>
          <w:rtl/>
        </w:rPr>
        <w:t>בה</w:t>
      </w:r>
      <w:r w:rsidRPr="00D7456F">
        <w:rPr>
          <w:rFonts w:ascii="David" w:hAnsi="David" w:cs="David"/>
          <w:color w:val="000000"/>
          <w:szCs w:val="24"/>
          <w:rtl/>
        </w:rPr>
        <w:t xml:space="preserve"> </w:t>
      </w:r>
      <w:r w:rsidRPr="00D7456F">
        <w:rPr>
          <w:rFonts w:ascii="David" w:hAnsi="David" w:cs="David" w:hint="eastAsia"/>
          <w:color w:val="000000"/>
          <w:szCs w:val="24"/>
          <w:rtl/>
        </w:rPr>
        <w:t>במועד</w:t>
      </w:r>
      <w:r w:rsidRPr="00D7456F">
        <w:rPr>
          <w:rFonts w:ascii="David" w:hAnsi="David" w:cs="David"/>
          <w:color w:val="000000"/>
          <w:szCs w:val="24"/>
          <w:rtl/>
        </w:rPr>
        <w:t xml:space="preserve"> </w:t>
      </w:r>
      <w:r w:rsidRPr="00D7456F">
        <w:rPr>
          <w:rFonts w:ascii="David" w:hAnsi="David" w:cs="David" w:hint="eastAsia"/>
          <w:color w:val="000000"/>
          <w:szCs w:val="24"/>
          <w:rtl/>
        </w:rPr>
        <w:t>כריתת</w:t>
      </w:r>
      <w:r w:rsidRPr="00D7456F">
        <w:rPr>
          <w:rFonts w:ascii="David" w:hAnsi="David" w:cs="David"/>
          <w:color w:val="000000"/>
          <w:szCs w:val="24"/>
          <w:rtl/>
        </w:rPr>
        <w:t xml:space="preserve"> </w:t>
      </w:r>
      <w:r w:rsidRPr="00D7456F">
        <w:rPr>
          <w:rFonts w:ascii="David" w:hAnsi="David" w:cs="David" w:hint="eastAsia"/>
          <w:color w:val="000000"/>
          <w:szCs w:val="24"/>
          <w:rtl/>
        </w:rPr>
        <w:t>הסכם</w:t>
      </w:r>
      <w:r w:rsidRPr="00D7456F">
        <w:rPr>
          <w:rFonts w:ascii="David" w:hAnsi="David" w:cs="David"/>
          <w:color w:val="000000"/>
          <w:szCs w:val="24"/>
          <w:rtl/>
        </w:rPr>
        <w:t xml:space="preserve"> </w:t>
      </w:r>
      <w:r w:rsidRPr="00D7456F">
        <w:rPr>
          <w:rFonts w:ascii="David" w:hAnsi="David" w:cs="David" w:hint="eastAsia"/>
          <w:color w:val="000000"/>
          <w:szCs w:val="24"/>
          <w:rtl/>
        </w:rPr>
        <w:t>זה</w:t>
      </w:r>
      <w:r w:rsidRPr="00D7456F">
        <w:rPr>
          <w:rFonts w:ascii="David" w:hAnsi="David" w:cs="David"/>
          <w:color w:val="000000"/>
          <w:szCs w:val="24"/>
          <w:rtl/>
        </w:rPr>
        <w:t>.</w:t>
      </w:r>
    </w:p>
    <w:p w14:paraId="7394E41F" w14:textId="77777777" w:rsidR="00832957" w:rsidRPr="00D7456F" w:rsidRDefault="00832957" w:rsidP="002632F1">
      <w:pPr>
        <w:widowControl w:val="0"/>
        <w:spacing w:line="360" w:lineRule="auto"/>
        <w:ind w:left="420"/>
        <w:rPr>
          <w:rFonts w:ascii="David" w:hAnsi="David" w:cs="David"/>
          <w:b/>
          <w:bCs/>
          <w:color w:val="000000"/>
          <w:szCs w:val="24"/>
          <w:u w:val="single"/>
        </w:rPr>
      </w:pPr>
    </w:p>
    <w:p w14:paraId="32005FFD" w14:textId="77777777" w:rsidR="00832957" w:rsidRPr="00D7456F" w:rsidRDefault="00832957" w:rsidP="004C3879">
      <w:pPr>
        <w:widowControl w:val="0"/>
        <w:numPr>
          <w:ilvl w:val="0"/>
          <w:numId w:val="18"/>
        </w:numPr>
        <w:spacing w:before="120" w:after="120" w:line="360" w:lineRule="auto"/>
        <w:jc w:val="both"/>
        <w:rPr>
          <w:rFonts w:ascii="David" w:hAnsi="David" w:cs="David"/>
          <w:color w:val="000000"/>
          <w:szCs w:val="24"/>
        </w:rPr>
      </w:pPr>
      <w:r w:rsidRPr="00D7456F">
        <w:rPr>
          <w:rFonts w:ascii="David" w:hAnsi="David" w:cs="David"/>
          <w:b/>
          <w:bCs/>
          <w:color w:val="000000"/>
          <w:szCs w:val="24"/>
          <w:u w:val="single"/>
          <w:rtl/>
        </w:rPr>
        <w:t>ויתור</w:t>
      </w:r>
      <w:r w:rsidRPr="00D7456F">
        <w:rPr>
          <w:rFonts w:ascii="David" w:hAnsi="David" w:cs="David"/>
          <w:b/>
          <w:bCs/>
          <w:color w:val="000000"/>
          <w:szCs w:val="24"/>
          <w:u w:val="single"/>
        </w:rPr>
        <w:t xml:space="preserve"> </w:t>
      </w:r>
    </w:p>
    <w:p w14:paraId="536F47F2" w14:textId="77777777" w:rsidR="00832957" w:rsidRPr="00D7456F" w:rsidRDefault="00832957" w:rsidP="002632F1">
      <w:pPr>
        <w:widowControl w:val="0"/>
        <w:spacing w:line="360" w:lineRule="auto"/>
        <w:ind w:left="420"/>
        <w:jc w:val="both"/>
        <w:rPr>
          <w:rFonts w:ascii="David" w:hAnsi="David" w:cs="David"/>
          <w:color w:val="000000"/>
          <w:szCs w:val="24"/>
          <w:rtl/>
        </w:rPr>
      </w:pPr>
      <w:r w:rsidRPr="00D7456F">
        <w:rPr>
          <w:rFonts w:ascii="David" w:hAnsi="David" w:cs="David"/>
          <w:color w:val="000000"/>
          <w:szCs w:val="24"/>
          <w:rtl/>
        </w:rPr>
        <w:t>שום וויתור, הנחה, ה</w:t>
      </w:r>
      <w:r w:rsidRPr="00D7456F">
        <w:rPr>
          <w:rFonts w:ascii="David" w:hAnsi="David" w:cs="David" w:hint="eastAsia"/>
          <w:color w:val="000000"/>
          <w:szCs w:val="24"/>
          <w:rtl/>
        </w:rPr>
        <w:t>ימנעות</w:t>
      </w:r>
      <w:r w:rsidRPr="00D7456F">
        <w:rPr>
          <w:rFonts w:ascii="David" w:hAnsi="David" w:cs="David"/>
          <w:color w:val="000000"/>
          <w:szCs w:val="24"/>
          <w:rtl/>
        </w:rPr>
        <w:t xml:space="preserve"> מפעולה או ארכה מצד המזמין לא יחשבו כוויתור של המזמין לפי הסכם זה ולא ישמשו מניעה לתביעה על ידו, אלא אם כן נעשה ויתור זה במפורש ובכתב.</w:t>
      </w:r>
    </w:p>
    <w:p w14:paraId="6F28035A" w14:textId="77777777" w:rsidR="00832957" w:rsidRPr="00D7456F" w:rsidRDefault="00832957" w:rsidP="002632F1">
      <w:pPr>
        <w:widowControl w:val="0"/>
        <w:spacing w:line="360" w:lineRule="auto"/>
        <w:ind w:left="420"/>
        <w:rPr>
          <w:rFonts w:ascii="David" w:hAnsi="David" w:cs="David"/>
          <w:color w:val="000000"/>
          <w:szCs w:val="24"/>
        </w:rPr>
      </w:pPr>
    </w:p>
    <w:p w14:paraId="6D1577DF" w14:textId="77777777" w:rsidR="00832957" w:rsidRPr="00D7456F" w:rsidRDefault="00832957" w:rsidP="004C3879">
      <w:pPr>
        <w:widowControl w:val="0"/>
        <w:numPr>
          <w:ilvl w:val="0"/>
          <w:numId w:val="18"/>
        </w:numPr>
        <w:spacing w:before="120" w:after="120" w:line="360" w:lineRule="auto"/>
        <w:jc w:val="both"/>
        <w:rPr>
          <w:rFonts w:ascii="David" w:hAnsi="David" w:cs="David"/>
          <w:color w:val="000000"/>
          <w:szCs w:val="24"/>
        </w:rPr>
      </w:pPr>
      <w:r w:rsidRPr="00D7456F">
        <w:rPr>
          <w:rFonts w:ascii="David" w:hAnsi="David" w:cs="David" w:hint="eastAsia"/>
          <w:b/>
          <w:bCs/>
          <w:color w:val="000000"/>
          <w:szCs w:val="24"/>
          <w:u w:val="single"/>
          <w:rtl/>
        </w:rPr>
        <w:t>התמורה</w:t>
      </w:r>
      <w:r w:rsidRPr="00D7456F">
        <w:rPr>
          <w:rFonts w:ascii="David" w:hAnsi="David" w:cs="David"/>
          <w:b/>
          <w:bCs/>
          <w:color w:val="000000"/>
          <w:szCs w:val="24"/>
          <w:u w:val="single"/>
          <w:rtl/>
        </w:rPr>
        <w:t xml:space="preserve"> </w:t>
      </w:r>
    </w:p>
    <w:p w14:paraId="6BA4A0AB" w14:textId="77777777" w:rsidR="00B44389" w:rsidRPr="00CF6D5A" w:rsidRDefault="00CC1122" w:rsidP="004C3879">
      <w:pPr>
        <w:widowControl w:val="0"/>
        <w:numPr>
          <w:ilvl w:val="1"/>
          <w:numId w:val="18"/>
        </w:numPr>
        <w:spacing w:before="120" w:after="120" w:line="360" w:lineRule="auto"/>
        <w:jc w:val="both"/>
        <w:rPr>
          <w:rFonts w:ascii="David" w:hAnsi="David" w:cs="David"/>
          <w:szCs w:val="24"/>
        </w:rPr>
      </w:pPr>
      <w:r w:rsidRPr="00D7456F">
        <w:rPr>
          <w:rFonts w:ascii="David" w:hAnsi="David" w:cs="David" w:hint="eastAsia"/>
          <w:szCs w:val="24"/>
          <w:rtl/>
        </w:rPr>
        <w:t>הצעות</w:t>
      </w:r>
      <w:r w:rsidRPr="00D7456F">
        <w:rPr>
          <w:rFonts w:ascii="David" w:hAnsi="David" w:cs="David"/>
          <w:szCs w:val="24"/>
          <w:rtl/>
        </w:rPr>
        <w:t xml:space="preserve"> המחיר אשר יוגשו בהליך זה יהיו הצעות מחיר שעתיות ואחידות לכל הצוות נותן השירותים מטעמם אשר יכללו את כל רכיבי מתן השירותים, כולל מע"מ. </w:t>
      </w:r>
    </w:p>
    <w:p w14:paraId="25B4A74D" w14:textId="77777777" w:rsidR="00CC1122" w:rsidRPr="00D7456F" w:rsidRDefault="00CC1122" w:rsidP="004C3879">
      <w:pPr>
        <w:widowControl w:val="0"/>
        <w:numPr>
          <w:ilvl w:val="1"/>
          <w:numId w:val="18"/>
        </w:numPr>
        <w:spacing w:before="120" w:after="120" w:line="360" w:lineRule="auto"/>
        <w:jc w:val="both"/>
        <w:rPr>
          <w:rFonts w:ascii="David" w:hAnsi="David" w:cs="David"/>
          <w:szCs w:val="24"/>
        </w:rPr>
      </w:pPr>
      <w:r w:rsidRPr="00D7456F">
        <w:rPr>
          <w:rFonts w:ascii="David" w:hAnsi="David" w:cs="David" w:hint="eastAsia"/>
          <w:szCs w:val="24"/>
          <w:rtl/>
        </w:rPr>
        <w:t>שעת</w:t>
      </w:r>
      <w:r w:rsidRPr="00D7456F">
        <w:rPr>
          <w:rFonts w:ascii="David" w:hAnsi="David" w:cs="David"/>
          <w:szCs w:val="24"/>
          <w:rtl/>
        </w:rPr>
        <w:t xml:space="preserve"> </w:t>
      </w:r>
      <w:r w:rsidRPr="00D7456F">
        <w:rPr>
          <w:rFonts w:ascii="David" w:hAnsi="David" w:cs="David" w:hint="eastAsia"/>
          <w:szCs w:val="24"/>
          <w:rtl/>
        </w:rPr>
        <w:t>עבודה</w:t>
      </w:r>
      <w:r w:rsidRPr="00D7456F">
        <w:rPr>
          <w:rFonts w:ascii="David" w:hAnsi="David" w:cs="David"/>
          <w:szCs w:val="24"/>
          <w:rtl/>
        </w:rPr>
        <w:t xml:space="preserve"> </w:t>
      </w:r>
      <w:r w:rsidRPr="00D7456F">
        <w:rPr>
          <w:rFonts w:ascii="David" w:hAnsi="David" w:cs="David" w:hint="eastAsia"/>
          <w:szCs w:val="24"/>
          <w:rtl/>
        </w:rPr>
        <w:t>לעניינו</w:t>
      </w:r>
      <w:r w:rsidRPr="00D7456F">
        <w:rPr>
          <w:rFonts w:ascii="David" w:hAnsi="David" w:cs="David"/>
          <w:szCs w:val="24"/>
          <w:rtl/>
        </w:rPr>
        <w:t xml:space="preserve"> </w:t>
      </w:r>
      <w:r w:rsidRPr="00D7456F">
        <w:rPr>
          <w:rFonts w:ascii="David" w:hAnsi="David" w:cs="David" w:hint="eastAsia"/>
          <w:szCs w:val="24"/>
          <w:rtl/>
        </w:rPr>
        <w:t>של</w:t>
      </w:r>
      <w:r w:rsidRPr="00D7456F">
        <w:rPr>
          <w:rFonts w:ascii="David" w:hAnsi="David" w:cs="David"/>
          <w:szCs w:val="24"/>
          <w:rtl/>
        </w:rPr>
        <w:t xml:space="preserve"> </w:t>
      </w:r>
      <w:r w:rsidRPr="00D7456F">
        <w:rPr>
          <w:rFonts w:ascii="David" w:hAnsi="David" w:cs="David" w:hint="eastAsia"/>
          <w:szCs w:val="24"/>
          <w:rtl/>
        </w:rPr>
        <w:t>הליך</w:t>
      </w:r>
      <w:r w:rsidRPr="00D7456F">
        <w:rPr>
          <w:rFonts w:ascii="David" w:hAnsi="David" w:cs="David"/>
          <w:szCs w:val="24"/>
          <w:rtl/>
        </w:rPr>
        <w:t xml:space="preserve"> </w:t>
      </w:r>
      <w:r w:rsidRPr="00D7456F">
        <w:rPr>
          <w:rFonts w:ascii="David" w:hAnsi="David" w:cs="David" w:hint="eastAsia"/>
          <w:szCs w:val="24"/>
          <w:rtl/>
        </w:rPr>
        <w:t>זה</w:t>
      </w:r>
      <w:r w:rsidRPr="00D7456F">
        <w:rPr>
          <w:rFonts w:ascii="David" w:hAnsi="David" w:cs="David"/>
          <w:szCs w:val="24"/>
          <w:rtl/>
        </w:rPr>
        <w:t xml:space="preserve"> </w:t>
      </w:r>
      <w:r w:rsidRPr="00D7456F">
        <w:rPr>
          <w:rFonts w:ascii="David" w:hAnsi="David" w:cs="David" w:hint="eastAsia"/>
          <w:szCs w:val="24"/>
          <w:rtl/>
        </w:rPr>
        <w:t>הינה</w:t>
      </w:r>
      <w:r w:rsidRPr="00D7456F">
        <w:rPr>
          <w:rFonts w:ascii="David" w:hAnsi="David" w:cs="David"/>
          <w:szCs w:val="24"/>
          <w:rtl/>
        </w:rPr>
        <w:t xml:space="preserve"> 60 </w:t>
      </w:r>
      <w:r w:rsidRPr="00D7456F">
        <w:rPr>
          <w:rFonts w:ascii="David" w:hAnsi="David" w:cs="David" w:hint="eastAsia"/>
          <w:szCs w:val="24"/>
          <w:rtl/>
        </w:rPr>
        <w:t>דקות</w:t>
      </w:r>
      <w:r w:rsidRPr="00D7456F">
        <w:rPr>
          <w:rFonts w:ascii="David" w:hAnsi="David" w:cs="David"/>
          <w:szCs w:val="24"/>
          <w:rtl/>
        </w:rPr>
        <w:t xml:space="preserve"> </w:t>
      </w:r>
      <w:r w:rsidRPr="00D7456F">
        <w:rPr>
          <w:rFonts w:ascii="David" w:hAnsi="David" w:cs="David" w:hint="eastAsia"/>
          <w:szCs w:val="24"/>
          <w:rtl/>
        </w:rPr>
        <w:t>מלאות</w:t>
      </w:r>
      <w:r w:rsidRPr="00D7456F">
        <w:rPr>
          <w:rFonts w:ascii="David" w:hAnsi="David" w:cs="David"/>
          <w:szCs w:val="24"/>
          <w:rtl/>
        </w:rPr>
        <w:t>.</w:t>
      </w:r>
    </w:p>
    <w:p w14:paraId="1E82ED19" w14:textId="3586A989" w:rsidR="00CC1122" w:rsidRPr="002632F1" w:rsidRDefault="00CC1122" w:rsidP="004C3879">
      <w:pPr>
        <w:widowControl w:val="0"/>
        <w:numPr>
          <w:ilvl w:val="1"/>
          <w:numId w:val="18"/>
        </w:numPr>
        <w:spacing w:before="120" w:after="120" w:line="360" w:lineRule="auto"/>
        <w:jc w:val="both"/>
        <w:rPr>
          <w:rFonts w:ascii="David" w:hAnsi="David" w:cs="David"/>
          <w:szCs w:val="24"/>
        </w:rPr>
      </w:pPr>
      <w:r w:rsidRPr="004C3879">
        <w:rPr>
          <w:rFonts w:ascii="David" w:hAnsi="David" w:cs="David" w:hint="eastAsia"/>
          <w:color w:val="000000"/>
          <w:szCs w:val="24"/>
          <w:rtl/>
        </w:rPr>
        <w:lastRenderedPageBreak/>
        <w:t>העלות</w:t>
      </w:r>
      <w:r w:rsidRPr="00D7456F">
        <w:rPr>
          <w:rFonts w:ascii="David" w:hAnsi="David" w:cs="David"/>
          <w:szCs w:val="24"/>
          <w:rtl/>
        </w:rPr>
        <w:t xml:space="preserve"> המקסימלית הניתנת להגשה במכרז זה עבור שעת עבודה לא תעלה על </w:t>
      </w:r>
      <w:r w:rsidR="00D7456F" w:rsidRPr="009F0C43">
        <w:rPr>
          <w:rFonts w:ascii="David" w:hAnsi="David" w:cs="David"/>
          <w:szCs w:val="24"/>
          <w:rtl/>
        </w:rPr>
        <w:t>322</w:t>
      </w:r>
      <w:r w:rsidR="00D7456F" w:rsidRPr="009751E1">
        <w:rPr>
          <w:rFonts w:ascii="David" w:hAnsi="David" w:cs="David"/>
          <w:szCs w:val="24"/>
          <w:rtl/>
        </w:rPr>
        <w:t xml:space="preserve"> </w:t>
      </w:r>
      <w:r w:rsidRPr="009751E1">
        <w:rPr>
          <w:rFonts w:ascii="David" w:hAnsi="David" w:cs="David"/>
          <w:szCs w:val="24"/>
          <w:rtl/>
        </w:rPr>
        <w:t>ש</w:t>
      </w:r>
      <w:r w:rsidRPr="00D7456F">
        <w:rPr>
          <w:rFonts w:ascii="David" w:hAnsi="David" w:cs="David"/>
          <w:szCs w:val="24"/>
          <w:rtl/>
        </w:rPr>
        <w:t>"ח</w:t>
      </w:r>
      <w:r w:rsidR="00D7456F">
        <w:rPr>
          <w:rFonts w:ascii="David" w:hAnsi="David" w:cs="David" w:hint="cs"/>
          <w:szCs w:val="24"/>
          <w:rtl/>
        </w:rPr>
        <w:t xml:space="preserve"> </w:t>
      </w:r>
      <w:r w:rsidR="00E12328">
        <w:rPr>
          <w:rFonts w:ascii="David" w:hAnsi="David" w:cs="David" w:hint="cs"/>
          <w:szCs w:val="24"/>
          <w:rtl/>
        </w:rPr>
        <w:t>בתוספת</w:t>
      </w:r>
      <w:r w:rsidR="00D7456F">
        <w:rPr>
          <w:rFonts w:ascii="David" w:hAnsi="David" w:cs="David" w:hint="cs"/>
          <w:szCs w:val="24"/>
          <w:rtl/>
        </w:rPr>
        <w:t xml:space="preserve"> מע"מ</w:t>
      </w:r>
      <w:r w:rsidR="00E12328">
        <w:rPr>
          <w:rFonts w:ascii="David" w:hAnsi="David" w:cs="David" w:hint="cs"/>
          <w:szCs w:val="24"/>
          <w:rtl/>
        </w:rPr>
        <w:t xml:space="preserve"> כחוק</w:t>
      </w:r>
      <w:r w:rsidR="00D7456F">
        <w:rPr>
          <w:rFonts w:ascii="David" w:hAnsi="David" w:cs="David" w:hint="cs"/>
          <w:szCs w:val="24"/>
          <w:rtl/>
        </w:rPr>
        <w:t xml:space="preserve"> לשעה, בכפוף להוראות </w:t>
      </w:r>
      <w:proofErr w:type="spellStart"/>
      <w:r w:rsidR="00D7456F">
        <w:rPr>
          <w:rFonts w:ascii="David" w:hAnsi="David" w:cs="David" w:hint="cs"/>
          <w:szCs w:val="24"/>
          <w:rtl/>
        </w:rPr>
        <w:t>התכ"מ</w:t>
      </w:r>
      <w:proofErr w:type="spellEnd"/>
      <w:r w:rsidR="00D7456F">
        <w:rPr>
          <w:rFonts w:ascii="David" w:hAnsi="David" w:cs="David" w:hint="cs"/>
          <w:szCs w:val="24"/>
          <w:rtl/>
        </w:rPr>
        <w:t xml:space="preserve"> לעניין הצמדות כאמור בסעיף </w:t>
      </w:r>
      <w:r w:rsidR="0044190A">
        <w:rPr>
          <w:rFonts w:ascii="David" w:hAnsi="David" w:cs="David" w:hint="cs"/>
          <w:szCs w:val="24"/>
          <w:rtl/>
        </w:rPr>
        <w:t xml:space="preserve">15.12 </w:t>
      </w:r>
      <w:r w:rsidR="00D7456F">
        <w:rPr>
          <w:rFonts w:ascii="David" w:hAnsi="David" w:cs="David" w:hint="cs"/>
          <w:szCs w:val="24"/>
          <w:rtl/>
        </w:rPr>
        <w:t>ל</w:t>
      </w:r>
      <w:r w:rsidR="002632F1">
        <w:rPr>
          <w:rFonts w:ascii="David" w:hAnsi="David" w:cs="David" w:hint="cs"/>
          <w:szCs w:val="24"/>
          <w:rtl/>
        </w:rPr>
        <w:t>הלן</w:t>
      </w:r>
      <w:r w:rsidRPr="002632F1">
        <w:rPr>
          <w:rFonts w:ascii="David" w:hAnsi="David" w:cs="David"/>
          <w:szCs w:val="24"/>
          <w:rtl/>
        </w:rPr>
        <w:t>.</w:t>
      </w:r>
    </w:p>
    <w:p w14:paraId="1FCE8D6F" w14:textId="77777777" w:rsidR="00CC1122" w:rsidRPr="002632F1" w:rsidRDefault="00CC1122" w:rsidP="004C3879">
      <w:pPr>
        <w:widowControl w:val="0"/>
        <w:numPr>
          <w:ilvl w:val="1"/>
          <w:numId w:val="18"/>
        </w:numPr>
        <w:spacing w:before="120" w:after="120" w:line="360" w:lineRule="auto"/>
        <w:jc w:val="both"/>
        <w:rPr>
          <w:rFonts w:ascii="David" w:hAnsi="David" w:cs="David"/>
          <w:szCs w:val="24"/>
        </w:rPr>
      </w:pPr>
      <w:r w:rsidRPr="002632F1">
        <w:rPr>
          <w:rFonts w:ascii="David" w:hAnsi="David" w:cs="David" w:hint="eastAsia"/>
          <w:szCs w:val="24"/>
          <w:rtl/>
        </w:rPr>
        <w:t>יובהר</w:t>
      </w:r>
      <w:r w:rsidRPr="002632F1">
        <w:rPr>
          <w:rFonts w:ascii="David" w:hAnsi="David" w:cs="David"/>
          <w:szCs w:val="24"/>
          <w:rtl/>
        </w:rPr>
        <w:t xml:space="preserve"> </w:t>
      </w:r>
      <w:r w:rsidRPr="002632F1">
        <w:rPr>
          <w:rFonts w:ascii="David" w:hAnsi="David" w:cs="David" w:hint="eastAsia"/>
          <w:szCs w:val="24"/>
          <w:rtl/>
        </w:rPr>
        <w:t>כי</w:t>
      </w:r>
      <w:r w:rsidRPr="002632F1">
        <w:rPr>
          <w:rFonts w:ascii="David" w:hAnsi="David" w:cs="David"/>
          <w:szCs w:val="24"/>
          <w:rtl/>
        </w:rPr>
        <w:t xml:space="preserve"> </w:t>
      </w:r>
      <w:r w:rsidRPr="002632F1">
        <w:rPr>
          <w:rFonts w:ascii="David" w:hAnsi="David" w:cs="David" w:hint="eastAsia"/>
          <w:szCs w:val="24"/>
          <w:rtl/>
        </w:rPr>
        <w:t>למעט</w:t>
      </w:r>
      <w:r w:rsidRPr="002632F1">
        <w:rPr>
          <w:rFonts w:ascii="David" w:hAnsi="David" w:cs="David"/>
          <w:szCs w:val="24"/>
          <w:rtl/>
        </w:rPr>
        <w:t xml:space="preserve"> </w:t>
      </w:r>
      <w:r w:rsidRPr="002632F1">
        <w:rPr>
          <w:rFonts w:ascii="David" w:hAnsi="David" w:cs="David" w:hint="eastAsia"/>
          <w:szCs w:val="24"/>
          <w:rtl/>
        </w:rPr>
        <w:t>תשלום</w:t>
      </w:r>
      <w:r w:rsidRPr="002632F1">
        <w:rPr>
          <w:rFonts w:ascii="David" w:hAnsi="David" w:cs="David"/>
          <w:szCs w:val="24"/>
          <w:rtl/>
        </w:rPr>
        <w:t xml:space="preserve"> </w:t>
      </w:r>
      <w:r w:rsidRPr="002632F1">
        <w:rPr>
          <w:rFonts w:ascii="David" w:hAnsi="David" w:cs="David" w:hint="eastAsia"/>
          <w:szCs w:val="24"/>
          <w:rtl/>
        </w:rPr>
        <w:t>התמורה</w:t>
      </w:r>
      <w:r w:rsidRPr="002632F1">
        <w:rPr>
          <w:rFonts w:ascii="David" w:hAnsi="David" w:cs="David"/>
          <w:szCs w:val="24"/>
          <w:rtl/>
        </w:rPr>
        <w:t xml:space="preserve"> </w:t>
      </w:r>
      <w:r w:rsidRPr="002632F1">
        <w:rPr>
          <w:rFonts w:ascii="David" w:hAnsi="David" w:cs="David" w:hint="eastAsia"/>
          <w:szCs w:val="24"/>
          <w:rtl/>
        </w:rPr>
        <w:t>השעתית</w:t>
      </w:r>
      <w:r w:rsidRPr="002632F1">
        <w:rPr>
          <w:rFonts w:ascii="David" w:hAnsi="David" w:cs="David"/>
          <w:szCs w:val="24"/>
          <w:rtl/>
        </w:rPr>
        <w:t xml:space="preserve"> </w:t>
      </w:r>
      <w:r w:rsidRPr="002632F1">
        <w:rPr>
          <w:rFonts w:ascii="David" w:hAnsi="David" w:cs="David" w:hint="eastAsia"/>
          <w:szCs w:val="24"/>
          <w:rtl/>
        </w:rPr>
        <w:t>הנקובה</w:t>
      </w:r>
      <w:r w:rsidRPr="002632F1">
        <w:rPr>
          <w:rFonts w:ascii="David" w:hAnsi="David" w:cs="David"/>
          <w:szCs w:val="24"/>
          <w:rtl/>
        </w:rPr>
        <w:t xml:space="preserve"> </w:t>
      </w:r>
      <w:r w:rsidRPr="002632F1">
        <w:rPr>
          <w:rFonts w:ascii="David" w:hAnsi="David" w:cs="David" w:hint="eastAsia"/>
          <w:szCs w:val="24"/>
          <w:rtl/>
        </w:rPr>
        <w:t>בהצעה</w:t>
      </w:r>
      <w:r w:rsidRPr="002632F1">
        <w:rPr>
          <w:rFonts w:ascii="David" w:hAnsi="David" w:cs="David"/>
          <w:szCs w:val="24"/>
          <w:rtl/>
        </w:rPr>
        <w:t xml:space="preserve"> </w:t>
      </w:r>
      <w:r w:rsidRPr="002632F1">
        <w:rPr>
          <w:rFonts w:ascii="David" w:hAnsi="David" w:cs="David" w:hint="eastAsia"/>
          <w:szCs w:val="24"/>
          <w:rtl/>
        </w:rPr>
        <w:t>הזוכה</w:t>
      </w:r>
      <w:r w:rsidRPr="002632F1">
        <w:rPr>
          <w:rFonts w:ascii="David" w:hAnsi="David" w:cs="David"/>
          <w:szCs w:val="24"/>
          <w:rtl/>
        </w:rPr>
        <w:t xml:space="preserve">, </w:t>
      </w:r>
      <w:r w:rsidRPr="002632F1">
        <w:rPr>
          <w:rFonts w:ascii="David" w:hAnsi="David" w:cs="David" w:hint="eastAsia"/>
          <w:szCs w:val="24"/>
          <w:rtl/>
        </w:rPr>
        <w:t>לא</w:t>
      </w:r>
      <w:r w:rsidRPr="002632F1">
        <w:rPr>
          <w:rFonts w:ascii="David" w:hAnsi="David" w:cs="David"/>
          <w:szCs w:val="24"/>
          <w:rtl/>
        </w:rPr>
        <w:t xml:space="preserve"> </w:t>
      </w:r>
      <w:r w:rsidRPr="002632F1">
        <w:rPr>
          <w:rFonts w:ascii="David" w:hAnsi="David" w:cs="David" w:hint="eastAsia"/>
          <w:szCs w:val="24"/>
          <w:rtl/>
        </w:rPr>
        <w:t>יהיה</w:t>
      </w:r>
      <w:r w:rsidRPr="002632F1">
        <w:rPr>
          <w:rFonts w:ascii="David" w:hAnsi="David" w:cs="David"/>
          <w:szCs w:val="24"/>
          <w:rtl/>
        </w:rPr>
        <w:t xml:space="preserve"> </w:t>
      </w:r>
      <w:r w:rsidRPr="002632F1">
        <w:rPr>
          <w:rFonts w:ascii="David" w:hAnsi="David" w:cs="David" w:hint="eastAsia"/>
          <w:szCs w:val="24"/>
          <w:rtl/>
        </w:rPr>
        <w:t>זכאי</w:t>
      </w:r>
      <w:r w:rsidRPr="002632F1">
        <w:rPr>
          <w:rFonts w:ascii="David" w:hAnsi="David" w:cs="David"/>
          <w:szCs w:val="24"/>
          <w:rtl/>
        </w:rPr>
        <w:t xml:space="preserve"> </w:t>
      </w:r>
      <w:r w:rsidRPr="002632F1">
        <w:rPr>
          <w:rFonts w:ascii="David" w:hAnsi="David" w:cs="David" w:hint="eastAsia"/>
          <w:szCs w:val="24"/>
          <w:rtl/>
        </w:rPr>
        <w:t>הזוכה</w:t>
      </w:r>
      <w:r w:rsidRPr="002632F1">
        <w:rPr>
          <w:rFonts w:ascii="David" w:hAnsi="David" w:cs="David"/>
          <w:szCs w:val="24"/>
          <w:rtl/>
        </w:rPr>
        <w:t xml:space="preserve"> </w:t>
      </w:r>
      <w:r w:rsidRPr="002632F1">
        <w:rPr>
          <w:rFonts w:ascii="David" w:hAnsi="David" w:cs="David" w:hint="eastAsia"/>
          <w:szCs w:val="24"/>
          <w:rtl/>
        </w:rPr>
        <w:t>לכל</w:t>
      </w:r>
      <w:r w:rsidRPr="002632F1">
        <w:rPr>
          <w:rFonts w:ascii="David" w:hAnsi="David" w:cs="David"/>
          <w:szCs w:val="24"/>
          <w:rtl/>
        </w:rPr>
        <w:t xml:space="preserve"> </w:t>
      </w:r>
      <w:r w:rsidRPr="002632F1">
        <w:rPr>
          <w:rFonts w:ascii="David" w:hAnsi="David" w:cs="David" w:hint="eastAsia"/>
          <w:szCs w:val="24"/>
          <w:rtl/>
        </w:rPr>
        <w:t>תשלום</w:t>
      </w:r>
      <w:r w:rsidRPr="002632F1">
        <w:rPr>
          <w:rFonts w:ascii="David" w:hAnsi="David" w:cs="David"/>
          <w:szCs w:val="24"/>
          <w:rtl/>
        </w:rPr>
        <w:t xml:space="preserve"> </w:t>
      </w:r>
      <w:r w:rsidRPr="002632F1">
        <w:rPr>
          <w:rFonts w:ascii="David" w:hAnsi="David" w:cs="David" w:hint="eastAsia"/>
          <w:szCs w:val="24"/>
          <w:rtl/>
        </w:rPr>
        <w:t>או</w:t>
      </w:r>
      <w:r w:rsidRPr="002632F1">
        <w:rPr>
          <w:rFonts w:ascii="David" w:hAnsi="David" w:cs="David"/>
          <w:szCs w:val="24"/>
          <w:rtl/>
        </w:rPr>
        <w:t xml:space="preserve"> </w:t>
      </w:r>
      <w:r w:rsidRPr="002632F1">
        <w:rPr>
          <w:rFonts w:ascii="David" w:hAnsi="David" w:cs="David" w:hint="eastAsia"/>
          <w:szCs w:val="24"/>
          <w:rtl/>
        </w:rPr>
        <w:t>הטבה</w:t>
      </w:r>
      <w:r w:rsidRPr="002632F1">
        <w:rPr>
          <w:rFonts w:ascii="David" w:hAnsi="David" w:cs="David"/>
          <w:szCs w:val="24"/>
          <w:rtl/>
        </w:rPr>
        <w:t xml:space="preserve"> </w:t>
      </w:r>
      <w:r w:rsidRPr="002632F1">
        <w:rPr>
          <w:rFonts w:ascii="David" w:hAnsi="David" w:cs="David" w:hint="eastAsia"/>
          <w:szCs w:val="24"/>
          <w:rtl/>
        </w:rPr>
        <w:t>אחרת</w:t>
      </w:r>
      <w:r w:rsidRPr="002632F1">
        <w:rPr>
          <w:rFonts w:ascii="David" w:hAnsi="David" w:cs="David"/>
          <w:szCs w:val="24"/>
          <w:rtl/>
        </w:rPr>
        <w:t xml:space="preserve"> </w:t>
      </w:r>
      <w:r w:rsidRPr="002632F1">
        <w:rPr>
          <w:rFonts w:ascii="David" w:hAnsi="David" w:cs="David" w:hint="eastAsia"/>
          <w:szCs w:val="24"/>
          <w:rtl/>
        </w:rPr>
        <w:t>בגין</w:t>
      </w:r>
      <w:r w:rsidRPr="002632F1">
        <w:rPr>
          <w:rFonts w:ascii="David" w:hAnsi="David" w:cs="David"/>
          <w:szCs w:val="24"/>
          <w:rtl/>
        </w:rPr>
        <w:t xml:space="preserve"> </w:t>
      </w:r>
      <w:r w:rsidRPr="002632F1">
        <w:rPr>
          <w:rFonts w:ascii="David" w:hAnsi="David" w:cs="David" w:hint="eastAsia"/>
          <w:szCs w:val="24"/>
          <w:rtl/>
        </w:rPr>
        <w:t>מתן</w:t>
      </w:r>
      <w:r w:rsidRPr="002632F1">
        <w:rPr>
          <w:rFonts w:ascii="David" w:hAnsi="David" w:cs="David"/>
          <w:szCs w:val="24"/>
          <w:rtl/>
        </w:rPr>
        <w:t xml:space="preserve"> </w:t>
      </w:r>
      <w:r w:rsidRPr="002632F1">
        <w:rPr>
          <w:rFonts w:ascii="David" w:hAnsi="David" w:cs="David" w:hint="eastAsia"/>
          <w:szCs w:val="24"/>
          <w:rtl/>
        </w:rPr>
        <w:t>השירותים</w:t>
      </w:r>
      <w:r w:rsidRPr="002632F1">
        <w:rPr>
          <w:rFonts w:ascii="David" w:hAnsi="David" w:cs="David"/>
          <w:szCs w:val="24"/>
          <w:rtl/>
        </w:rPr>
        <w:t xml:space="preserve"> </w:t>
      </w:r>
      <w:r w:rsidRPr="002632F1">
        <w:rPr>
          <w:rFonts w:ascii="David" w:hAnsi="David" w:cs="David" w:hint="eastAsia"/>
          <w:szCs w:val="24"/>
          <w:rtl/>
        </w:rPr>
        <w:t>לרבות</w:t>
      </w:r>
      <w:r w:rsidRPr="002632F1">
        <w:rPr>
          <w:rFonts w:ascii="David" w:hAnsi="David" w:cs="David"/>
          <w:szCs w:val="24"/>
          <w:rtl/>
        </w:rPr>
        <w:t xml:space="preserve"> </w:t>
      </w:r>
      <w:r w:rsidRPr="002632F1">
        <w:rPr>
          <w:rFonts w:ascii="David" w:hAnsi="David" w:cs="David" w:hint="eastAsia"/>
          <w:szCs w:val="24"/>
          <w:rtl/>
        </w:rPr>
        <w:t>תשלומים</w:t>
      </w:r>
      <w:r w:rsidRPr="002632F1">
        <w:rPr>
          <w:rFonts w:ascii="David" w:hAnsi="David" w:cs="David"/>
          <w:szCs w:val="24"/>
          <w:rtl/>
        </w:rPr>
        <w:t xml:space="preserve"> </w:t>
      </w:r>
      <w:r w:rsidRPr="002632F1">
        <w:rPr>
          <w:rFonts w:ascii="David" w:hAnsi="David" w:cs="David" w:hint="eastAsia"/>
          <w:szCs w:val="24"/>
          <w:rtl/>
        </w:rPr>
        <w:t>בגין</w:t>
      </w:r>
      <w:r w:rsidRPr="002632F1">
        <w:rPr>
          <w:rFonts w:ascii="David" w:hAnsi="David" w:cs="David"/>
          <w:szCs w:val="24"/>
          <w:rtl/>
        </w:rPr>
        <w:t xml:space="preserve"> </w:t>
      </w:r>
      <w:r w:rsidRPr="002632F1">
        <w:rPr>
          <w:rFonts w:ascii="David" w:hAnsi="David" w:cs="David" w:hint="eastAsia"/>
          <w:szCs w:val="24"/>
          <w:rtl/>
        </w:rPr>
        <w:t>הוצאות</w:t>
      </w:r>
      <w:r w:rsidRPr="002632F1">
        <w:rPr>
          <w:rFonts w:ascii="David" w:hAnsi="David" w:cs="David"/>
          <w:szCs w:val="24"/>
          <w:rtl/>
        </w:rPr>
        <w:t xml:space="preserve"> </w:t>
      </w:r>
      <w:r w:rsidRPr="002632F1">
        <w:rPr>
          <w:rFonts w:ascii="David" w:hAnsi="David" w:cs="David" w:hint="eastAsia"/>
          <w:szCs w:val="24"/>
          <w:rtl/>
        </w:rPr>
        <w:t>טלפון</w:t>
      </w:r>
      <w:r w:rsidRPr="002632F1">
        <w:rPr>
          <w:rFonts w:ascii="David" w:hAnsi="David" w:cs="David"/>
          <w:szCs w:val="24"/>
          <w:rtl/>
        </w:rPr>
        <w:t xml:space="preserve">, </w:t>
      </w:r>
      <w:r w:rsidRPr="002632F1">
        <w:rPr>
          <w:rFonts w:ascii="David" w:hAnsi="David" w:cs="David" w:hint="eastAsia"/>
          <w:szCs w:val="24"/>
          <w:rtl/>
        </w:rPr>
        <w:t>דואר</w:t>
      </w:r>
      <w:r w:rsidRPr="002632F1">
        <w:rPr>
          <w:rFonts w:ascii="David" w:hAnsi="David" w:cs="David"/>
          <w:szCs w:val="24"/>
          <w:rtl/>
        </w:rPr>
        <w:t xml:space="preserve">, </w:t>
      </w:r>
      <w:r w:rsidRPr="002632F1">
        <w:rPr>
          <w:rFonts w:ascii="David" w:hAnsi="David" w:cs="David" w:hint="eastAsia"/>
          <w:szCs w:val="24"/>
          <w:rtl/>
        </w:rPr>
        <w:t>צילומים</w:t>
      </w:r>
      <w:r w:rsidRPr="002632F1">
        <w:rPr>
          <w:rFonts w:ascii="David" w:hAnsi="David" w:cs="David"/>
          <w:szCs w:val="24"/>
          <w:rtl/>
        </w:rPr>
        <w:t xml:space="preserve">, </w:t>
      </w:r>
      <w:r w:rsidRPr="002632F1">
        <w:rPr>
          <w:rFonts w:ascii="David" w:hAnsi="David" w:cs="David" w:hint="eastAsia"/>
          <w:szCs w:val="24"/>
          <w:rtl/>
        </w:rPr>
        <w:t>הדפסות</w:t>
      </w:r>
      <w:r w:rsidRPr="002632F1">
        <w:rPr>
          <w:rFonts w:ascii="David" w:hAnsi="David" w:cs="David"/>
          <w:szCs w:val="24"/>
          <w:rtl/>
        </w:rPr>
        <w:t xml:space="preserve">, </w:t>
      </w:r>
      <w:r w:rsidRPr="002632F1">
        <w:rPr>
          <w:rFonts w:ascii="David" w:hAnsi="David" w:cs="David" w:hint="eastAsia"/>
          <w:szCs w:val="24"/>
          <w:rtl/>
        </w:rPr>
        <w:t>פקס</w:t>
      </w:r>
      <w:r w:rsidRPr="002632F1">
        <w:rPr>
          <w:rFonts w:ascii="David" w:hAnsi="David" w:cs="David"/>
          <w:szCs w:val="24"/>
          <w:rtl/>
        </w:rPr>
        <w:t xml:space="preserve">, </w:t>
      </w:r>
      <w:r w:rsidRPr="002632F1">
        <w:rPr>
          <w:rFonts w:ascii="David" w:hAnsi="David" w:cs="David" w:hint="eastAsia"/>
          <w:szCs w:val="24"/>
          <w:rtl/>
        </w:rPr>
        <w:t>נסיעות</w:t>
      </w:r>
      <w:r w:rsidRPr="002632F1">
        <w:rPr>
          <w:rFonts w:ascii="David" w:hAnsi="David" w:cs="David"/>
          <w:szCs w:val="24"/>
          <w:rtl/>
        </w:rPr>
        <w:t xml:space="preserve">, </w:t>
      </w:r>
      <w:r w:rsidRPr="002632F1">
        <w:rPr>
          <w:rFonts w:ascii="David" w:hAnsi="David" w:cs="David" w:hint="eastAsia"/>
          <w:szCs w:val="24"/>
          <w:rtl/>
        </w:rPr>
        <w:t>אש</w:t>
      </w:r>
      <w:r w:rsidRPr="002632F1">
        <w:rPr>
          <w:rFonts w:ascii="David" w:hAnsi="David" w:cs="David"/>
          <w:szCs w:val="24"/>
          <w:rtl/>
        </w:rPr>
        <w:t xml:space="preserve">"ל, </w:t>
      </w:r>
      <w:r w:rsidRPr="002632F1">
        <w:rPr>
          <w:rFonts w:ascii="David" w:hAnsi="David" w:cs="David" w:hint="eastAsia"/>
          <w:szCs w:val="24"/>
          <w:rtl/>
        </w:rPr>
        <w:t>הכנת</w:t>
      </w:r>
      <w:r w:rsidRPr="002632F1">
        <w:rPr>
          <w:rFonts w:ascii="David" w:hAnsi="David" w:cs="David"/>
          <w:szCs w:val="24"/>
          <w:rtl/>
        </w:rPr>
        <w:t xml:space="preserve"> </w:t>
      </w:r>
      <w:r w:rsidRPr="002632F1">
        <w:rPr>
          <w:rFonts w:ascii="David" w:hAnsi="David" w:cs="David" w:hint="eastAsia"/>
          <w:szCs w:val="24"/>
          <w:rtl/>
        </w:rPr>
        <w:t>מסמכים</w:t>
      </w:r>
      <w:r w:rsidRPr="002632F1">
        <w:rPr>
          <w:rFonts w:ascii="David" w:hAnsi="David" w:cs="David"/>
          <w:szCs w:val="24"/>
          <w:rtl/>
        </w:rPr>
        <w:t xml:space="preserve"> </w:t>
      </w:r>
      <w:r w:rsidRPr="002632F1">
        <w:rPr>
          <w:rFonts w:ascii="David" w:hAnsi="David" w:cs="David" w:hint="eastAsia"/>
          <w:szCs w:val="24"/>
          <w:rtl/>
        </w:rPr>
        <w:t>ו</w:t>
      </w:r>
      <w:r w:rsidRPr="002632F1">
        <w:rPr>
          <w:rFonts w:ascii="David" w:hAnsi="David" w:cs="David"/>
          <w:szCs w:val="24"/>
          <w:rtl/>
        </w:rPr>
        <w:t xml:space="preserve">/או </w:t>
      </w:r>
      <w:r w:rsidRPr="002632F1">
        <w:rPr>
          <w:rFonts w:ascii="David" w:hAnsi="David" w:cs="David" w:hint="eastAsia"/>
          <w:szCs w:val="24"/>
          <w:rtl/>
        </w:rPr>
        <w:t>אמצעי</w:t>
      </w:r>
      <w:r w:rsidRPr="002632F1">
        <w:rPr>
          <w:rFonts w:ascii="David" w:hAnsi="David" w:cs="David"/>
          <w:szCs w:val="24"/>
          <w:rtl/>
        </w:rPr>
        <w:t xml:space="preserve"> </w:t>
      </w:r>
      <w:r w:rsidRPr="002632F1">
        <w:rPr>
          <w:rFonts w:ascii="David" w:hAnsi="David" w:cs="David" w:hint="eastAsia"/>
          <w:szCs w:val="24"/>
          <w:rtl/>
        </w:rPr>
        <w:t>עזר</w:t>
      </w:r>
      <w:r w:rsidRPr="002632F1">
        <w:rPr>
          <w:rFonts w:ascii="David" w:hAnsi="David" w:cs="David"/>
          <w:szCs w:val="24"/>
          <w:rtl/>
        </w:rPr>
        <w:t xml:space="preserve"> </w:t>
      </w:r>
      <w:r w:rsidRPr="002632F1">
        <w:rPr>
          <w:rFonts w:ascii="David" w:hAnsi="David" w:cs="David" w:hint="eastAsia"/>
          <w:szCs w:val="24"/>
          <w:rtl/>
        </w:rPr>
        <w:t>שונים</w:t>
      </w:r>
      <w:r w:rsidRPr="002632F1">
        <w:rPr>
          <w:rFonts w:ascii="David" w:hAnsi="David" w:cs="David"/>
          <w:szCs w:val="24"/>
          <w:rtl/>
        </w:rPr>
        <w:t xml:space="preserve"> </w:t>
      </w:r>
      <w:r w:rsidRPr="002632F1">
        <w:rPr>
          <w:rFonts w:ascii="David" w:hAnsi="David" w:cs="David" w:hint="eastAsia"/>
          <w:szCs w:val="24"/>
          <w:rtl/>
        </w:rPr>
        <w:t>לביצוע</w:t>
      </w:r>
      <w:r w:rsidRPr="002632F1">
        <w:rPr>
          <w:rFonts w:ascii="David" w:hAnsi="David" w:cs="David"/>
          <w:szCs w:val="24"/>
          <w:rtl/>
        </w:rPr>
        <w:t xml:space="preserve"> </w:t>
      </w:r>
      <w:r w:rsidRPr="002632F1">
        <w:rPr>
          <w:rFonts w:ascii="David" w:hAnsi="David" w:cs="David" w:hint="eastAsia"/>
          <w:szCs w:val="24"/>
          <w:rtl/>
        </w:rPr>
        <w:t>העבודה</w:t>
      </w:r>
      <w:r w:rsidRPr="002632F1">
        <w:rPr>
          <w:rFonts w:ascii="David" w:hAnsi="David" w:cs="David"/>
          <w:szCs w:val="24"/>
          <w:rtl/>
        </w:rPr>
        <w:t xml:space="preserve"> </w:t>
      </w:r>
      <w:r w:rsidRPr="002632F1">
        <w:rPr>
          <w:rFonts w:ascii="David" w:hAnsi="David" w:cs="David" w:hint="eastAsia"/>
          <w:szCs w:val="24"/>
          <w:rtl/>
        </w:rPr>
        <w:t>וכיוצא</w:t>
      </w:r>
      <w:r w:rsidRPr="002632F1">
        <w:rPr>
          <w:rFonts w:ascii="David" w:hAnsi="David" w:cs="David"/>
          <w:szCs w:val="24"/>
          <w:rtl/>
        </w:rPr>
        <w:t xml:space="preserve"> </w:t>
      </w:r>
      <w:r w:rsidRPr="002632F1">
        <w:rPr>
          <w:rFonts w:ascii="David" w:hAnsi="David" w:cs="David" w:hint="eastAsia"/>
          <w:szCs w:val="24"/>
          <w:rtl/>
        </w:rPr>
        <w:t>באלה</w:t>
      </w:r>
      <w:r w:rsidRPr="002632F1">
        <w:rPr>
          <w:rFonts w:ascii="David" w:hAnsi="David" w:cs="David"/>
          <w:szCs w:val="24"/>
          <w:rtl/>
        </w:rPr>
        <w:t xml:space="preserve"> </w:t>
      </w:r>
      <w:r w:rsidRPr="002632F1">
        <w:rPr>
          <w:rFonts w:ascii="David" w:hAnsi="David" w:cs="David" w:hint="eastAsia"/>
          <w:szCs w:val="24"/>
          <w:rtl/>
        </w:rPr>
        <w:t>הוצאות</w:t>
      </w:r>
      <w:r w:rsidRPr="002632F1">
        <w:rPr>
          <w:rFonts w:ascii="David" w:hAnsi="David" w:cs="David"/>
          <w:szCs w:val="24"/>
          <w:rtl/>
        </w:rPr>
        <w:t>.</w:t>
      </w:r>
    </w:p>
    <w:p w14:paraId="52149B63" w14:textId="77777777" w:rsidR="00CC1122" w:rsidRPr="002632F1" w:rsidRDefault="00CC1122" w:rsidP="004C3879">
      <w:pPr>
        <w:widowControl w:val="0"/>
        <w:numPr>
          <w:ilvl w:val="1"/>
          <w:numId w:val="18"/>
        </w:numPr>
        <w:spacing w:before="120" w:after="120" w:line="360" w:lineRule="auto"/>
        <w:jc w:val="both"/>
        <w:rPr>
          <w:rFonts w:ascii="David" w:hAnsi="David" w:cs="David"/>
          <w:szCs w:val="24"/>
        </w:rPr>
      </w:pPr>
      <w:r w:rsidRPr="002632F1">
        <w:rPr>
          <w:rFonts w:ascii="David" w:hAnsi="David" w:cs="David" w:hint="eastAsia"/>
          <w:szCs w:val="24"/>
          <w:rtl/>
        </w:rPr>
        <w:t>הצעות</w:t>
      </w:r>
      <w:r w:rsidRPr="002632F1">
        <w:rPr>
          <w:rFonts w:ascii="David" w:hAnsi="David" w:cs="David"/>
          <w:szCs w:val="24"/>
          <w:rtl/>
        </w:rPr>
        <w:t xml:space="preserve"> המחיר תוגשנה במעטפה נפרדת וסגורה ללא סימני זיהוי, ועליה יירשם "</w:t>
      </w:r>
      <w:r w:rsidRPr="002632F1">
        <w:rPr>
          <w:rFonts w:ascii="David" w:hAnsi="David" w:cs="David"/>
          <w:b/>
          <w:bCs/>
          <w:szCs w:val="24"/>
          <w:rtl/>
        </w:rPr>
        <w:t xml:space="preserve">הצעת מחיר בהליך פניה לקבלת הצעות למתן שירותי ביקורת בתחום </w:t>
      </w:r>
      <w:r w:rsidRPr="002632F1">
        <w:rPr>
          <w:rFonts w:ascii="David" w:hAnsi="David" w:cs="David" w:hint="eastAsia"/>
          <w:b/>
          <w:bCs/>
          <w:szCs w:val="24"/>
          <w:rtl/>
        </w:rPr>
        <w:t>טכנולוגיות</w:t>
      </w:r>
      <w:r w:rsidRPr="002632F1">
        <w:rPr>
          <w:rFonts w:ascii="David" w:hAnsi="David" w:cs="David"/>
          <w:b/>
          <w:bCs/>
          <w:szCs w:val="24"/>
          <w:rtl/>
        </w:rPr>
        <w:t xml:space="preserve"> </w:t>
      </w:r>
      <w:r w:rsidRPr="002632F1">
        <w:rPr>
          <w:rFonts w:ascii="David" w:hAnsi="David" w:cs="David" w:hint="eastAsia"/>
          <w:b/>
          <w:bCs/>
          <w:szCs w:val="24"/>
          <w:rtl/>
        </w:rPr>
        <w:t>המידע</w:t>
      </w:r>
      <w:r w:rsidRPr="002632F1">
        <w:rPr>
          <w:rFonts w:ascii="David" w:hAnsi="David" w:cs="David"/>
          <w:b/>
          <w:bCs/>
          <w:szCs w:val="24"/>
          <w:rtl/>
        </w:rPr>
        <w:t xml:space="preserve"> בגופים מוסדיים".</w:t>
      </w:r>
    </w:p>
    <w:p w14:paraId="3803D42E" w14:textId="77777777" w:rsidR="00E3523F" w:rsidRPr="0034702C" w:rsidRDefault="00CC1122" w:rsidP="00E3523F">
      <w:pPr>
        <w:widowControl w:val="0"/>
        <w:numPr>
          <w:ilvl w:val="1"/>
          <w:numId w:val="18"/>
        </w:numPr>
        <w:spacing w:before="120" w:after="120" w:line="360" w:lineRule="auto"/>
        <w:jc w:val="both"/>
        <w:rPr>
          <w:rFonts w:ascii="David" w:hAnsi="David" w:cs="David"/>
          <w:color w:val="000000"/>
          <w:szCs w:val="24"/>
        </w:rPr>
      </w:pPr>
      <w:r w:rsidRPr="002632F1">
        <w:rPr>
          <w:rFonts w:ascii="David" w:hAnsi="David" w:cs="David" w:hint="eastAsia"/>
          <w:szCs w:val="24"/>
          <w:rtl/>
        </w:rPr>
        <w:t>התמורה</w:t>
      </w:r>
      <w:r w:rsidRPr="002632F1">
        <w:rPr>
          <w:rFonts w:ascii="David" w:hAnsi="David" w:cs="David"/>
          <w:szCs w:val="24"/>
          <w:rtl/>
        </w:rPr>
        <w:t xml:space="preserve"> </w:t>
      </w:r>
      <w:r w:rsidRPr="002632F1">
        <w:rPr>
          <w:rFonts w:ascii="David" w:hAnsi="David" w:cs="David" w:hint="eastAsia"/>
          <w:szCs w:val="24"/>
          <w:rtl/>
        </w:rPr>
        <w:t>תחושב</w:t>
      </w:r>
      <w:r w:rsidRPr="002632F1">
        <w:rPr>
          <w:rFonts w:ascii="David" w:hAnsi="David" w:cs="David"/>
          <w:szCs w:val="24"/>
          <w:rtl/>
        </w:rPr>
        <w:t xml:space="preserve"> </w:t>
      </w:r>
      <w:r w:rsidRPr="002632F1">
        <w:rPr>
          <w:rFonts w:ascii="David" w:hAnsi="David" w:cs="David" w:hint="eastAsia"/>
          <w:szCs w:val="24"/>
          <w:rtl/>
        </w:rPr>
        <w:t>בהתאם</w:t>
      </w:r>
      <w:r w:rsidRPr="002632F1">
        <w:rPr>
          <w:rFonts w:ascii="David" w:hAnsi="David" w:cs="David"/>
          <w:szCs w:val="24"/>
          <w:rtl/>
        </w:rPr>
        <w:t xml:space="preserve"> </w:t>
      </w:r>
      <w:r w:rsidRPr="002632F1">
        <w:rPr>
          <w:rFonts w:ascii="David" w:hAnsi="David" w:cs="David" w:hint="eastAsia"/>
          <w:szCs w:val="24"/>
          <w:rtl/>
        </w:rPr>
        <w:t>להצעת</w:t>
      </w:r>
      <w:r w:rsidRPr="002632F1">
        <w:rPr>
          <w:rFonts w:ascii="David" w:hAnsi="David" w:cs="David"/>
          <w:szCs w:val="24"/>
          <w:rtl/>
        </w:rPr>
        <w:t xml:space="preserve"> </w:t>
      </w:r>
      <w:r w:rsidRPr="002632F1">
        <w:rPr>
          <w:rFonts w:ascii="David" w:hAnsi="David" w:cs="David" w:hint="eastAsia"/>
          <w:szCs w:val="24"/>
          <w:rtl/>
        </w:rPr>
        <w:t>מחיר</w:t>
      </w:r>
      <w:r w:rsidRPr="002632F1">
        <w:rPr>
          <w:rFonts w:ascii="David" w:hAnsi="David" w:cs="David"/>
          <w:szCs w:val="24"/>
          <w:rtl/>
        </w:rPr>
        <w:t xml:space="preserve"> </w:t>
      </w:r>
      <w:r w:rsidRPr="002632F1">
        <w:rPr>
          <w:rFonts w:ascii="David" w:hAnsi="David" w:cs="David" w:hint="eastAsia"/>
          <w:szCs w:val="24"/>
          <w:rtl/>
        </w:rPr>
        <w:t>הזוכה</w:t>
      </w:r>
      <w:r w:rsidRPr="002632F1">
        <w:rPr>
          <w:rFonts w:ascii="David" w:hAnsi="David" w:cs="David"/>
          <w:szCs w:val="24"/>
          <w:rtl/>
        </w:rPr>
        <w:t xml:space="preserve">, ותשולם בהתאם לשעות העבודה אשר יבוצעו בפועל, וזאת בהתאם לדרישתו של המזמין לאספקת שעות עבודה, כפי שתהיינה, בהתאם לצרכיו, ורק לאחר שנתקבל לכמות זו אישורו של המזמין ו/או נציג מטעמו, </w:t>
      </w:r>
      <w:r w:rsidRPr="002632F1">
        <w:rPr>
          <w:rFonts w:ascii="David" w:hAnsi="David" w:cs="David" w:hint="eastAsia"/>
          <w:szCs w:val="24"/>
          <w:u w:val="single"/>
          <w:rtl/>
        </w:rPr>
        <w:t>מראש</w:t>
      </w:r>
      <w:r w:rsidRPr="002632F1">
        <w:rPr>
          <w:rFonts w:ascii="David" w:hAnsi="David" w:cs="David"/>
          <w:szCs w:val="24"/>
          <w:rtl/>
        </w:rPr>
        <w:t xml:space="preserve"> להיקף השעות</w:t>
      </w:r>
      <w:r w:rsidR="00E3523F">
        <w:rPr>
          <w:rFonts w:ascii="David" w:hAnsi="David" w:cs="David" w:hint="cs"/>
          <w:szCs w:val="24"/>
          <w:rtl/>
        </w:rPr>
        <w:t xml:space="preserve">. </w:t>
      </w:r>
    </w:p>
    <w:p w14:paraId="59FF70AE" w14:textId="77777777" w:rsidR="00E3523F" w:rsidRDefault="00CC1122" w:rsidP="0034702C">
      <w:pPr>
        <w:widowControl w:val="0"/>
        <w:numPr>
          <w:ilvl w:val="1"/>
          <w:numId w:val="18"/>
        </w:numPr>
        <w:spacing w:before="120" w:after="120" w:line="360" w:lineRule="auto"/>
        <w:jc w:val="both"/>
        <w:rPr>
          <w:rFonts w:ascii="David" w:hAnsi="David" w:cs="David"/>
          <w:color w:val="000000"/>
          <w:szCs w:val="24"/>
        </w:rPr>
      </w:pPr>
      <w:r w:rsidRPr="00DA1BCC">
        <w:rPr>
          <w:rFonts w:ascii="David" w:hAnsi="David" w:cs="David" w:hint="eastAsia"/>
          <w:szCs w:val="24"/>
          <w:rtl/>
        </w:rPr>
        <w:t>סך</w:t>
      </w:r>
      <w:r w:rsidRPr="00DA1BCC">
        <w:rPr>
          <w:rFonts w:ascii="David" w:hAnsi="David" w:cs="David"/>
          <w:szCs w:val="24"/>
          <w:rtl/>
        </w:rPr>
        <w:t xml:space="preserve"> </w:t>
      </w:r>
      <w:r w:rsidRPr="00DA1BCC">
        <w:rPr>
          <w:rFonts w:ascii="David" w:hAnsi="David" w:cs="David" w:hint="eastAsia"/>
          <w:szCs w:val="24"/>
          <w:rtl/>
        </w:rPr>
        <w:t>התמורה</w:t>
      </w:r>
      <w:r w:rsidRPr="00DA1BCC">
        <w:rPr>
          <w:rFonts w:ascii="David" w:hAnsi="David" w:cs="David"/>
          <w:szCs w:val="24"/>
          <w:rtl/>
        </w:rPr>
        <w:t xml:space="preserve"> </w:t>
      </w:r>
      <w:r w:rsidRPr="00DA1BCC">
        <w:rPr>
          <w:rFonts w:ascii="David" w:hAnsi="David" w:cs="David" w:hint="eastAsia"/>
          <w:szCs w:val="24"/>
          <w:rtl/>
        </w:rPr>
        <w:t>הסופית</w:t>
      </w:r>
      <w:r w:rsidRPr="00DA1BCC">
        <w:rPr>
          <w:rFonts w:ascii="David" w:hAnsi="David" w:cs="David"/>
          <w:szCs w:val="24"/>
          <w:rtl/>
        </w:rPr>
        <w:t xml:space="preserve"> </w:t>
      </w:r>
      <w:r w:rsidRPr="00DA1BCC">
        <w:rPr>
          <w:rFonts w:ascii="David" w:hAnsi="David" w:cs="David" w:hint="eastAsia"/>
          <w:szCs w:val="24"/>
          <w:rtl/>
        </w:rPr>
        <w:t>והמוחלטת</w:t>
      </w:r>
      <w:r w:rsidRPr="00DA1BCC">
        <w:rPr>
          <w:rFonts w:ascii="David" w:hAnsi="David" w:cs="David"/>
          <w:szCs w:val="24"/>
          <w:rtl/>
        </w:rPr>
        <w:t xml:space="preserve"> </w:t>
      </w:r>
      <w:r w:rsidRPr="00DA1BCC">
        <w:rPr>
          <w:rFonts w:ascii="David" w:hAnsi="David" w:cs="David" w:hint="eastAsia"/>
          <w:szCs w:val="24"/>
          <w:rtl/>
        </w:rPr>
        <w:t>שתשולם</w:t>
      </w:r>
      <w:r w:rsidRPr="00DA1BCC">
        <w:rPr>
          <w:rFonts w:ascii="David" w:hAnsi="David" w:cs="David"/>
          <w:szCs w:val="24"/>
          <w:rtl/>
        </w:rPr>
        <w:t xml:space="preserve"> </w:t>
      </w:r>
      <w:r w:rsidRPr="00DA1BCC">
        <w:rPr>
          <w:rFonts w:ascii="David" w:hAnsi="David" w:cs="David" w:hint="eastAsia"/>
          <w:szCs w:val="24"/>
          <w:rtl/>
        </w:rPr>
        <w:t>במסגרת</w:t>
      </w:r>
      <w:r w:rsidRPr="00DA1BCC">
        <w:rPr>
          <w:rFonts w:ascii="David" w:hAnsi="David" w:cs="David"/>
          <w:szCs w:val="24"/>
          <w:rtl/>
        </w:rPr>
        <w:t xml:space="preserve"> </w:t>
      </w:r>
      <w:r w:rsidRPr="00DA1BCC">
        <w:rPr>
          <w:rFonts w:ascii="David" w:hAnsi="David" w:cs="David" w:hint="eastAsia"/>
          <w:szCs w:val="24"/>
          <w:rtl/>
        </w:rPr>
        <w:t>ההתקשרות</w:t>
      </w:r>
      <w:r w:rsidR="00C42411">
        <w:rPr>
          <w:rFonts w:ascii="David" w:hAnsi="David" w:cs="David" w:hint="cs"/>
          <w:szCs w:val="24"/>
          <w:rtl/>
        </w:rPr>
        <w:t xml:space="preserve"> עם כלל הזוכים </w:t>
      </w:r>
      <w:r w:rsidRPr="00DA1BCC">
        <w:rPr>
          <w:rFonts w:ascii="David" w:hAnsi="David" w:cs="David"/>
          <w:szCs w:val="24"/>
          <w:rtl/>
        </w:rPr>
        <w:t xml:space="preserve"> </w:t>
      </w:r>
      <w:r w:rsidRPr="00DA1BCC">
        <w:rPr>
          <w:rFonts w:ascii="David" w:hAnsi="David" w:cs="David" w:hint="eastAsia"/>
          <w:szCs w:val="24"/>
          <w:rtl/>
        </w:rPr>
        <w:t>לא</w:t>
      </w:r>
      <w:r w:rsidRPr="00DA1BCC">
        <w:rPr>
          <w:rFonts w:ascii="David" w:hAnsi="David" w:cs="David"/>
          <w:szCs w:val="24"/>
          <w:rtl/>
        </w:rPr>
        <w:t xml:space="preserve"> </w:t>
      </w:r>
      <w:r w:rsidRPr="00DA1BCC">
        <w:rPr>
          <w:rFonts w:ascii="David" w:hAnsi="David" w:cs="David" w:hint="eastAsia"/>
          <w:szCs w:val="24"/>
          <w:rtl/>
        </w:rPr>
        <w:t>תעלה</w:t>
      </w:r>
      <w:r w:rsidRPr="00DA1BCC">
        <w:rPr>
          <w:rFonts w:ascii="David" w:hAnsi="David" w:cs="David"/>
          <w:szCs w:val="24"/>
          <w:rtl/>
        </w:rPr>
        <w:t xml:space="preserve"> </w:t>
      </w:r>
      <w:r w:rsidRPr="00DA1BCC">
        <w:rPr>
          <w:rFonts w:ascii="David" w:hAnsi="David" w:cs="David" w:hint="eastAsia"/>
          <w:szCs w:val="24"/>
          <w:rtl/>
        </w:rPr>
        <w:t>על</w:t>
      </w:r>
      <w:r w:rsidRPr="00DA1BCC">
        <w:rPr>
          <w:rFonts w:ascii="David" w:hAnsi="David" w:cs="David"/>
          <w:szCs w:val="24"/>
          <w:rtl/>
        </w:rPr>
        <w:t xml:space="preserve"> 4,</w:t>
      </w:r>
      <w:r w:rsidR="00660811" w:rsidRPr="00DA1BCC">
        <w:rPr>
          <w:rFonts w:ascii="David" w:hAnsi="David" w:cs="David"/>
          <w:szCs w:val="24"/>
          <w:rtl/>
        </w:rPr>
        <w:t>400</w:t>
      </w:r>
      <w:r w:rsidRPr="00DA1BCC">
        <w:rPr>
          <w:rFonts w:ascii="David" w:hAnsi="David" w:cs="David"/>
          <w:szCs w:val="24"/>
          <w:rtl/>
        </w:rPr>
        <w:t xml:space="preserve">,000 </w:t>
      </w:r>
      <w:r w:rsidRPr="00DA1BCC">
        <w:rPr>
          <w:rFonts w:ascii="David" w:hAnsi="David" w:cs="David" w:hint="eastAsia"/>
          <w:szCs w:val="24"/>
          <w:rtl/>
        </w:rPr>
        <w:t>ש</w:t>
      </w:r>
      <w:r w:rsidRPr="00DA1BCC">
        <w:rPr>
          <w:rFonts w:ascii="David" w:hAnsi="David" w:cs="David"/>
          <w:szCs w:val="24"/>
          <w:rtl/>
        </w:rPr>
        <w:t xml:space="preserve">"ח </w:t>
      </w:r>
      <w:r w:rsidRPr="00DA1BCC">
        <w:rPr>
          <w:rFonts w:ascii="David" w:hAnsi="David" w:cs="David" w:hint="eastAsia"/>
          <w:szCs w:val="24"/>
          <w:rtl/>
        </w:rPr>
        <w:t>כולל</w:t>
      </w:r>
      <w:r w:rsidRPr="00DA1BCC">
        <w:rPr>
          <w:rFonts w:ascii="David" w:hAnsi="David" w:cs="David"/>
          <w:szCs w:val="24"/>
          <w:rtl/>
        </w:rPr>
        <w:t xml:space="preserve"> </w:t>
      </w:r>
      <w:r w:rsidRPr="00DA1BCC">
        <w:rPr>
          <w:rFonts w:ascii="David" w:hAnsi="David" w:cs="David" w:hint="eastAsia"/>
          <w:szCs w:val="24"/>
          <w:rtl/>
        </w:rPr>
        <w:t>מע</w:t>
      </w:r>
      <w:r w:rsidRPr="00DA1BCC">
        <w:rPr>
          <w:rFonts w:ascii="David" w:hAnsi="David" w:cs="David"/>
          <w:szCs w:val="24"/>
          <w:rtl/>
        </w:rPr>
        <w:t>"מ</w:t>
      </w:r>
      <w:r w:rsidR="00D15C55" w:rsidRPr="00DA1BCC">
        <w:rPr>
          <w:rFonts w:ascii="David" w:hAnsi="David" w:cs="David"/>
          <w:szCs w:val="24"/>
          <w:rtl/>
        </w:rPr>
        <w:t>.</w:t>
      </w:r>
      <w:r w:rsidR="003C6AB5" w:rsidRPr="00DA1BCC">
        <w:rPr>
          <w:rFonts w:ascii="David" w:hAnsi="David" w:cs="David"/>
          <w:color w:val="000000"/>
          <w:szCs w:val="24"/>
          <w:rtl/>
        </w:rPr>
        <w:t xml:space="preserve"> </w:t>
      </w:r>
      <w:r w:rsidR="003C6AB5" w:rsidRPr="00DA1BCC">
        <w:rPr>
          <w:rFonts w:ascii="David" w:hAnsi="David" w:cs="David" w:hint="eastAsia"/>
          <w:color w:val="000000"/>
          <w:szCs w:val="24"/>
          <w:rtl/>
        </w:rPr>
        <w:t>תקופת</w:t>
      </w:r>
      <w:r w:rsidR="003C6AB5" w:rsidRPr="00DA1BCC">
        <w:rPr>
          <w:rFonts w:ascii="David" w:hAnsi="David" w:cs="David"/>
          <w:color w:val="000000"/>
          <w:szCs w:val="24"/>
          <w:rtl/>
        </w:rPr>
        <w:t xml:space="preserve"> </w:t>
      </w:r>
      <w:r w:rsidR="003C6AB5" w:rsidRPr="00DA1BCC">
        <w:rPr>
          <w:rFonts w:ascii="David" w:hAnsi="David" w:cs="David" w:hint="eastAsia"/>
          <w:color w:val="000000"/>
          <w:szCs w:val="24"/>
          <w:rtl/>
        </w:rPr>
        <w:t>ההתקשרות</w:t>
      </w:r>
      <w:r w:rsidR="003C6AB5" w:rsidRPr="00DA1BCC">
        <w:rPr>
          <w:rFonts w:ascii="David" w:hAnsi="David" w:cs="David"/>
          <w:color w:val="000000"/>
          <w:szCs w:val="24"/>
          <w:rtl/>
        </w:rPr>
        <w:t xml:space="preserve"> </w:t>
      </w:r>
      <w:r w:rsidR="003C6AB5" w:rsidRPr="00DA1BCC">
        <w:rPr>
          <w:rFonts w:ascii="David" w:hAnsi="David" w:cs="David" w:hint="eastAsia"/>
          <w:color w:val="000000"/>
          <w:szCs w:val="24"/>
          <w:rtl/>
        </w:rPr>
        <w:t>תהיה</w:t>
      </w:r>
      <w:r w:rsidR="003C6AB5" w:rsidRPr="00DA1BCC">
        <w:rPr>
          <w:rFonts w:ascii="David" w:hAnsi="David" w:cs="David"/>
          <w:color w:val="000000"/>
          <w:szCs w:val="24"/>
          <w:rtl/>
        </w:rPr>
        <w:t xml:space="preserve"> </w:t>
      </w:r>
      <w:r w:rsidR="003C6AB5" w:rsidRPr="00DA1BCC">
        <w:rPr>
          <w:rFonts w:ascii="David" w:hAnsi="David" w:cs="David" w:hint="eastAsia"/>
          <w:color w:val="000000"/>
          <w:szCs w:val="24"/>
          <w:rtl/>
        </w:rPr>
        <w:t>לתקופה</w:t>
      </w:r>
      <w:r w:rsidR="003C6AB5" w:rsidRPr="00DA1BCC">
        <w:rPr>
          <w:rFonts w:ascii="David" w:hAnsi="David" w:cs="David"/>
          <w:color w:val="000000"/>
          <w:szCs w:val="24"/>
          <w:rtl/>
        </w:rPr>
        <w:t xml:space="preserve"> </w:t>
      </w:r>
      <w:r w:rsidR="003C6AB5" w:rsidRPr="00DA1BCC">
        <w:rPr>
          <w:rFonts w:ascii="David" w:hAnsi="David" w:cs="David" w:hint="eastAsia"/>
          <w:color w:val="000000"/>
          <w:szCs w:val="24"/>
          <w:rtl/>
        </w:rPr>
        <w:t>של</w:t>
      </w:r>
      <w:r w:rsidR="003C6AB5" w:rsidRPr="00DA1BCC">
        <w:rPr>
          <w:rFonts w:ascii="David" w:hAnsi="David" w:cs="David"/>
          <w:color w:val="000000"/>
          <w:szCs w:val="24"/>
          <w:rtl/>
        </w:rPr>
        <w:t xml:space="preserve"> 24 חודשים  מיום חתימת </w:t>
      </w:r>
      <w:proofErr w:type="spellStart"/>
      <w:r w:rsidR="003C6AB5" w:rsidRPr="00DA1BCC">
        <w:rPr>
          <w:rFonts w:ascii="David" w:hAnsi="David" w:cs="David" w:hint="eastAsia"/>
          <w:color w:val="000000"/>
          <w:szCs w:val="24"/>
          <w:rtl/>
        </w:rPr>
        <w:t>מורשי</w:t>
      </w:r>
      <w:proofErr w:type="spellEnd"/>
      <w:r w:rsidR="003C6AB5" w:rsidRPr="00DA1BCC">
        <w:rPr>
          <w:rFonts w:ascii="David" w:hAnsi="David" w:cs="David"/>
          <w:color w:val="000000"/>
          <w:szCs w:val="24"/>
          <w:rtl/>
        </w:rPr>
        <w:t xml:space="preserve"> החתימה מט</w:t>
      </w:r>
      <w:r w:rsidR="003C6AB5" w:rsidRPr="00DA1BCC">
        <w:rPr>
          <w:rFonts w:ascii="David" w:hAnsi="David" w:cs="David" w:hint="eastAsia"/>
          <w:color w:val="000000"/>
          <w:szCs w:val="24"/>
          <w:rtl/>
        </w:rPr>
        <w:t>עם</w:t>
      </w:r>
      <w:r w:rsidR="003C6AB5" w:rsidRPr="00DA1BCC">
        <w:rPr>
          <w:rFonts w:ascii="David" w:hAnsi="David" w:cs="David"/>
          <w:color w:val="000000"/>
          <w:szCs w:val="24"/>
          <w:rtl/>
        </w:rPr>
        <w:t xml:space="preserve"> המזמין כדין על הסכם ההתקשרות, או עד למיצוי היקף כספי </w:t>
      </w:r>
      <w:r w:rsidR="003C6AB5" w:rsidRPr="00DA1BCC">
        <w:rPr>
          <w:rFonts w:ascii="David" w:hAnsi="David" w:cs="David" w:hint="eastAsia"/>
          <w:color w:val="000000"/>
          <w:szCs w:val="24"/>
          <w:rtl/>
        </w:rPr>
        <w:t>שלא</w:t>
      </w:r>
      <w:r w:rsidR="003C6AB5" w:rsidRPr="00DA1BCC">
        <w:rPr>
          <w:rFonts w:ascii="David" w:hAnsi="David" w:cs="David"/>
          <w:color w:val="000000"/>
          <w:szCs w:val="24"/>
          <w:rtl/>
        </w:rPr>
        <w:t xml:space="preserve"> יעלה על סך 4,400,000 </w:t>
      </w:r>
      <w:r w:rsidR="003C6AB5" w:rsidRPr="00DA1BCC">
        <w:rPr>
          <w:rFonts w:ascii="David" w:hAnsi="David" w:cs="David" w:hint="eastAsia"/>
          <w:color w:val="000000"/>
          <w:szCs w:val="24"/>
          <w:rtl/>
        </w:rPr>
        <w:t>₪</w:t>
      </w:r>
      <w:r w:rsidR="003C6AB5" w:rsidRPr="00DA1BCC">
        <w:rPr>
          <w:rFonts w:ascii="David" w:hAnsi="David" w:cs="David"/>
          <w:color w:val="000000"/>
          <w:szCs w:val="24"/>
          <w:rtl/>
        </w:rPr>
        <w:t xml:space="preserve"> כולל מע"</w:t>
      </w:r>
      <w:r w:rsidR="003C6AB5" w:rsidRPr="00DA1BCC">
        <w:rPr>
          <w:rFonts w:ascii="David" w:hAnsi="David" w:cs="David" w:hint="eastAsia"/>
          <w:color w:val="000000"/>
          <w:szCs w:val="24"/>
          <w:rtl/>
        </w:rPr>
        <w:t>מ</w:t>
      </w:r>
      <w:r w:rsidR="003C6AB5" w:rsidRPr="00DA1BCC">
        <w:rPr>
          <w:rFonts w:ascii="David" w:hAnsi="David" w:cs="David"/>
          <w:color w:val="000000"/>
          <w:szCs w:val="24"/>
          <w:rtl/>
        </w:rPr>
        <w:t xml:space="preserve">, </w:t>
      </w:r>
      <w:r w:rsidR="003C6AB5" w:rsidRPr="00DA1BCC">
        <w:rPr>
          <w:rFonts w:ascii="David" w:hAnsi="David" w:cs="David" w:hint="eastAsia"/>
          <w:color w:val="000000"/>
          <w:szCs w:val="24"/>
          <w:rtl/>
        </w:rPr>
        <w:t>לפי</w:t>
      </w:r>
      <w:r w:rsidR="003C6AB5" w:rsidRPr="00DA1BCC">
        <w:rPr>
          <w:rFonts w:ascii="David" w:hAnsi="David" w:cs="David"/>
          <w:color w:val="000000"/>
          <w:szCs w:val="24"/>
          <w:rtl/>
        </w:rPr>
        <w:t xml:space="preserve"> </w:t>
      </w:r>
      <w:r w:rsidR="003C6AB5" w:rsidRPr="00DA1BCC">
        <w:rPr>
          <w:rFonts w:ascii="David" w:hAnsi="David" w:cs="David" w:hint="eastAsia"/>
          <w:color w:val="000000"/>
          <w:szCs w:val="24"/>
          <w:rtl/>
        </w:rPr>
        <w:t>המוקדם</w:t>
      </w:r>
      <w:r w:rsidR="003C6AB5" w:rsidRPr="00DA1BCC">
        <w:rPr>
          <w:rFonts w:ascii="David" w:hAnsi="David" w:cs="David"/>
          <w:color w:val="000000"/>
          <w:szCs w:val="24"/>
          <w:rtl/>
        </w:rPr>
        <w:t xml:space="preserve">. החלוקה  הכספית של ההיקף הכספי תהיה כדלקמן: </w:t>
      </w:r>
    </w:p>
    <w:p w14:paraId="23F58DDD" w14:textId="0A076D79" w:rsidR="00E3523F" w:rsidRPr="00DA1BCC" w:rsidRDefault="00E3523F" w:rsidP="0034702C">
      <w:pPr>
        <w:widowControl w:val="0"/>
        <w:numPr>
          <w:ilvl w:val="2"/>
          <w:numId w:val="18"/>
        </w:numPr>
        <w:spacing w:before="120" w:after="120" w:line="360" w:lineRule="auto"/>
        <w:jc w:val="both"/>
        <w:rPr>
          <w:rFonts w:ascii="David" w:hAnsi="David" w:cs="David"/>
          <w:color w:val="000000"/>
          <w:szCs w:val="24"/>
        </w:rPr>
      </w:pPr>
      <w:r>
        <w:rPr>
          <w:rFonts w:ascii="David" w:hAnsi="David" w:cs="David" w:hint="cs"/>
          <w:color w:val="000000"/>
          <w:szCs w:val="24"/>
          <w:rtl/>
        </w:rPr>
        <w:t xml:space="preserve">הוצאות </w:t>
      </w:r>
      <w:r w:rsidRPr="0034702C">
        <w:rPr>
          <w:rFonts w:ascii="David" w:hAnsi="David" w:cs="David" w:hint="eastAsia"/>
          <w:color w:val="000000"/>
          <w:szCs w:val="24"/>
          <w:rtl/>
        </w:rPr>
        <w:t>שירותי</w:t>
      </w:r>
      <w:r w:rsidRPr="0034702C">
        <w:rPr>
          <w:rFonts w:ascii="David" w:hAnsi="David" w:cs="David"/>
          <w:color w:val="000000"/>
          <w:szCs w:val="24"/>
          <w:rtl/>
        </w:rPr>
        <w:t xml:space="preserve"> </w:t>
      </w:r>
      <w:r w:rsidRPr="0034702C">
        <w:rPr>
          <w:rFonts w:ascii="David" w:hAnsi="David" w:cs="David" w:hint="eastAsia"/>
          <w:color w:val="000000"/>
          <w:szCs w:val="24"/>
          <w:rtl/>
        </w:rPr>
        <w:t>הביקורת</w:t>
      </w:r>
      <w:r w:rsidRPr="0034702C">
        <w:rPr>
          <w:rFonts w:ascii="David" w:hAnsi="David" w:cs="David"/>
          <w:color w:val="000000"/>
          <w:szCs w:val="24"/>
          <w:rtl/>
        </w:rPr>
        <w:t xml:space="preserve"> </w:t>
      </w:r>
      <w:r w:rsidRPr="0034702C">
        <w:rPr>
          <w:rFonts w:ascii="David" w:hAnsi="David" w:cs="David" w:hint="eastAsia"/>
          <w:color w:val="000000"/>
          <w:szCs w:val="24"/>
          <w:rtl/>
        </w:rPr>
        <w:t>מוטלות</w:t>
      </w:r>
      <w:r w:rsidRPr="0034702C">
        <w:rPr>
          <w:rFonts w:ascii="David" w:hAnsi="David" w:cs="David"/>
          <w:color w:val="000000"/>
          <w:szCs w:val="24"/>
          <w:rtl/>
        </w:rPr>
        <w:t xml:space="preserve"> </w:t>
      </w:r>
      <w:r w:rsidRPr="0034702C">
        <w:rPr>
          <w:rFonts w:ascii="David" w:hAnsi="David" w:cs="David" w:hint="eastAsia"/>
          <w:color w:val="000000"/>
          <w:szCs w:val="24"/>
          <w:rtl/>
        </w:rPr>
        <w:t>על</w:t>
      </w:r>
      <w:r w:rsidRPr="0034702C">
        <w:rPr>
          <w:rFonts w:ascii="David" w:hAnsi="David" w:cs="David"/>
          <w:color w:val="000000"/>
          <w:szCs w:val="24"/>
          <w:rtl/>
        </w:rPr>
        <w:t xml:space="preserve"> </w:t>
      </w:r>
      <w:r w:rsidRPr="0034702C">
        <w:rPr>
          <w:rFonts w:ascii="David" w:hAnsi="David" w:cs="David" w:hint="eastAsia"/>
          <w:color w:val="000000"/>
          <w:szCs w:val="24"/>
          <w:rtl/>
        </w:rPr>
        <w:t>הגוף</w:t>
      </w:r>
      <w:r w:rsidRPr="0034702C">
        <w:rPr>
          <w:rFonts w:ascii="David" w:hAnsi="David" w:cs="David"/>
          <w:color w:val="000000"/>
          <w:szCs w:val="24"/>
          <w:rtl/>
        </w:rPr>
        <w:t xml:space="preserve"> </w:t>
      </w:r>
      <w:r w:rsidRPr="0034702C">
        <w:rPr>
          <w:rFonts w:ascii="David" w:hAnsi="David" w:cs="David" w:hint="eastAsia"/>
          <w:color w:val="000000"/>
          <w:szCs w:val="24"/>
          <w:rtl/>
        </w:rPr>
        <w:t>המבוקר</w:t>
      </w:r>
      <w:r w:rsidRPr="0034702C">
        <w:rPr>
          <w:rFonts w:ascii="David" w:hAnsi="David" w:cs="David"/>
          <w:color w:val="000000"/>
          <w:szCs w:val="24"/>
          <w:rtl/>
        </w:rPr>
        <w:t xml:space="preserve">, </w:t>
      </w:r>
      <w:r w:rsidRPr="0034702C">
        <w:rPr>
          <w:rFonts w:ascii="David" w:hAnsi="David" w:cs="David" w:hint="eastAsia"/>
          <w:color w:val="000000"/>
          <w:szCs w:val="24"/>
          <w:rtl/>
        </w:rPr>
        <w:t>וזאת</w:t>
      </w:r>
      <w:r w:rsidRPr="0034702C">
        <w:rPr>
          <w:rFonts w:ascii="David" w:hAnsi="David" w:cs="David"/>
          <w:color w:val="000000"/>
          <w:szCs w:val="24"/>
          <w:rtl/>
        </w:rPr>
        <w:t xml:space="preserve"> </w:t>
      </w:r>
      <w:r w:rsidRPr="0034702C">
        <w:rPr>
          <w:rFonts w:ascii="David" w:hAnsi="David" w:cs="David" w:hint="eastAsia"/>
          <w:color w:val="000000"/>
          <w:szCs w:val="24"/>
          <w:rtl/>
        </w:rPr>
        <w:t>בהתאם</w:t>
      </w:r>
      <w:r w:rsidRPr="0034702C">
        <w:rPr>
          <w:rFonts w:ascii="David" w:hAnsi="David" w:cs="David"/>
          <w:color w:val="000000"/>
          <w:szCs w:val="24"/>
          <w:rtl/>
        </w:rPr>
        <w:t xml:space="preserve"> </w:t>
      </w:r>
      <w:r w:rsidRPr="0034702C">
        <w:rPr>
          <w:rFonts w:ascii="David" w:hAnsi="David" w:cs="David" w:hint="eastAsia"/>
          <w:color w:val="000000"/>
          <w:szCs w:val="24"/>
          <w:rtl/>
        </w:rPr>
        <w:t>לסמכות</w:t>
      </w:r>
      <w:r w:rsidRPr="0034702C">
        <w:rPr>
          <w:rFonts w:ascii="David" w:hAnsi="David" w:cs="David"/>
          <w:color w:val="000000"/>
          <w:szCs w:val="24"/>
          <w:rtl/>
        </w:rPr>
        <w:t xml:space="preserve"> </w:t>
      </w:r>
      <w:r w:rsidRPr="0034702C">
        <w:rPr>
          <w:rFonts w:ascii="David" w:hAnsi="David" w:cs="David" w:hint="eastAsia"/>
          <w:color w:val="000000"/>
          <w:szCs w:val="24"/>
          <w:rtl/>
        </w:rPr>
        <w:t>שניתנה</w:t>
      </w:r>
      <w:r w:rsidRPr="0034702C">
        <w:rPr>
          <w:rFonts w:ascii="David" w:hAnsi="David" w:cs="David"/>
          <w:color w:val="000000"/>
          <w:szCs w:val="24"/>
          <w:rtl/>
        </w:rPr>
        <w:t xml:space="preserve"> </w:t>
      </w:r>
      <w:r w:rsidRPr="0034702C">
        <w:rPr>
          <w:rFonts w:ascii="David" w:hAnsi="David" w:cs="David" w:hint="eastAsia"/>
          <w:color w:val="000000"/>
          <w:szCs w:val="24"/>
          <w:rtl/>
        </w:rPr>
        <w:t>למפקח</w:t>
      </w:r>
      <w:r w:rsidRPr="0034702C">
        <w:rPr>
          <w:rFonts w:ascii="David" w:hAnsi="David" w:cs="David"/>
          <w:color w:val="000000"/>
          <w:szCs w:val="24"/>
        </w:rPr>
        <w:t xml:space="preserve"> </w:t>
      </w:r>
      <w:r w:rsidRPr="0034702C">
        <w:rPr>
          <w:rFonts w:ascii="David" w:hAnsi="David" w:cs="David" w:hint="eastAsia"/>
          <w:color w:val="000000"/>
          <w:szCs w:val="24"/>
          <w:rtl/>
        </w:rPr>
        <w:t>לפי</w:t>
      </w:r>
      <w:r w:rsidRPr="0034702C">
        <w:rPr>
          <w:rFonts w:ascii="David" w:hAnsi="David" w:cs="David"/>
          <w:color w:val="000000"/>
          <w:szCs w:val="24"/>
          <w:rtl/>
        </w:rPr>
        <w:t xml:space="preserve"> </w:t>
      </w:r>
      <w:r w:rsidRPr="0034702C">
        <w:rPr>
          <w:rFonts w:ascii="David" w:hAnsi="David" w:cs="David" w:hint="eastAsia"/>
          <w:color w:val="000000"/>
          <w:szCs w:val="24"/>
          <w:rtl/>
        </w:rPr>
        <w:t>סעיף</w:t>
      </w:r>
      <w:r w:rsidRPr="0034702C">
        <w:rPr>
          <w:rFonts w:ascii="David" w:hAnsi="David" w:cs="David"/>
          <w:color w:val="000000"/>
          <w:szCs w:val="24"/>
        </w:rPr>
        <w:t xml:space="preserve"> </w:t>
      </w:r>
      <w:r w:rsidRPr="0034702C">
        <w:rPr>
          <w:rFonts w:ascii="David" w:hAnsi="David" w:cs="David"/>
          <w:color w:val="000000"/>
          <w:szCs w:val="24"/>
          <w:rtl/>
        </w:rPr>
        <w:t xml:space="preserve">97 לחוק הפיקוח על שירותים פיננסיים (ביטוח), </w:t>
      </w:r>
      <w:proofErr w:type="spellStart"/>
      <w:r w:rsidRPr="0034702C">
        <w:rPr>
          <w:rFonts w:ascii="David" w:hAnsi="David" w:cs="David" w:hint="eastAsia"/>
          <w:color w:val="000000"/>
          <w:szCs w:val="24"/>
          <w:rtl/>
        </w:rPr>
        <w:t>התשמ</w:t>
      </w:r>
      <w:r w:rsidRPr="0034702C">
        <w:rPr>
          <w:rFonts w:ascii="David" w:hAnsi="David" w:cs="David"/>
          <w:color w:val="000000"/>
          <w:szCs w:val="24"/>
          <w:rtl/>
        </w:rPr>
        <w:t>"א</w:t>
      </w:r>
      <w:proofErr w:type="spellEnd"/>
      <w:r w:rsidRPr="0034702C">
        <w:rPr>
          <w:rFonts w:ascii="David" w:hAnsi="David" w:cs="David"/>
          <w:color w:val="000000"/>
          <w:szCs w:val="24"/>
          <w:rtl/>
        </w:rPr>
        <w:t xml:space="preserve"> – 1981 או לפי סעיף 97 לחוק </w:t>
      </w:r>
      <w:r w:rsidRPr="0034702C">
        <w:rPr>
          <w:rFonts w:ascii="David" w:hAnsi="David" w:cs="David" w:hint="cs"/>
          <w:color w:val="000000"/>
          <w:szCs w:val="24"/>
          <w:rtl/>
        </w:rPr>
        <w:t>הנ"ל,</w:t>
      </w:r>
      <w:r w:rsidRPr="0034702C">
        <w:rPr>
          <w:rFonts w:ascii="David" w:hAnsi="David" w:cs="David"/>
          <w:color w:val="000000"/>
          <w:szCs w:val="24"/>
          <w:rtl/>
        </w:rPr>
        <w:t xml:space="preserve"> כפי שהוחל </w:t>
      </w:r>
      <w:r w:rsidRPr="0034702C">
        <w:rPr>
          <w:rFonts w:ascii="David" w:hAnsi="David" w:cs="David" w:hint="cs"/>
          <w:color w:val="000000"/>
          <w:szCs w:val="24"/>
          <w:rtl/>
        </w:rPr>
        <w:t xml:space="preserve">בסעיף 39(ג) לחוק קופות גמל, וכן כפי שהוחל </w:t>
      </w:r>
      <w:r w:rsidRPr="0034702C">
        <w:rPr>
          <w:rFonts w:ascii="David" w:hAnsi="David" w:cs="David"/>
          <w:color w:val="000000"/>
          <w:szCs w:val="24"/>
          <w:rtl/>
        </w:rPr>
        <w:t xml:space="preserve">בסעיף 31(ג) לחוק </w:t>
      </w:r>
      <w:r w:rsidRPr="0034702C">
        <w:rPr>
          <w:rFonts w:ascii="David" w:hAnsi="David" w:cs="David" w:hint="cs"/>
          <w:color w:val="000000"/>
          <w:szCs w:val="24"/>
          <w:rtl/>
        </w:rPr>
        <w:t>הייעוץ הפנסיוני</w:t>
      </w:r>
      <w:r w:rsidRPr="0034702C">
        <w:rPr>
          <w:rFonts w:ascii="David" w:hAnsi="David" w:cs="David"/>
          <w:color w:val="000000"/>
          <w:szCs w:val="24"/>
          <w:rtl/>
        </w:rPr>
        <w:t xml:space="preserve">. בהתאם לכך, התמורה </w:t>
      </w:r>
      <w:r w:rsidRPr="0034702C">
        <w:rPr>
          <w:rFonts w:ascii="David" w:hAnsi="David" w:cs="David" w:hint="cs"/>
          <w:color w:val="000000"/>
          <w:szCs w:val="24"/>
          <w:rtl/>
        </w:rPr>
        <w:t xml:space="preserve">על שירותי ביקורת בנוגע לגופים המבוקרים לפי חוק הפיקוח, חוק קופות גמל וחוק הייעוץ הפנסיוני, לפי העניין, </w:t>
      </w:r>
      <w:r w:rsidRPr="0034702C">
        <w:rPr>
          <w:rFonts w:ascii="David" w:hAnsi="David" w:cs="David"/>
          <w:color w:val="000000"/>
          <w:szCs w:val="24"/>
          <w:rtl/>
        </w:rPr>
        <w:t xml:space="preserve">תשולם </w:t>
      </w:r>
      <w:r w:rsidRPr="0034702C">
        <w:rPr>
          <w:rFonts w:ascii="David" w:hAnsi="David" w:cs="David" w:hint="cs"/>
          <w:color w:val="000000"/>
          <w:szCs w:val="24"/>
          <w:rtl/>
        </w:rPr>
        <w:t xml:space="preserve">אך ורק </w:t>
      </w:r>
      <w:r w:rsidRPr="0034702C">
        <w:rPr>
          <w:rFonts w:ascii="David" w:hAnsi="David" w:cs="David"/>
          <w:color w:val="000000"/>
          <w:szCs w:val="24"/>
          <w:rtl/>
        </w:rPr>
        <w:t>מאת הגוף המבוקר ישירות לזכות המציע</w:t>
      </w:r>
      <w:r w:rsidRPr="0034702C">
        <w:rPr>
          <w:rFonts w:ascii="David" w:hAnsi="David" w:cs="David" w:hint="cs"/>
          <w:color w:val="000000"/>
          <w:szCs w:val="24"/>
          <w:rtl/>
        </w:rPr>
        <w:t xml:space="preserve"> בהיקף שלא יעלה על 4,000,000 ש"ח כולל מע"מ  עם כלל הזוכים.</w:t>
      </w:r>
    </w:p>
    <w:p w14:paraId="4E442E07" w14:textId="6DEFDEFC" w:rsidR="003C6AB5" w:rsidRPr="007B3827" w:rsidRDefault="00E62C8B" w:rsidP="00C42772">
      <w:pPr>
        <w:widowControl w:val="0"/>
        <w:numPr>
          <w:ilvl w:val="2"/>
          <w:numId w:val="18"/>
        </w:numPr>
        <w:spacing w:before="120" w:after="120" w:line="360" w:lineRule="auto"/>
        <w:jc w:val="both"/>
        <w:rPr>
          <w:rFonts w:ascii="David" w:hAnsi="David" w:cs="David"/>
          <w:color w:val="000000"/>
          <w:szCs w:val="24"/>
          <w:rtl/>
        </w:rPr>
      </w:pPr>
      <w:r>
        <w:rPr>
          <w:rFonts w:ascii="David" w:hAnsi="David" w:cs="David" w:hint="cs"/>
          <w:szCs w:val="24"/>
          <w:rtl/>
        </w:rPr>
        <w:t xml:space="preserve">התמורה על שירותי ביקורת </w:t>
      </w:r>
      <w:r>
        <w:rPr>
          <w:rFonts w:ascii="David" w:hAnsi="David" w:cs="David" w:hint="cs"/>
          <w:color w:val="000000"/>
          <w:szCs w:val="24"/>
          <w:rtl/>
        </w:rPr>
        <w:t>בגופים מבוקרים לפי חוק הפיקוח על שירותים פיננסיים (שירותים פיננסיים מוסדרים), התשע"ו-2016 תשולם אך ורק</w:t>
      </w:r>
      <w:r w:rsidRPr="00E62C8B">
        <w:rPr>
          <w:rFonts w:ascii="David" w:hAnsi="David" w:cs="David" w:hint="cs"/>
          <w:color w:val="000000"/>
          <w:szCs w:val="24"/>
          <w:rtl/>
        </w:rPr>
        <w:t xml:space="preserve"> </w:t>
      </w:r>
      <w:r>
        <w:rPr>
          <w:rFonts w:ascii="David" w:hAnsi="David" w:cs="David" w:hint="cs"/>
          <w:color w:val="000000"/>
          <w:szCs w:val="24"/>
          <w:rtl/>
        </w:rPr>
        <w:t>מתקציב הרשות</w:t>
      </w:r>
      <w:r>
        <w:rPr>
          <w:rFonts w:ascii="David" w:hAnsi="David" w:cs="David" w:hint="cs"/>
          <w:szCs w:val="24"/>
          <w:rtl/>
        </w:rPr>
        <w:t>, ככל שיתקבל תקציב לעניין זה.</w:t>
      </w:r>
      <w:r w:rsidR="003C6AB5" w:rsidRPr="003C6AB5">
        <w:rPr>
          <w:rFonts w:ascii="David" w:hAnsi="David" w:cs="David" w:hint="eastAsia"/>
          <w:color w:val="000000"/>
          <w:szCs w:val="24"/>
          <w:rtl/>
        </w:rPr>
        <w:t xml:space="preserve"> </w:t>
      </w:r>
      <w:r w:rsidR="003C6AB5" w:rsidRPr="007B3827">
        <w:rPr>
          <w:rFonts w:ascii="David" w:hAnsi="David" w:cs="David" w:hint="eastAsia"/>
          <w:color w:val="000000"/>
          <w:szCs w:val="24"/>
          <w:rtl/>
        </w:rPr>
        <w:t>ייעוץ</w:t>
      </w:r>
      <w:r w:rsidR="003C6AB5" w:rsidRPr="007B3827">
        <w:rPr>
          <w:rFonts w:ascii="David" w:hAnsi="David" w:cs="David"/>
          <w:color w:val="000000"/>
          <w:szCs w:val="24"/>
          <w:rtl/>
        </w:rPr>
        <w:t xml:space="preserve"> </w:t>
      </w:r>
      <w:proofErr w:type="spellStart"/>
      <w:r w:rsidR="003C6AB5" w:rsidRPr="007B3827">
        <w:rPr>
          <w:rFonts w:ascii="David" w:hAnsi="David" w:cs="David" w:hint="eastAsia"/>
          <w:color w:val="000000"/>
          <w:szCs w:val="24"/>
          <w:rtl/>
        </w:rPr>
        <w:t>מכח</w:t>
      </w:r>
      <w:proofErr w:type="spellEnd"/>
      <w:r w:rsidR="003C6AB5" w:rsidRPr="007B3827">
        <w:rPr>
          <w:rFonts w:ascii="David" w:hAnsi="David" w:cs="David"/>
          <w:color w:val="000000"/>
          <w:szCs w:val="24"/>
          <w:rtl/>
        </w:rPr>
        <w:t xml:space="preserve"> תקציב הרשות</w:t>
      </w:r>
      <w:r w:rsidR="003C6AB5">
        <w:rPr>
          <w:rFonts w:ascii="David" w:hAnsi="David" w:cs="David" w:hint="cs"/>
          <w:color w:val="000000"/>
          <w:szCs w:val="24"/>
          <w:rtl/>
        </w:rPr>
        <w:t>, בנוגע למפוקחים לפי חוק הפיקוח על שירותים פיננסיים (שירותים פיננסיים מוסדרים) התשע"ו-2016</w:t>
      </w:r>
      <w:r w:rsidR="00867B37">
        <w:rPr>
          <w:rFonts w:ascii="David" w:hAnsi="David" w:cs="David" w:hint="cs"/>
          <w:color w:val="000000"/>
          <w:szCs w:val="24"/>
          <w:rtl/>
        </w:rPr>
        <w:t xml:space="preserve"> </w:t>
      </w:r>
      <w:r w:rsidR="00C42411">
        <w:rPr>
          <w:rFonts w:ascii="David" w:hAnsi="David" w:cs="David" w:hint="cs"/>
          <w:color w:val="000000"/>
          <w:szCs w:val="24"/>
          <w:rtl/>
        </w:rPr>
        <w:t>ב</w:t>
      </w:r>
      <w:r w:rsidR="003C6AB5" w:rsidRPr="007B3827">
        <w:rPr>
          <w:rFonts w:ascii="David" w:hAnsi="David" w:cs="David" w:hint="eastAsia"/>
          <w:color w:val="000000"/>
          <w:szCs w:val="24"/>
          <w:rtl/>
        </w:rPr>
        <w:t>היקף</w:t>
      </w:r>
      <w:r w:rsidR="00C42411">
        <w:rPr>
          <w:rFonts w:ascii="David" w:hAnsi="David" w:cs="David" w:hint="cs"/>
          <w:color w:val="000000"/>
          <w:szCs w:val="24"/>
          <w:rtl/>
        </w:rPr>
        <w:t xml:space="preserve"> שלא יעלה על 400,000 ש"</w:t>
      </w:r>
      <w:r w:rsidR="00C42772">
        <w:rPr>
          <w:rFonts w:ascii="David" w:hAnsi="David" w:cs="David" w:hint="cs"/>
          <w:color w:val="000000"/>
          <w:szCs w:val="24"/>
          <w:rtl/>
        </w:rPr>
        <w:t>ח</w:t>
      </w:r>
      <w:r w:rsidR="00C42411">
        <w:rPr>
          <w:rFonts w:ascii="David" w:hAnsi="David" w:cs="David" w:hint="cs"/>
          <w:color w:val="000000"/>
          <w:szCs w:val="24"/>
          <w:rtl/>
        </w:rPr>
        <w:t xml:space="preserve"> כולל מע"מ לשנתיים עם כלל הזוכים. </w:t>
      </w:r>
    </w:p>
    <w:p w14:paraId="3A4194EC" w14:textId="77777777" w:rsidR="00CC1122" w:rsidRPr="002632F1" w:rsidRDefault="00CC1122" w:rsidP="004C3879">
      <w:pPr>
        <w:widowControl w:val="0"/>
        <w:numPr>
          <w:ilvl w:val="1"/>
          <w:numId w:val="18"/>
        </w:numPr>
        <w:spacing w:before="120" w:after="120" w:line="360" w:lineRule="auto"/>
        <w:jc w:val="both"/>
        <w:rPr>
          <w:rFonts w:ascii="David" w:hAnsi="David" w:cs="David"/>
          <w:color w:val="000000"/>
          <w:szCs w:val="24"/>
          <w:rtl/>
        </w:rPr>
      </w:pPr>
      <w:r w:rsidRPr="002632F1">
        <w:rPr>
          <w:rFonts w:ascii="David" w:hAnsi="David" w:cs="David" w:hint="eastAsia"/>
          <w:szCs w:val="24"/>
          <w:rtl/>
        </w:rPr>
        <w:t>יובהר</w:t>
      </w:r>
      <w:r w:rsidRPr="002632F1">
        <w:rPr>
          <w:rFonts w:ascii="David" w:hAnsi="David" w:cs="David"/>
          <w:szCs w:val="24"/>
          <w:rtl/>
        </w:rPr>
        <w:t xml:space="preserve"> </w:t>
      </w:r>
      <w:r w:rsidRPr="002632F1">
        <w:rPr>
          <w:rFonts w:ascii="David" w:hAnsi="David" w:cs="David" w:hint="eastAsia"/>
          <w:szCs w:val="24"/>
          <w:rtl/>
        </w:rPr>
        <w:t>כי</w:t>
      </w:r>
      <w:r w:rsidRPr="002632F1">
        <w:rPr>
          <w:rFonts w:ascii="David" w:hAnsi="David" w:cs="David"/>
          <w:szCs w:val="24"/>
          <w:rtl/>
        </w:rPr>
        <w:t xml:space="preserve"> </w:t>
      </w:r>
      <w:r w:rsidRPr="002632F1">
        <w:rPr>
          <w:rFonts w:ascii="David" w:hAnsi="David" w:cs="David" w:hint="eastAsia"/>
          <w:szCs w:val="24"/>
          <w:rtl/>
        </w:rPr>
        <w:t>משך</w:t>
      </w:r>
      <w:r w:rsidRPr="002632F1">
        <w:rPr>
          <w:rFonts w:ascii="David" w:hAnsi="David" w:cs="David"/>
          <w:szCs w:val="24"/>
          <w:rtl/>
        </w:rPr>
        <w:t xml:space="preserve"> </w:t>
      </w:r>
      <w:r w:rsidRPr="002632F1">
        <w:rPr>
          <w:rFonts w:ascii="David" w:hAnsi="David" w:cs="David" w:hint="eastAsia"/>
          <w:szCs w:val="24"/>
          <w:rtl/>
        </w:rPr>
        <w:t>ההתקשרות</w:t>
      </w:r>
      <w:r w:rsidRPr="002632F1">
        <w:rPr>
          <w:rFonts w:ascii="David" w:hAnsi="David" w:cs="David"/>
          <w:szCs w:val="24"/>
          <w:rtl/>
        </w:rPr>
        <w:t xml:space="preserve"> </w:t>
      </w:r>
      <w:r w:rsidRPr="002632F1">
        <w:rPr>
          <w:rFonts w:ascii="David" w:hAnsi="David" w:cs="David" w:hint="eastAsia"/>
          <w:szCs w:val="24"/>
          <w:rtl/>
        </w:rPr>
        <w:t>והיקפה</w:t>
      </w:r>
      <w:r w:rsidRPr="002632F1">
        <w:rPr>
          <w:rFonts w:ascii="David" w:hAnsi="David" w:cs="David"/>
          <w:szCs w:val="24"/>
          <w:rtl/>
        </w:rPr>
        <w:t xml:space="preserve"> </w:t>
      </w:r>
      <w:r w:rsidRPr="002632F1">
        <w:rPr>
          <w:rFonts w:ascii="David" w:hAnsi="David" w:cs="David" w:hint="eastAsia"/>
          <w:szCs w:val="24"/>
          <w:rtl/>
        </w:rPr>
        <w:t>כמפורט</w:t>
      </w:r>
      <w:r w:rsidRPr="002632F1">
        <w:rPr>
          <w:rFonts w:ascii="David" w:hAnsi="David" w:cs="David"/>
          <w:szCs w:val="24"/>
          <w:rtl/>
        </w:rPr>
        <w:t xml:space="preserve"> </w:t>
      </w:r>
      <w:r w:rsidRPr="002632F1">
        <w:rPr>
          <w:rFonts w:ascii="David" w:hAnsi="David" w:cs="David" w:hint="eastAsia"/>
          <w:szCs w:val="24"/>
          <w:rtl/>
        </w:rPr>
        <w:t>לעיל</w:t>
      </w:r>
      <w:r w:rsidRPr="002632F1">
        <w:rPr>
          <w:rFonts w:ascii="David" w:hAnsi="David" w:cs="David"/>
          <w:szCs w:val="24"/>
          <w:rtl/>
        </w:rPr>
        <w:t xml:space="preserve">, </w:t>
      </w:r>
      <w:r w:rsidRPr="002632F1">
        <w:rPr>
          <w:rFonts w:ascii="David" w:hAnsi="David" w:cs="David" w:hint="eastAsia"/>
          <w:szCs w:val="24"/>
          <w:rtl/>
        </w:rPr>
        <w:t>מהווים</w:t>
      </w:r>
      <w:r w:rsidRPr="002632F1">
        <w:rPr>
          <w:rFonts w:ascii="David" w:hAnsi="David" w:cs="David"/>
          <w:szCs w:val="24"/>
          <w:rtl/>
        </w:rPr>
        <w:t xml:space="preserve"> </w:t>
      </w:r>
      <w:r w:rsidRPr="002632F1">
        <w:rPr>
          <w:rFonts w:ascii="David" w:hAnsi="David" w:cs="David" w:hint="eastAsia"/>
          <w:szCs w:val="24"/>
          <w:rtl/>
        </w:rPr>
        <w:t>אומדן</w:t>
      </w:r>
      <w:r w:rsidRPr="002632F1">
        <w:rPr>
          <w:rFonts w:ascii="David" w:hAnsi="David" w:cs="David"/>
          <w:szCs w:val="24"/>
          <w:rtl/>
        </w:rPr>
        <w:t xml:space="preserve"> </w:t>
      </w:r>
      <w:r w:rsidRPr="002632F1">
        <w:rPr>
          <w:rFonts w:ascii="David" w:hAnsi="David" w:cs="David" w:hint="eastAsia"/>
          <w:szCs w:val="24"/>
          <w:rtl/>
        </w:rPr>
        <w:t>בלבד</w:t>
      </w:r>
      <w:r w:rsidRPr="002632F1">
        <w:rPr>
          <w:rFonts w:ascii="David" w:hAnsi="David" w:cs="David"/>
          <w:szCs w:val="24"/>
          <w:rtl/>
        </w:rPr>
        <w:t xml:space="preserve"> </w:t>
      </w:r>
      <w:r w:rsidRPr="002632F1">
        <w:rPr>
          <w:rFonts w:ascii="David" w:hAnsi="David" w:cs="David" w:hint="eastAsia"/>
          <w:szCs w:val="24"/>
          <w:rtl/>
        </w:rPr>
        <w:t>וכי</w:t>
      </w:r>
      <w:r w:rsidRPr="002632F1">
        <w:rPr>
          <w:rFonts w:ascii="David" w:hAnsi="David" w:cs="David"/>
          <w:szCs w:val="24"/>
          <w:rtl/>
        </w:rPr>
        <w:t xml:space="preserve"> </w:t>
      </w:r>
      <w:r w:rsidRPr="002632F1">
        <w:rPr>
          <w:rFonts w:ascii="David" w:hAnsi="David" w:cs="David" w:hint="eastAsia"/>
          <w:szCs w:val="24"/>
          <w:rtl/>
        </w:rPr>
        <w:t>המזמין</w:t>
      </w:r>
      <w:r w:rsidRPr="002632F1">
        <w:rPr>
          <w:rFonts w:ascii="David" w:hAnsi="David" w:cs="David"/>
          <w:szCs w:val="24"/>
          <w:rtl/>
        </w:rPr>
        <w:t xml:space="preserve"> </w:t>
      </w:r>
      <w:r w:rsidRPr="002632F1">
        <w:rPr>
          <w:rFonts w:ascii="David" w:hAnsi="David" w:cs="David" w:hint="eastAsia"/>
          <w:szCs w:val="24"/>
          <w:rtl/>
        </w:rPr>
        <w:t>אינו</w:t>
      </w:r>
      <w:r w:rsidRPr="002632F1">
        <w:rPr>
          <w:rFonts w:ascii="David" w:hAnsi="David" w:cs="David"/>
          <w:szCs w:val="24"/>
          <w:rtl/>
        </w:rPr>
        <w:t xml:space="preserve"> </w:t>
      </w:r>
      <w:r w:rsidRPr="002632F1">
        <w:rPr>
          <w:rFonts w:ascii="David" w:hAnsi="David" w:cs="David" w:hint="eastAsia"/>
          <w:szCs w:val="24"/>
          <w:rtl/>
        </w:rPr>
        <w:t>מתחייב</w:t>
      </w:r>
      <w:r w:rsidRPr="002632F1">
        <w:rPr>
          <w:rFonts w:ascii="David" w:hAnsi="David" w:cs="David"/>
          <w:szCs w:val="24"/>
          <w:rtl/>
        </w:rPr>
        <w:t xml:space="preserve"> </w:t>
      </w:r>
      <w:r w:rsidRPr="002632F1">
        <w:rPr>
          <w:rFonts w:ascii="David" w:hAnsi="David" w:cs="David" w:hint="eastAsia"/>
          <w:szCs w:val="24"/>
          <w:rtl/>
        </w:rPr>
        <w:t>לנצל</w:t>
      </w:r>
      <w:r w:rsidRPr="002632F1">
        <w:rPr>
          <w:rFonts w:ascii="David" w:hAnsi="David" w:cs="David"/>
          <w:szCs w:val="24"/>
          <w:rtl/>
        </w:rPr>
        <w:t xml:space="preserve"> </w:t>
      </w:r>
      <w:r w:rsidRPr="002632F1">
        <w:rPr>
          <w:rFonts w:ascii="David" w:hAnsi="David" w:cs="David" w:hint="eastAsia"/>
          <w:szCs w:val="24"/>
          <w:rtl/>
        </w:rPr>
        <w:t>את</w:t>
      </w:r>
      <w:r w:rsidRPr="002632F1">
        <w:rPr>
          <w:rFonts w:ascii="David" w:hAnsi="David" w:cs="David"/>
          <w:szCs w:val="24"/>
          <w:rtl/>
        </w:rPr>
        <w:t xml:space="preserve"> </w:t>
      </w:r>
      <w:r w:rsidRPr="002632F1">
        <w:rPr>
          <w:rFonts w:ascii="David" w:hAnsi="David" w:cs="David" w:hint="eastAsia"/>
          <w:szCs w:val="24"/>
          <w:rtl/>
        </w:rPr>
        <w:t>מלוא</w:t>
      </w:r>
      <w:r w:rsidRPr="002632F1">
        <w:rPr>
          <w:rFonts w:ascii="David" w:hAnsi="David" w:cs="David"/>
          <w:szCs w:val="24"/>
          <w:rtl/>
        </w:rPr>
        <w:t xml:space="preserve"> </w:t>
      </w:r>
      <w:r w:rsidRPr="002632F1">
        <w:rPr>
          <w:rFonts w:ascii="David" w:hAnsi="David" w:cs="David" w:hint="eastAsia"/>
          <w:szCs w:val="24"/>
          <w:rtl/>
        </w:rPr>
        <w:t>מכסת</w:t>
      </w:r>
      <w:r w:rsidRPr="002632F1">
        <w:rPr>
          <w:rFonts w:ascii="David" w:hAnsi="David" w:cs="David"/>
          <w:szCs w:val="24"/>
          <w:rtl/>
        </w:rPr>
        <w:t xml:space="preserve"> </w:t>
      </w:r>
      <w:r w:rsidRPr="002632F1">
        <w:rPr>
          <w:rFonts w:ascii="David" w:hAnsi="David" w:cs="David" w:hint="eastAsia"/>
          <w:szCs w:val="24"/>
          <w:rtl/>
        </w:rPr>
        <w:t>השעות</w:t>
      </w:r>
      <w:r w:rsidRPr="002632F1">
        <w:rPr>
          <w:rFonts w:ascii="David" w:hAnsi="David" w:cs="David"/>
          <w:szCs w:val="24"/>
          <w:rtl/>
        </w:rPr>
        <w:t xml:space="preserve"> </w:t>
      </w:r>
      <w:r w:rsidRPr="002632F1">
        <w:rPr>
          <w:rFonts w:ascii="David" w:hAnsi="David" w:cs="David" w:hint="eastAsia"/>
          <w:szCs w:val="24"/>
          <w:rtl/>
        </w:rPr>
        <w:t>המגעת</w:t>
      </w:r>
      <w:r w:rsidRPr="002632F1">
        <w:rPr>
          <w:rFonts w:ascii="David" w:hAnsi="David" w:cs="David"/>
          <w:szCs w:val="24"/>
          <w:rtl/>
        </w:rPr>
        <w:t xml:space="preserve"> </w:t>
      </w:r>
      <w:r w:rsidRPr="002632F1">
        <w:rPr>
          <w:rFonts w:ascii="David" w:hAnsi="David" w:cs="David" w:hint="eastAsia"/>
          <w:szCs w:val="24"/>
          <w:rtl/>
        </w:rPr>
        <w:t>לכדי</w:t>
      </w:r>
      <w:r w:rsidRPr="002632F1">
        <w:rPr>
          <w:rFonts w:ascii="David" w:hAnsi="David" w:cs="David"/>
          <w:szCs w:val="24"/>
          <w:rtl/>
        </w:rPr>
        <w:t xml:space="preserve"> </w:t>
      </w:r>
      <w:r w:rsidRPr="002632F1">
        <w:rPr>
          <w:rFonts w:ascii="David" w:hAnsi="David" w:cs="David" w:hint="eastAsia"/>
          <w:szCs w:val="24"/>
          <w:rtl/>
        </w:rPr>
        <w:t>סך</w:t>
      </w:r>
      <w:r w:rsidRPr="002632F1">
        <w:rPr>
          <w:rFonts w:ascii="David" w:hAnsi="David" w:cs="David"/>
          <w:szCs w:val="24"/>
          <w:rtl/>
        </w:rPr>
        <w:t xml:space="preserve"> </w:t>
      </w:r>
      <w:r w:rsidRPr="002632F1">
        <w:rPr>
          <w:rFonts w:ascii="David" w:hAnsi="David" w:cs="David" w:hint="eastAsia"/>
          <w:szCs w:val="24"/>
          <w:rtl/>
        </w:rPr>
        <w:t>התמורה</w:t>
      </w:r>
      <w:r w:rsidRPr="002632F1">
        <w:rPr>
          <w:rFonts w:ascii="David" w:hAnsi="David" w:cs="David"/>
          <w:szCs w:val="24"/>
          <w:rtl/>
        </w:rPr>
        <w:t xml:space="preserve"> </w:t>
      </w:r>
      <w:r w:rsidRPr="002632F1">
        <w:rPr>
          <w:rFonts w:ascii="David" w:hAnsi="David" w:cs="David" w:hint="eastAsia"/>
          <w:szCs w:val="24"/>
          <w:rtl/>
        </w:rPr>
        <w:t>הנקובה</w:t>
      </w:r>
      <w:r w:rsidRPr="002632F1">
        <w:rPr>
          <w:rFonts w:ascii="David" w:hAnsi="David" w:cs="David"/>
          <w:szCs w:val="24"/>
          <w:rtl/>
        </w:rPr>
        <w:t xml:space="preserve">, </w:t>
      </w:r>
      <w:r w:rsidRPr="002632F1">
        <w:rPr>
          <w:rFonts w:ascii="David" w:hAnsi="David" w:cs="David" w:hint="eastAsia"/>
          <w:szCs w:val="24"/>
          <w:rtl/>
        </w:rPr>
        <w:t>או</w:t>
      </w:r>
      <w:r w:rsidRPr="002632F1">
        <w:rPr>
          <w:rFonts w:ascii="David" w:hAnsi="David" w:cs="David"/>
          <w:szCs w:val="24"/>
          <w:rtl/>
        </w:rPr>
        <w:t xml:space="preserve"> </w:t>
      </w:r>
      <w:r w:rsidRPr="002632F1">
        <w:rPr>
          <w:rFonts w:ascii="David" w:hAnsi="David" w:cs="David" w:hint="eastAsia"/>
          <w:szCs w:val="24"/>
          <w:rtl/>
        </w:rPr>
        <w:t>להזדקק</w:t>
      </w:r>
      <w:r w:rsidRPr="002632F1">
        <w:rPr>
          <w:rFonts w:ascii="David" w:hAnsi="David" w:cs="David"/>
          <w:szCs w:val="24"/>
          <w:rtl/>
        </w:rPr>
        <w:t xml:space="preserve"> </w:t>
      </w:r>
      <w:r w:rsidRPr="002632F1">
        <w:rPr>
          <w:rFonts w:ascii="David" w:hAnsi="David" w:cs="David" w:hint="eastAsia"/>
          <w:szCs w:val="24"/>
          <w:rtl/>
        </w:rPr>
        <w:t>לשירותי</w:t>
      </w:r>
      <w:r w:rsidRPr="002632F1">
        <w:rPr>
          <w:rFonts w:ascii="David" w:hAnsi="David" w:cs="David"/>
          <w:szCs w:val="24"/>
          <w:rtl/>
        </w:rPr>
        <w:t xml:space="preserve"> </w:t>
      </w:r>
      <w:r w:rsidRPr="002632F1">
        <w:rPr>
          <w:rFonts w:ascii="David" w:hAnsi="David" w:cs="David" w:hint="eastAsia"/>
          <w:szCs w:val="24"/>
          <w:rtl/>
        </w:rPr>
        <w:t>הזוכה</w:t>
      </w:r>
      <w:r w:rsidRPr="002632F1">
        <w:rPr>
          <w:rFonts w:ascii="David" w:hAnsi="David" w:cs="David"/>
          <w:szCs w:val="24"/>
          <w:rtl/>
        </w:rPr>
        <w:t xml:space="preserve"> </w:t>
      </w:r>
      <w:r w:rsidRPr="002632F1">
        <w:rPr>
          <w:rFonts w:ascii="David" w:hAnsi="David" w:cs="David" w:hint="eastAsia"/>
          <w:szCs w:val="24"/>
          <w:rtl/>
        </w:rPr>
        <w:t>במשך</w:t>
      </w:r>
      <w:r w:rsidRPr="002632F1">
        <w:rPr>
          <w:rFonts w:ascii="David" w:hAnsi="David" w:cs="David"/>
          <w:szCs w:val="24"/>
          <w:rtl/>
        </w:rPr>
        <w:t xml:space="preserve"> </w:t>
      </w:r>
      <w:r w:rsidRPr="002632F1">
        <w:rPr>
          <w:rFonts w:ascii="David" w:hAnsi="David" w:cs="David" w:hint="eastAsia"/>
          <w:szCs w:val="24"/>
          <w:rtl/>
        </w:rPr>
        <w:t>כל</w:t>
      </w:r>
      <w:r w:rsidRPr="002632F1">
        <w:rPr>
          <w:rFonts w:ascii="David" w:hAnsi="David" w:cs="David"/>
          <w:szCs w:val="24"/>
          <w:rtl/>
        </w:rPr>
        <w:t xml:space="preserve"> </w:t>
      </w:r>
      <w:r w:rsidRPr="002632F1">
        <w:rPr>
          <w:rFonts w:ascii="David" w:hAnsi="David" w:cs="David" w:hint="eastAsia"/>
          <w:szCs w:val="24"/>
          <w:rtl/>
        </w:rPr>
        <w:t>התקופה</w:t>
      </w:r>
      <w:r w:rsidRPr="002632F1">
        <w:rPr>
          <w:rFonts w:ascii="David" w:hAnsi="David" w:cs="David"/>
          <w:szCs w:val="24"/>
          <w:rtl/>
        </w:rPr>
        <w:t xml:space="preserve"> </w:t>
      </w:r>
      <w:r w:rsidRPr="002632F1">
        <w:rPr>
          <w:rFonts w:ascii="David" w:hAnsi="David" w:cs="David" w:hint="eastAsia"/>
          <w:szCs w:val="24"/>
          <w:rtl/>
        </w:rPr>
        <w:t>המצוינת</w:t>
      </w:r>
      <w:r w:rsidRPr="002632F1">
        <w:rPr>
          <w:rFonts w:ascii="David" w:hAnsi="David" w:cs="David"/>
          <w:szCs w:val="24"/>
          <w:rtl/>
        </w:rPr>
        <w:t xml:space="preserve"> </w:t>
      </w:r>
      <w:r w:rsidRPr="002632F1">
        <w:rPr>
          <w:rFonts w:ascii="David" w:hAnsi="David" w:cs="David" w:hint="eastAsia"/>
          <w:szCs w:val="24"/>
          <w:rtl/>
        </w:rPr>
        <w:t>לעיל</w:t>
      </w:r>
      <w:r w:rsidRPr="002632F1">
        <w:rPr>
          <w:rFonts w:ascii="David" w:hAnsi="David" w:cs="David"/>
          <w:szCs w:val="24"/>
          <w:rtl/>
        </w:rPr>
        <w:t>.</w:t>
      </w:r>
      <w:r w:rsidRPr="002632F1">
        <w:rPr>
          <w:rFonts w:ascii="David" w:hAnsi="David" w:cs="David"/>
          <w:color w:val="000000"/>
          <w:szCs w:val="24"/>
          <w:rtl/>
        </w:rPr>
        <w:t xml:space="preserve"> למזמין שמורה הזכות להפסיק את ההתקשרות עם הזוכים בתום הזדקקותו לשירותים או מכל סיבה שהיא, וסך התמורה </w:t>
      </w:r>
      <w:r w:rsidRPr="002632F1">
        <w:rPr>
          <w:rFonts w:ascii="David" w:hAnsi="David" w:cs="David"/>
          <w:color w:val="000000"/>
          <w:szCs w:val="24"/>
          <w:rtl/>
        </w:rPr>
        <w:lastRenderedPageBreak/>
        <w:t xml:space="preserve">הסופית תקבע בהתאם להיקף השירותים שניתן עד </w:t>
      </w:r>
      <w:r w:rsidRPr="002632F1">
        <w:rPr>
          <w:rFonts w:ascii="David" w:hAnsi="David" w:cs="David" w:hint="eastAsia"/>
          <w:color w:val="000000"/>
          <w:szCs w:val="24"/>
          <w:rtl/>
        </w:rPr>
        <w:t>לאותה</w:t>
      </w:r>
      <w:r w:rsidRPr="002632F1">
        <w:rPr>
          <w:rFonts w:ascii="David" w:hAnsi="David" w:cs="David"/>
          <w:color w:val="000000"/>
          <w:szCs w:val="24"/>
          <w:rtl/>
        </w:rPr>
        <w:t xml:space="preserve"> עת, ובתקרת היקף ההתקשרות הנקובה </w:t>
      </w:r>
      <w:r w:rsidRPr="0044190A">
        <w:rPr>
          <w:rFonts w:ascii="David" w:hAnsi="David" w:cs="David" w:hint="eastAsia"/>
          <w:color w:val="000000"/>
          <w:szCs w:val="24"/>
          <w:rtl/>
        </w:rPr>
        <w:t>בסעיף</w:t>
      </w:r>
      <w:r w:rsidRPr="0044190A">
        <w:rPr>
          <w:rFonts w:ascii="David" w:hAnsi="David" w:cs="David"/>
          <w:color w:val="000000"/>
          <w:szCs w:val="24"/>
          <w:rtl/>
        </w:rPr>
        <w:t xml:space="preserve"> </w:t>
      </w:r>
      <w:r w:rsidR="002632F1" w:rsidRPr="0044190A">
        <w:rPr>
          <w:rFonts w:ascii="David" w:hAnsi="David" w:cs="David"/>
          <w:color w:val="000000"/>
          <w:szCs w:val="24"/>
          <w:rtl/>
        </w:rPr>
        <w:t>3</w:t>
      </w:r>
      <w:r w:rsidRPr="0044190A">
        <w:rPr>
          <w:rFonts w:ascii="David" w:hAnsi="David" w:cs="David"/>
          <w:color w:val="000000"/>
          <w:szCs w:val="24"/>
          <w:rtl/>
        </w:rPr>
        <w:t xml:space="preserve"> </w:t>
      </w:r>
      <w:r w:rsidRPr="0044190A">
        <w:rPr>
          <w:rFonts w:ascii="David" w:hAnsi="David" w:cs="David" w:hint="eastAsia"/>
          <w:color w:val="000000"/>
          <w:szCs w:val="24"/>
          <w:rtl/>
        </w:rPr>
        <w:t>דלעיל</w:t>
      </w:r>
      <w:r w:rsidRPr="00C03D0F">
        <w:rPr>
          <w:rFonts w:ascii="David" w:hAnsi="David" w:cs="David"/>
          <w:color w:val="000000"/>
          <w:szCs w:val="24"/>
          <w:rtl/>
        </w:rPr>
        <w:t>.</w:t>
      </w:r>
    </w:p>
    <w:p w14:paraId="00FB06F7" w14:textId="77777777" w:rsidR="00CC1122" w:rsidRPr="002632F1" w:rsidRDefault="00CC1122" w:rsidP="004C3879">
      <w:pPr>
        <w:widowControl w:val="0"/>
        <w:numPr>
          <w:ilvl w:val="1"/>
          <w:numId w:val="18"/>
        </w:numPr>
        <w:spacing w:before="120" w:after="120" w:line="360" w:lineRule="auto"/>
        <w:jc w:val="both"/>
        <w:rPr>
          <w:rFonts w:ascii="David" w:hAnsi="David" w:cs="David"/>
          <w:szCs w:val="24"/>
        </w:rPr>
      </w:pPr>
      <w:r w:rsidRPr="002632F1">
        <w:rPr>
          <w:rFonts w:ascii="David" w:hAnsi="David" w:cs="David" w:hint="eastAsia"/>
          <w:szCs w:val="24"/>
          <w:rtl/>
        </w:rPr>
        <w:t>המזמין</w:t>
      </w:r>
      <w:r w:rsidRPr="002632F1">
        <w:rPr>
          <w:rFonts w:ascii="David" w:hAnsi="David" w:cs="David"/>
          <w:szCs w:val="24"/>
          <w:rtl/>
        </w:rPr>
        <w:t xml:space="preserve"> </w:t>
      </w:r>
      <w:r w:rsidRPr="002632F1">
        <w:rPr>
          <w:rFonts w:ascii="David" w:hAnsi="David" w:cs="David" w:hint="eastAsia"/>
          <w:szCs w:val="24"/>
          <w:rtl/>
        </w:rPr>
        <w:t>רשאי</w:t>
      </w:r>
      <w:r w:rsidRPr="002632F1">
        <w:rPr>
          <w:rFonts w:ascii="David" w:hAnsi="David" w:cs="David"/>
          <w:szCs w:val="24"/>
          <w:rtl/>
        </w:rPr>
        <w:t xml:space="preserve"> </w:t>
      </w:r>
      <w:r w:rsidRPr="002632F1">
        <w:rPr>
          <w:rFonts w:ascii="David" w:hAnsi="David" w:cs="David" w:hint="eastAsia"/>
          <w:szCs w:val="24"/>
          <w:rtl/>
        </w:rPr>
        <w:t>לעכב</w:t>
      </w:r>
      <w:r w:rsidRPr="002632F1">
        <w:rPr>
          <w:rFonts w:ascii="David" w:hAnsi="David" w:cs="David"/>
          <w:szCs w:val="24"/>
          <w:rtl/>
        </w:rPr>
        <w:t xml:space="preserve"> </w:t>
      </w:r>
      <w:r w:rsidRPr="002632F1">
        <w:rPr>
          <w:rFonts w:ascii="David" w:hAnsi="David" w:cs="David" w:hint="eastAsia"/>
          <w:szCs w:val="24"/>
          <w:rtl/>
        </w:rPr>
        <w:t>ואף</w:t>
      </w:r>
      <w:r w:rsidRPr="002632F1">
        <w:rPr>
          <w:rFonts w:ascii="David" w:hAnsi="David" w:cs="David"/>
          <w:szCs w:val="24"/>
          <w:rtl/>
        </w:rPr>
        <w:t xml:space="preserve"> </w:t>
      </w:r>
      <w:r w:rsidRPr="002632F1">
        <w:rPr>
          <w:rFonts w:ascii="David" w:hAnsi="David" w:cs="David" w:hint="eastAsia"/>
          <w:szCs w:val="24"/>
          <w:rtl/>
        </w:rPr>
        <w:t>למנוע</w:t>
      </w:r>
      <w:r w:rsidRPr="002632F1">
        <w:rPr>
          <w:rFonts w:ascii="David" w:hAnsi="David" w:cs="David"/>
          <w:szCs w:val="24"/>
          <w:rtl/>
        </w:rPr>
        <w:t xml:space="preserve"> </w:t>
      </w:r>
      <w:r w:rsidRPr="002632F1">
        <w:rPr>
          <w:rFonts w:ascii="David" w:hAnsi="David" w:cs="David" w:hint="eastAsia"/>
          <w:szCs w:val="24"/>
          <w:rtl/>
        </w:rPr>
        <w:t>את</w:t>
      </w:r>
      <w:r w:rsidRPr="002632F1">
        <w:rPr>
          <w:rFonts w:ascii="David" w:hAnsi="David" w:cs="David"/>
          <w:szCs w:val="24"/>
          <w:rtl/>
        </w:rPr>
        <w:t xml:space="preserve"> </w:t>
      </w:r>
      <w:r w:rsidRPr="002632F1">
        <w:rPr>
          <w:rFonts w:ascii="David" w:hAnsi="David" w:cs="David" w:hint="eastAsia"/>
          <w:szCs w:val="24"/>
          <w:rtl/>
        </w:rPr>
        <w:t>ביצוע</w:t>
      </w:r>
      <w:r w:rsidRPr="002632F1">
        <w:rPr>
          <w:rFonts w:ascii="David" w:hAnsi="David" w:cs="David"/>
          <w:szCs w:val="24"/>
          <w:rtl/>
        </w:rPr>
        <w:t xml:space="preserve"> </w:t>
      </w:r>
      <w:r w:rsidRPr="002632F1">
        <w:rPr>
          <w:rFonts w:ascii="David" w:hAnsi="David" w:cs="David" w:hint="eastAsia"/>
          <w:szCs w:val="24"/>
          <w:rtl/>
        </w:rPr>
        <w:t>התשלום</w:t>
      </w:r>
      <w:r w:rsidRPr="002632F1">
        <w:rPr>
          <w:rFonts w:ascii="David" w:hAnsi="David" w:cs="David"/>
          <w:szCs w:val="24"/>
          <w:rtl/>
        </w:rPr>
        <w:t xml:space="preserve"> </w:t>
      </w:r>
      <w:r w:rsidRPr="002632F1">
        <w:rPr>
          <w:rFonts w:ascii="David" w:hAnsi="David" w:cs="David" w:hint="eastAsia"/>
          <w:szCs w:val="24"/>
          <w:rtl/>
        </w:rPr>
        <w:t>בגין</w:t>
      </w:r>
      <w:r w:rsidRPr="002632F1">
        <w:rPr>
          <w:rFonts w:ascii="David" w:hAnsi="David" w:cs="David"/>
          <w:szCs w:val="24"/>
          <w:rtl/>
        </w:rPr>
        <w:t xml:space="preserve"> </w:t>
      </w:r>
      <w:r w:rsidRPr="002632F1">
        <w:rPr>
          <w:rFonts w:ascii="David" w:hAnsi="David" w:cs="David" w:hint="eastAsia"/>
          <w:szCs w:val="24"/>
          <w:rtl/>
        </w:rPr>
        <w:t>שירותי</w:t>
      </w:r>
      <w:r w:rsidRPr="002632F1">
        <w:rPr>
          <w:rFonts w:ascii="David" w:hAnsi="David" w:cs="David"/>
          <w:szCs w:val="24"/>
          <w:rtl/>
        </w:rPr>
        <w:t xml:space="preserve"> </w:t>
      </w:r>
      <w:r w:rsidRPr="002632F1">
        <w:rPr>
          <w:rFonts w:ascii="David" w:hAnsi="David" w:cs="David" w:hint="eastAsia"/>
          <w:szCs w:val="24"/>
          <w:rtl/>
        </w:rPr>
        <w:t>הביקורת</w:t>
      </w:r>
      <w:r w:rsidRPr="002632F1">
        <w:rPr>
          <w:rFonts w:ascii="David" w:hAnsi="David" w:cs="David"/>
          <w:szCs w:val="24"/>
          <w:rtl/>
        </w:rPr>
        <w:t xml:space="preserve">, </w:t>
      </w:r>
      <w:r w:rsidRPr="002632F1">
        <w:rPr>
          <w:rFonts w:ascii="David" w:hAnsi="David" w:cs="David" w:hint="eastAsia"/>
          <w:szCs w:val="24"/>
          <w:rtl/>
        </w:rPr>
        <w:t>או</w:t>
      </w:r>
      <w:r w:rsidRPr="002632F1">
        <w:rPr>
          <w:rFonts w:ascii="David" w:hAnsi="David" w:cs="David"/>
          <w:szCs w:val="24"/>
          <w:rtl/>
        </w:rPr>
        <w:t xml:space="preserve"> </w:t>
      </w:r>
      <w:r w:rsidRPr="002632F1">
        <w:rPr>
          <w:rFonts w:ascii="David" w:hAnsi="David" w:cs="David" w:hint="eastAsia"/>
          <w:szCs w:val="24"/>
          <w:rtl/>
        </w:rPr>
        <w:t>להורות</w:t>
      </w:r>
      <w:r w:rsidRPr="002632F1">
        <w:rPr>
          <w:rFonts w:ascii="David" w:hAnsi="David" w:cs="David"/>
          <w:szCs w:val="24"/>
          <w:rtl/>
        </w:rPr>
        <w:t xml:space="preserve"> </w:t>
      </w:r>
      <w:r w:rsidRPr="002632F1">
        <w:rPr>
          <w:rFonts w:ascii="David" w:hAnsi="David" w:cs="David" w:hint="eastAsia"/>
          <w:szCs w:val="24"/>
          <w:rtl/>
        </w:rPr>
        <w:t>על</w:t>
      </w:r>
      <w:r w:rsidRPr="002632F1">
        <w:rPr>
          <w:rFonts w:ascii="David" w:hAnsi="David" w:cs="David"/>
          <w:szCs w:val="24"/>
          <w:rtl/>
        </w:rPr>
        <w:t xml:space="preserve"> </w:t>
      </w:r>
      <w:r w:rsidRPr="002632F1">
        <w:rPr>
          <w:rFonts w:ascii="David" w:hAnsi="David" w:cs="David" w:hint="eastAsia"/>
          <w:szCs w:val="24"/>
          <w:rtl/>
        </w:rPr>
        <w:t>ביצוע</w:t>
      </w:r>
      <w:r w:rsidRPr="002632F1">
        <w:rPr>
          <w:rFonts w:ascii="David" w:hAnsi="David" w:cs="David"/>
          <w:szCs w:val="24"/>
          <w:rtl/>
        </w:rPr>
        <w:t xml:space="preserve"> </w:t>
      </w:r>
      <w:r w:rsidRPr="002632F1">
        <w:rPr>
          <w:rFonts w:ascii="David" w:hAnsi="David" w:cs="David" w:hint="eastAsia"/>
          <w:szCs w:val="24"/>
          <w:rtl/>
        </w:rPr>
        <w:t>תשלום</w:t>
      </w:r>
      <w:r w:rsidRPr="002632F1">
        <w:rPr>
          <w:rFonts w:ascii="David" w:hAnsi="David" w:cs="David"/>
          <w:szCs w:val="24"/>
          <w:rtl/>
        </w:rPr>
        <w:t xml:space="preserve"> </w:t>
      </w:r>
      <w:r w:rsidRPr="002632F1">
        <w:rPr>
          <w:rFonts w:ascii="David" w:hAnsi="David" w:cs="David" w:hint="eastAsia"/>
          <w:szCs w:val="24"/>
          <w:rtl/>
        </w:rPr>
        <w:t>חלקי</w:t>
      </w:r>
      <w:r w:rsidRPr="002632F1">
        <w:rPr>
          <w:rFonts w:ascii="David" w:hAnsi="David" w:cs="David"/>
          <w:szCs w:val="24"/>
          <w:rtl/>
        </w:rPr>
        <w:t xml:space="preserve">, </w:t>
      </w:r>
      <w:r w:rsidRPr="002632F1">
        <w:rPr>
          <w:rFonts w:ascii="David" w:hAnsi="David" w:cs="David" w:hint="eastAsia"/>
          <w:szCs w:val="24"/>
          <w:rtl/>
        </w:rPr>
        <w:t>במידה</w:t>
      </w:r>
      <w:r w:rsidRPr="002632F1">
        <w:rPr>
          <w:rFonts w:ascii="David" w:hAnsi="David" w:cs="David"/>
          <w:szCs w:val="24"/>
          <w:rtl/>
        </w:rPr>
        <w:t xml:space="preserve"> </w:t>
      </w:r>
      <w:r w:rsidRPr="002632F1">
        <w:rPr>
          <w:rFonts w:ascii="David" w:hAnsi="David" w:cs="David" w:hint="eastAsia"/>
          <w:szCs w:val="24"/>
          <w:rtl/>
        </w:rPr>
        <w:t>והשירותים</w:t>
      </w:r>
      <w:r w:rsidRPr="002632F1">
        <w:rPr>
          <w:rFonts w:ascii="David" w:hAnsi="David" w:cs="David"/>
          <w:szCs w:val="24"/>
          <w:rtl/>
        </w:rPr>
        <w:t xml:space="preserve"> </w:t>
      </w:r>
      <w:r w:rsidRPr="002632F1">
        <w:rPr>
          <w:rFonts w:ascii="David" w:hAnsi="David" w:cs="David" w:hint="eastAsia"/>
          <w:szCs w:val="24"/>
          <w:rtl/>
        </w:rPr>
        <w:t>שניתנו</w:t>
      </w:r>
      <w:r w:rsidRPr="002632F1">
        <w:rPr>
          <w:rFonts w:ascii="David" w:hAnsi="David" w:cs="David"/>
          <w:szCs w:val="24"/>
          <w:rtl/>
        </w:rPr>
        <w:t xml:space="preserve"> </w:t>
      </w:r>
      <w:r w:rsidRPr="002632F1">
        <w:rPr>
          <w:rFonts w:ascii="David" w:hAnsi="David" w:cs="David" w:hint="eastAsia"/>
          <w:szCs w:val="24"/>
          <w:rtl/>
        </w:rPr>
        <w:t>אינם</w:t>
      </w:r>
      <w:r w:rsidRPr="002632F1">
        <w:rPr>
          <w:rFonts w:ascii="David" w:hAnsi="David" w:cs="David"/>
          <w:szCs w:val="24"/>
          <w:rtl/>
        </w:rPr>
        <w:t xml:space="preserve"> </w:t>
      </w:r>
      <w:r w:rsidRPr="002632F1">
        <w:rPr>
          <w:rFonts w:ascii="David" w:hAnsi="David" w:cs="David" w:hint="eastAsia"/>
          <w:szCs w:val="24"/>
          <w:rtl/>
        </w:rPr>
        <w:t>לשביעות</w:t>
      </w:r>
      <w:r w:rsidRPr="002632F1">
        <w:rPr>
          <w:rFonts w:ascii="David" w:hAnsi="David" w:cs="David"/>
          <w:szCs w:val="24"/>
          <w:rtl/>
        </w:rPr>
        <w:t xml:space="preserve"> </w:t>
      </w:r>
      <w:r w:rsidRPr="002632F1">
        <w:rPr>
          <w:rFonts w:ascii="David" w:hAnsi="David" w:cs="David" w:hint="eastAsia"/>
          <w:szCs w:val="24"/>
          <w:rtl/>
        </w:rPr>
        <w:t>רצון</w:t>
      </w:r>
      <w:r w:rsidRPr="002632F1">
        <w:rPr>
          <w:rFonts w:ascii="David" w:hAnsi="David" w:cs="David"/>
          <w:szCs w:val="24"/>
          <w:rtl/>
        </w:rPr>
        <w:t xml:space="preserve"> </w:t>
      </w:r>
      <w:r w:rsidRPr="002632F1">
        <w:rPr>
          <w:rFonts w:ascii="David" w:hAnsi="David" w:cs="David" w:hint="eastAsia"/>
          <w:szCs w:val="24"/>
          <w:rtl/>
        </w:rPr>
        <w:t>המזמין</w:t>
      </w:r>
      <w:r w:rsidRPr="002632F1">
        <w:rPr>
          <w:rFonts w:ascii="David" w:hAnsi="David" w:cs="David"/>
          <w:szCs w:val="24"/>
          <w:rtl/>
        </w:rPr>
        <w:t xml:space="preserve">, </w:t>
      </w:r>
      <w:r w:rsidRPr="002632F1">
        <w:rPr>
          <w:rFonts w:ascii="David" w:hAnsi="David" w:cs="David" w:hint="eastAsia"/>
          <w:szCs w:val="24"/>
          <w:rtl/>
        </w:rPr>
        <w:t>או</w:t>
      </w:r>
      <w:r w:rsidRPr="002632F1">
        <w:rPr>
          <w:rFonts w:ascii="David" w:hAnsi="David" w:cs="David"/>
          <w:szCs w:val="24"/>
          <w:rtl/>
        </w:rPr>
        <w:t xml:space="preserve"> </w:t>
      </w:r>
      <w:r w:rsidRPr="002632F1">
        <w:rPr>
          <w:rFonts w:ascii="David" w:hAnsi="David" w:cs="David" w:hint="eastAsia"/>
          <w:szCs w:val="24"/>
          <w:rtl/>
        </w:rPr>
        <w:t>היקף</w:t>
      </w:r>
      <w:r w:rsidRPr="002632F1">
        <w:rPr>
          <w:rFonts w:ascii="David" w:hAnsi="David" w:cs="David"/>
          <w:szCs w:val="24"/>
          <w:rtl/>
        </w:rPr>
        <w:t xml:space="preserve"> </w:t>
      </w:r>
      <w:r w:rsidRPr="002632F1">
        <w:rPr>
          <w:rFonts w:ascii="David" w:hAnsi="David" w:cs="David" w:hint="eastAsia"/>
          <w:szCs w:val="24"/>
          <w:rtl/>
        </w:rPr>
        <w:t>השעות</w:t>
      </w:r>
      <w:r w:rsidRPr="002632F1">
        <w:rPr>
          <w:rFonts w:ascii="David" w:hAnsi="David" w:cs="David"/>
          <w:szCs w:val="24"/>
          <w:rtl/>
        </w:rPr>
        <w:t xml:space="preserve"> </w:t>
      </w:r>
      <w:r w:rsidRPr="002632F1">
        <w:rPr>
          <w:rFonts w:ascii="David" w:hAnsi="David" w:cs="David" w:hint="eastAsia"/>
          <w:szCs w:val="24"/>
          <w:rtl/>
        </w:rPr>
        <w:t>בגינם</w:t>
      </w:r>
      <w:r w:rsidRPr="002632F1">
        <w:rPr>
          <w:rFonts w:ascii="David" w:hAnsi="David" w:cs="David"/>
          <w:szCs w:val="24"/>
          <w:rtl/>
        </w:rPr>
        <w:t xml:space="preserve"> </w:t>
      </w:r>
      <w:r w:rsidRPr="002632F1">
        <w:rPr>
          <w:rFonts w:ascii="David" w:hAnsi="David" w:cs="David" w:hint="eastAsia"/>
          <w:szCs w:val="24"/>
          <w:rtl/>
        </w:rPr>
        <w:t>נדרשת</w:t>
      </w:r>
      <w:r w:rsidRPr="002632F1">
        <w:rPr>
          <w:rFonts w:ascii="David" w:hAnsi="David" w:cs="David"/>
          <w:szCs w:val="24"/>
          <w:rtl/>
        </w:rPr>
        <w:t xml:space="preserve"> </w:t>
      </w:r>
      <w:r w:rsidRPr="002632F1">
        <w:rPr>
          <w:rFonts w:ascii="David" w:hAnsi="David" w:cs="David" w:hint="eastAsia"/>
          <w:szCs w:val="24"/>
          <w:rtl/>
        </w:rPr>
        <w:t>תמורה</w:t>
      </w:r>
      <w:r w:rsidRPr="002632F1">
        <w:rPr>
          <w:rFonts w:ascii="David" w:hAnsi="David" w:cs="David"/>
          <w:szCs w:val="24"/>
          <w:rtl/>
        </w:rPr>
        <w:t xml:space="preserve"> </w:t>
      </w:r>
      <w:r w:rsidRPr="002632F1">
        <w:rPr>
          <w:rFonts w:ascii="David" w:hAnsi="David" w:cs="David" w:hint="eastAsia"/>
          <w:szCs w:val="24"/>
          <w:rtl/>
        </w:rPr>
        <w:t>על</w:t>
      </w:r>
      <w:r w:rsidRPr="002632F1">
        <w:rPr>
          <w:rFonts w:ascii="David" w:hAnsi="David" w:cs="David"/>
          <w:szCs w:val="24"/>
          <w:rtl/>
        </w:rPr>
        <w:t xml:space="preserve">-ידי </w:t>
      </w:r>
      <w:r w:rsidRPr="002632F1">
        <w:rPr>
          <w:rFonts w:ascii="David" w:hAnsi="David" w:cs="David" w:hint="eastAsia"/>
          <w:szCs w:val="24"/>
          <w:rtl/>
        </w:rPr>
        <w:t>המציע</w:t>
      </w:r>
      <w:r w:rsidRPr="002632F1">
        <w:rPr>
          <w:rFonts w:ascii="David" w:hAnsi="David" w:cs="David"/>
          <w:szCs w:val="24"/>
          <w:rtl/>
        </w:rPr>
        <w:t xml:space="preserve"> </w:t>
      </w:r>
      <w:r w:rsidRPr="002632F1">
        <w:rPr>
          <w:rFonts w:ascii="David" w:hAnsi="David" w:cs="David" w:hint="eastAsia"/>
          <w:szCs w:val="24"/>
          <w:rtl/>
        </w:rPr>
        <w:t>חרג</w:t>
      </w:r>
      <w:r w:rsidRPr="002632F1">
        <w:rPr>
          <w:rFonts w:ascii="David" w:hAnsi="David" w:cs="David"/>
          <w:szCs w:val="24"/>
          <w:rtl/>
        </w:rPr>
        <w:t xml:space="preserve"> </w:t>
      </w:r>
      <w:r w:rsidRPr="002632F1">
        <w:rPr>
          <w:rFonts w:ascii="David" w:hAnsi="David" w:cs="David" w:hint="eastAsia"/>
          <w:szCs w:val="24"/>
          <w:rtl/>
        </w:rPr>
        <w:t>באופן</w:t>
      </w:r>
      <w:r w:rsidRPr="002632F1">
        <w:rPr>
          <w:rFonts w:ascii="David" w:hAnsi="David" w:cs="David"/>
          <w:szCs w:val="24"/>
          <w:rtl/>
        </w:rPr>
        <w:t xml:space="preserve"> </w:t>
      </w:r>
      <w:r w:rsidRPr="002632F1">
        <w:rPr>
          <w:rFonts w:ascii="David" w:hAnsi="David" w:cs="David" w:hint="eastAsia"/>
          <w:szCs w:val="24"/>
          <w:rtl/>
        </w:rPr>
        <w:t>מהותי</w:t>
      </w:r>
      <w:r w:rsidRPr="002632F1">
        <w:rPr>
          <w:rFonts w:ascii="David" w:hAnsi="David" w:cs="David"/>
          <w:szCs w:val="24"/>
          <w:rtl/>
        </w:rPr>
        <w:t xml:space="preserve"> </w:t>
      </w:r>
      <w:r w:rsidRPr="002632F1">
        <w:rPr>
          <w:rFonts w:ascii="David" w:hAnsi="David" w:cs="David" w:hint="eastAsia"/>
          <w:szCs w:val="24"/>
          <w:rtl/>
        </w:rPr>
        <w:t>מהיקף</w:t>
      </w:r>
      <w:r w:rsidRPr="002632F1">
        <w:rPr>
          <w:rFonts w:ascii="David" w:hAnsi="David" w:cs="David"/>
          <w:szCs w:val="24"/>
          <w:rtl/>
        </w:rPr>
        <w:t xml:space="preserve"> </w:t>
      </w:r>
      <w:r w:rsidRPr="002632F1">
        <w:rPr>
          <w:rFonts w:ascii="David" w:hAnsi="David" w:cs="David" w:hint="eastAsia"/>
          <w:szCs w:val="24"/>
          <w:rtl/>
        </w:rPr>
        <w:t>השעות</w:t>
      </w:r>
      <w:r w:rsidRPr="002632F1">
        <w:rPr>
          <w:rFonts w:ascii="David" w:hAnsi="David" w:cs="David"/>
          <w:szCs w:val="24"/>
          <w:rtl/>
        </w:rPr>
        <w:t xml:space="preserve"> </w:t>
      </w:r>
      <w:r w:rsidRPr="002632F1">
        <w:rPr>
          <w:rFonts w:ascii="David" w:hAnsi="David" w:cs="David" w:hint="eastAsia"/>
          <w:szCs w:val="24"/>
          <w:rtl/>
        </w:rPr>
        <w:t>שהוקצה</w:t>
      </w:r>
      <w:r w:rsidRPr="002632F1">
        <w:rPr>
          <w:rFonts w:ascii="David" w:hAnsi="David" w:cs="David"/>
          <w:szCs w:val="24"/>
          <w:rtl/>
        </w:rPr>
        <w:t xml:space="preserve"> </w:t>
      </w:r>
      <w:r w:rsidRPr="002632F1">
        <w:rPr>
          <w:rFonts w:ascii="David" w:hAnsi="David" w:cs="David" w:hint="eastAsia"/>
          <w:szCs w:val="24"/>
          <w:rtl/>
        </w:rPr>
        <w:t>לביקורת</w:t>
      </w:r>
      <w:r w:rsidRPr="002632F1">
        <w:rPr>
          <w:rFonts w:ascii="David" w:hAnsi="David" w:cs="David"/>
          <w:szCs w:val="24"/>
          <w:rtl/>
        </w:rPr>
        <w:t xml:space="preserve">, </w:t>
      </w:r>
      <w:r w:rsidRPr="002632F1">
        <w:rPr>
          <w:rFonts w:ascii="David" w:hAnsi="David" w:cs="David" w:hint="eastAsia"/>
          <w:szCs w:val="24"/>
          <w:rtl/>
        </w:rPr>
        <w:t>או</w:t>
      </w:r>
      <w:r w:rsidRPr="002632F1">
        <w:rPr>
          <w:rFonts w:ascii="David" w:hAnsi="David" w:cs="David"/>
          <w:szCs w:val="24"/>
          <w:rtl/>
        </w:rPr>
        <w:t xml:space="preserve"> </w:t>
      </w:r>
      <w:r w:rsidRPr="002632F1">
        <w:rPr>
          <w:rFonts w:ascii="David" w:hAnsi="David" w:cs="David" w:hint="eastAsia"/>
          <w:szCs w:val="24"/>
          <w:rtl/>
        </w:rPr>
        <w:t>בשל</w:t>
      </w:r>
      <w:r w:rsidRPr="002632F1">
        <w:rPr>
          <w:rFonts w:ascii="David" w:hAnsi="David" w:cs="David"/>
          <w:szCs w:val="24"/>
          <w:rtl/>
        </w:rPr>
        <w:t xml:space="preserve"> </w:t>
      </w:r>
      <w:r w:rsidRPr="002632F1">
        <w:rPr>
          <w:rFonts w:ascii="David" w:hAnsi="David" w:cs="David" w:hint="eastAsia"/>
          <w:szCs w:val="24"/>
          <w:rtl/>
        </w:rPr>
        <w:t>כל</w:t>
      </w:r>
      <w:r w:rsidRPr="002632F1">
        <w:rPr>
          <w:rFonts w:ascii="David" w:hAnsi="David" w:cs="David"/>
          <w:szCs w:val="24"/>
          <w:rtl/>
        </w:rPr>
        <w:t xml:space="preserve"> </w:t>
      </w:r>
      <w:r w:rsidRPr="002632F1">
        <w:rPr>
          <w:rFonts w:ascii="David" w:hAnsi="David" w:cs="David" w:hint="eastAsia"/>
          <w:szCs w:val="24"/>
          <w:rtl/>
        </w:rPr>
        <w:t>סיבה</w:t>
      </w:r>
      <w:r w:rsidRPr="002632F1">
        <w:rPr>
          <w:rFonts w:ascii="David" w:hAnsi="David" w:cs="David"/>
          <w:szCs w:val="24"/>
          <w:rtl/>
        </w:rPr>
        <w:t xml:space="preserve"> </w:t>
      </w:r>
      <w:r w:rsidRPr="002632F1">
        <w:rPr>
          <w:rFonts w:ascii="David" w:hAnsi="David" w:cs="David" w:hint="eastAsia"/>
          <w:szCs w:val="24"/>
          <w:rtl/>
        </w:rPr>
        <w:t>אחרת</w:t>
      </w:r>
      <w:r w:rsidRPr="002632F1">
        <w:rPr>
          <w:rFonts w:ascii="David" w:hAnsi="David" w:cs="David"/>
          <w:szCs w:val="24"/>
          <w:rtl/>
        </w:rPr>
        <w:t xml:space="preserve"> </w:t>
      </w:r>
      <w:r w:rsidRPr="002632F1">
        <w:rPr>
          <w:rFonts w:ascii="David" w:hAnsi="David" w:cs="David" w:hint="eastAsia"/>
          <w:szCs w:val="24"/>
          <w:rtl/>
        </w:rPr>
        <w:t>אשר</w:t>
      </w:r>
      <w:r w:rsidRPr="002632F1">
        <w:rPr>
          <w:rFonts w:ascii="David" w:hAnsi="David" w:cs="David"/>
          <w:szCs w:val="24"/>
          <w:rtl/>
        </w:rPr>
        <w:t xml:space="preserve"> </w:t>
      </w:r>
      <w:r w:rsidRPr="002632F1">
        <w:rPr>
          <w:rFonts w:ascii="David" w:hAnsi="David" w:cs="David" w:hint="eastAsia"/>
          <w:szCs w:val="24"/>
          <w:rtl/>
        </w:rPr>
        <w:t>נובעת</w:t>
      </w:r>
      <w:r w:rsidRPr="002632F1">
        <w:rPr>
          <w:rFonts w:ascii="David" w:hAnsi="David" w:cs="David"/>
          <w:szCs w:val="24"/>
          <w:rtl/>
        </w:rPr>
        <w:t xml:space="preserve"> </w:t>
      </w:r>
      <w:r w:rsidRPr="002632F1">
        <w:rPr>
          <w:rFonts w:ascii="David" w:hAnsi="David" w:cs="David" w:hint="eastAsia"/>
          <w:szCs w:val="24"/>
          <w:rtl/>
        </w:rPr>
        <w:t>כתוצאה</w:t>
      </w:r>
      <w:r w:rsidRPr="002632F1">
        <w:rPr>
          <w:rFonts w:ascii="David" w:hAnsi="David" w:cs="David"/>
          <w:szCs w:val="24"/>
          <w:rtl/>
        </w:rPr>
        <w:t xml:space="preserve"> </w:t>
      </w:r>
      <w:r w:rsidRPr="002632F1">
        <w:rPr>
          <w:rFonts w:ascii="David" w:hAnsi="David" w:cs="David" w:hint="eastAsia"/>
          <w:szCs w:val="24"/>
          <w:rtl/>
        </w:rPr>
        <w:t>מחריגה</w:t>
      </w:r>
      <w:r w:rsidRPr="002632F1">
        <w:rPr>
          <w:rFonts w:ascii="David" w:hAnsi="David" w:cs="David"/>
          <w:szCs w:val="24"/>
          <w:rtl/>
        </w:rPr>
        <w:t xml:space="preserve"> </w:t>
      </w:r>
      <w:r w:rsidRPr="002632F1">
        <w:rPr>
          <w:rFonts w:ascii="David" w:hAnsi="David" w:cs="David" w:hint="eastAsia"/>
          <w:szCs w:val="24"/>
          <w:rtl/>
        </w:rPr>
        <w:t>מתנאי</w:t>
      </w:r>
      <w:r w:rsidRPr="002632F1">
        <w:rPr>
          <w:rFonts w:ascii="David" w:hAnsi="David" w:cs="David"/>
          <w:szCs w:val="24"/>
          <w:rtl/>
        </w:rPr>
        <w:t xml:space="preserve"> </w:t>
      </w:r>
      <w:r w:rsidRPr="002632F1">
        <w:rPr>
          <w:rFonts w:ascii="David" w:hAnsi="David" w:cs="David" w:hint="eastAsia"/>
          <w:szCs w:val="24"/>
          <w:rtl/>
        </w:rPr>
        <w:t>ומסמכי</w:t>
      </w:r>
      <w:r w:rsidRPr="002632F1">
        <w:rPr>
          <w:rFonts w:ascii="David" w:hAnsi="David" w:cs="David"/>
          <w:szCs w:val="24"/>
          <w:rtl/>
        </w:rPr>
        <w:t xml:space="preserve"> </w:t>
      </w:r>
      <w:r w:rsidRPr="002632F1">
        <w:rPr>
          <w:rFonts w:ascii="David" w:hAnsi="David" w:cs="David" w:hint="eastAsia"/>
          <w:szCs w:val="24"/>
          <w:rtl/>
        </w:rPr>
        <w:t>המכרז</w:t>
      </w:r>
      <w:r w:rsidRPr="002632F1">
        <w:rPr>
          <w:rFonts w:ascii="David" w:hAnsi="David" w:cs="David"/>
          <w:szCs w:val="24"/>
          <w:rtl/>
        </w:rPr>
        <w:t xml:space="preserve">, </w:t>
      </w:r>
      <w:r w:rsidRPr="002632F1">
        <w:rPr>
          <w:rFonts w:ascii="David" w:hAnsi="David" w:cs="David" w:hint="eastAsia"/>
          <w:szCs w:val="24"/>
          <w:rtl/>
        </w:rPr>
        <w:t>ע</w:t>
      </w:r>
      <w:r w:rsidRPr="002632F1">
        <w:rPr>
          <w:rFonts w:ascii="David" w:hAnsi="David" w:cs="David"/>
          <w:szCs w:val="24"/>
          <w:rtl/>
        </w:rPr>
        <w:t xml:space="preserve">"י </w:t>
      </w:r>
      <w:r w:rsidRPr="002632F1">
        <w:rPr>
          <w:rFonts w:ascii="David" w:hAnsi="David" w:cs="David" w:hint="eastAsia"/>
          <w:szCs w:val="24"/>
          <w:rtl/>
        </w:rPr>
        <w:t>הזוכה</w:t>
      </w:r>
      <w:r w:rsidRPr="002632F1">
        <w:rPr>
          <w:rFonts w:ascii="David" w:hAnsi="David" w:cs="David"/>
          <w:szCs w:val="24"/>
          <w:rtl/>
        </w:rPr>
        <w:t>.</w:t>
      </w:r>
    </w:p>
    <w:p w14:paraId="3946F46B" w14:textId="48398A5F" w:rsidR="00CC1122" w:rsidRDefault="00CC1122" w:rsidP="004C3879">
      <w:pPr>
        <w:widowControl w:val="0"/>
        <w:numPr>
          <w:ilvl w:val="1"/>
          <w:numId w:val="18"/>
        </w:numPr>
        <w:spacing w:before="120" w:after="120" w:line="360" w:lineRule="auto"/>
        <w:jc w:val="both"/>
        <w:rPr>
          <w:rFonts w:ascii="David" w:hAnsi="David" w:cs="David"/>
          <w:szCs w:val="24"/>
        </w:rPr>
      </w:pPr>
      <w:r w:rsidRPr="002632F1">
        <w:rPr>
          <w:rFonts w:ascii="David" w:hAnsi="David" w:cs="David" w:hint="eastAsia"/>
          <w:szCs w:val="24"/>
          <w:rtl/>
        </w:rPr>
        <w:t>התשלומים</w:t>
      </w:r>
      <w:r w:rsidRPr="002632F1">
        <w:rPr>
          <w:rFonts w:ascii="David" w:hAnsi="David" w:cs="David"/>
          <w:szCs w:val="24"/>
          <w:rtl/>
        </w:rPr>
        <w:t xml:space="preserve"> </w:t>
      </w:r>
      <w:r w:rsidRPr="002632F1">
        <w:rPr>
          <w:rFonts w:ascii="David" w:hAnsi="David" w:cs="David" w:hint="eastAsia"/>
          <w:szCs w:val="24"/>
          <w:rtl/>
        </w:rPr>
        <w:t>בגין</w:t>
      </w:r>
      <w:r w:rsidRPr="002632F1">
        <w:rPr>
          <w:rFonts w:ascii="David" w:hAnsi="David" w:cs="David"/>
          <w:szCs w:val="24"/>
          <w:rtl/>
        </w:rPr>
        <w:t xml:space="preserve"> </w:t>
      </w:r>
      <w:r w:rsidRPr="002632F1">
        <w:rPr>
          <w:rFonts w:ascii="David" w:hAnsi="David" w:cs="David" w:hint="eastAsia"/>
          <w:szCs w:val="24"/>
          <w:rtl/>
        </w:rPr>
        <w:t>אספקת</w:t>
      </w:r>
      <w:r w:rsidRPr="002632F1">
        <w:rPr>
          <w:rFonts w:ascii="David" w:hAnsi="David" w:cs="David"/>
          <w:szCs w:val="24"/>
          <w:rtl/>
        </w:rPr>
        <w:t xml:space="preserve"> </w:t>
      </w:r>
      <w:r w:rsidRPr="002632F1">
        <w:rPr>
          <w:rFonts w:ascii="David" w:hAnsi="David" w:cs="David" w:hint="eastAsia"/>
          <w:szCs w:val="24"/>
          <w:rtl/>
        </w:rPr>
        <w:t>השירותים</w:t>
      </w:r>
      <w:r w:rsidRPr="002632F1">
        <w:rPr>
          <w:rFonts w:ascii="David" w:hAnsi="David" w:cs="David"/>
          <w:szCs w:val="24"/>
          <w:rtl/>
        </w:rPr>
        <w:t xml:space="preserve"> </w:t>
      </w:r>
      <w:r w:rsidRPr="002632F1">
        <w:rPr>
          <w:rFonts w:ascii="David" w:hAnsi="David" w:cs="David" w:hint="eastAsia"/>
          <w:szCs w:val="24"/>
          <w:rtl/>
        </w:rPr>
        <w:t>על</w:t>
      </w:r>
      <w:r w:rsidRPr="002632F1">
        <w:rPr>
          <w:rFonts w:ascii="David" w:hAnsi="David" w:cs="David"/>
          <w:szCs w:val="24"/>
          <w:rtl/>
        </w:rPr>
        <w:t xml:space="preserve"> </w:t>
      </w:r>
      <w:r w:rsidRPr="002632F1">
        <w:rPr>
          <w:rFonts w:ascii="David" w:hAnsi="David" w:cs="David" w:hint="eastAsia"/>
          <w:szCs w:val="24"/>
          <w:rtl/>
        </w:rPr>
        <w:t>ידי</w:t>
      </w:r>
      <w:r w:rsidRPr="002632F1">
        <w:rPr>
          <w:rFonts w:ascii="David" w:hAnsi="David" w:cs="David"/>
          <w:szCs w:val="24"/>
          <w:rtl/>
        </w:rPr>
        <w:t xml:space="preserve"> </w:t>
      </w:r>
      <w:r w:rsidRPr="002632F1">
        <w:rPr>
          <w:rFonts w:ascii="David" w:hAnsi="David" w:cs="David" w:hint="eastAsia"/>
          <w:szCs w:val="24"/>
          <w:rtl/>
        </w:rPr>
        <w:t>המציע</w:t>
      </w:r>
      <w:r w:rsidRPr="002632F1">
        <w:rPr>
          <w:rFonts w:ascii="David" w:hAnsi="David" w:cs="David"/>
          <w:szCs w:val="24"/>
          <w:rtl/>
        </w:rPr>
        <w:t xml:space="preserve"> </w:t>
      </w:r>
      <w:r w:rsidRPr="002632F1">
        <w:rPr>
          <w:rFonts w:ascii="David" w:hAnsi="David" w:cs="David" w:hint="eastAsia"/>
          <w:szCs w:val="24"/>
          <w:rtl/>
        </w:rPr>
        <w:t>יועברו</w:t>
      </w:r>
      <w:r w:rsidRPr="002632F1">
        <w:rPr>
          <w:rFonts w:ascii="David" w:hAnsi="David" w:cs="David"/>
          <w:szCs w:val="24"/>
          <w:rtl/>
        </w:rPr>
        <w:t xml:space="preserve"> </w:t>
      </w:r>
      <w:r w:rsidRPr="002632F1">
        <w:rPr>
          <w:rFonts w:ascii="David" w:hAnsi="David" w:cs="David" w:hint="eastAsia"/>
          <w:szCs w:val="24"/>
          <w:rtl/>
        </w:rPr>
        <w:t>כנגד</w:t>
      </w:r>
      <w:r w:rsidRPr="002632F1">
        <w:rPr>
          <w:rFonts w:ascii="David" w:hAnsi="David" w:cs="David"/>
          <w:szCs w:val="24"/>
          <w:rtl/>
        </w:rPr>
        <w:t xml:space="preserve"> </w:t>
      </w:r>
      <w:r w:rsidRPr="002632F1">
        <w:rPr>
          <w:rFonts w:ascii="David" w:hAnsi="David" w:cs="David" w:hint="eastAsia"/>
          <w:szCs w:val="24"/>
          <w:rtl/>
        </w:rPr>
        <w:t>מסירת</w:t>
      </w:r>
      <w:r w:rsidRPr="002632F1">
        <w:rPr>
          <w:rFonts w:ascii="David" w:hAnsi="David" w:cs="David"/>
          <w:szCs w:val="24"/>
          <w:rtl/>
        </w:rPr>
        <w:t xml:space="preserve"> </w:t>
      </w:r>
      <w:r w:rsidRPr="002632F1">
        <w:rPr>
          <w:rFonts w:ascii="David" w:hAnsi="David" w:cs="David" w:hint="eastAsia"/>
          <w:szCs w:val="24"/>
          <w:rtl/>
        </w:rPr>
        <w:t>דו</w:t>
      </w:r>
      <w:r w:rsidRPr="002632F1">
        <w:rPr>
          <w:rFonts w:ascii="David" w:hAnsi="David" w:cs="David"/>
          <w:szCs w:val="24"/>
          <w:rtl/>
        </w:rPr>
        <w:t xml:space="preserve">"ח </w:t>
      </w:r>
      <w:r w:rsidRPr="002632F1">
        <w:rPr>
          <w:rFonts w:ascii="David" w:hAnsi="David" w:cs="David" w:hint="eastAsia"/>
          <w:szCs w:val="24"/>
          <w:rtl/>
        </w:rPr>
        <w:t>הביקורת</w:t>
      </w:r>
      <w:r w:rsidRPr="002632F1">
        <w:rPr>
          <w:rFonts w:ascii="David" w:hAnsi="David" w:cs="David"/>
          <w:szCs w:val="24"/>
          <w:rtl/>
        </w:rPr>
        <w:t xml:space="preserve"> </w:t>
      </w:r>
      <w:r w:rsidRPr="002632F1">
        <w:rPr>
          <w:rFonts w:ascii="David" w:hAnsi="David" w:cs="David" w:hint="eastAsia"/>
          <w:szCs w:val="24"/>
          <w:rtl/>
        </w:rPr>
        <w:t>הסופי</w:t>
      </w:r>
      <w:r w:rsidRPr="002632F1">
        <w:rPr>
          <w:rFonts w:ascii="David" w:hAnsi="David" w:cs="David"/>
          <w:szCs w:val="24"/>
          <w:rtl/>
        </w:rPr>
        <w:t xml:space="preserve"> </w:t>
      </w:r>
      <w:r w:rsidRPr="002632F1">
        <w:rPr>
          <w:rFonts w:ascii="David" w:hAnsi="David" w:cs="David" w:hint="eastAsia"/>
          <w:szCs w:val="24"/>
          <w:rtl/>
        </w:rPr>
        <w:t>למזמין</w:t>
      </w:r>
      <w:r w:rsidRPr="002632F1">
        <w:rPr>
          <w:rFonts w:ascii="David" w:hAnsi="David" w:cs="David"/>
          <w:szCs w:val="24"/>
          <w:rtl/>
        </w:rPr>
        <w:t xml:space="preserve"> </w:t>
      </w:r>
      <w:r w:rsidRPr="002632F1">
        <w:rPr>
          <w:rFonts w:ascii="David" w:hAnsi="David" w:cs="David" w:hint="eastAsia"/>
          <w:szCs w:val="24"/>
          <w:rtl/>
        </w:rPr>
        <w:t>השירותים</w:t>
      </w:r>
      <w:r w:rsidR="00372203">
        <w:rPr>
          <w:rFonts w:ascii="David" w:hAnsi="David" w:cs="David" w:hint="cs"/>
          <w:szCs w:val="24"/>
          <w:rtl/>
        </w:rPr>
        <w:t xml:space="preserve"> או אחת לרבעון. הזוכה יעביר</w:t>
      </w:r>
      <w:r w:rsidRPr="002632F1">
        <w:rPr>
          <w:rFonts w:ascii="David" w:hAnsi="David" w:cs="David"/>
          <w:szCs w:val="24"/>
          <w:rtl/>
        </w:rPr>
        <w:t xml:space="preserve"> דוחות המפרטים את שעות העבודה על פי תאריכים, שם מבצע העבודה בכל תאריך והעבודה שבוצעה בכל תאריך. </w:t>
      </w:r>
    </w:p>
    <w:p w14:paraId="01C2A9A8" w14:textId="38114D1B" w:rsidR="00842B9D" w:rsidRPr="00705A32" w:rsidRDefault="00842B9D" w:rsidP="00DA1BCC">
      <w:pPr>
        <w:widowControl w:val="0"/>
        <w:numPr>
          <w:ilvl w:val="1"/>
          <w:numId w:val="18"/>
        </w:numPr>
        <w:spacing w:before="120" w:after="120" w:line="360" w:lineRule="auto"/>
        <w:jc w:val="both"/>
        <w:rPr>
          <w:rFonts w:ascii="David" w:hAnsi="David" w:cs="David"/>
          <w:szCs w:val="24"/>
        </w:rPr>
      </w:pPr>
      <w:r w:rsidRPr="00DA1BCC">
        <w:rPr>
          <w:rFonts w:ascii="David" w:hAnsi="David" w:cs="David" w:hint="eastAsia"/>
          <w:szCs w:val="24"/>
          <w:rtl/>
        </w:rPr>
        <w:t>לא</w:t>
      </w:r>
      <w:r w:rsidRPr="00DA1BCC">
        <w:rPr>
          <w:rFonts w:ascii="David" w:hAnsi="David" w:cs="David"/>
          <w:szCs w:val="24"/>
          <w:rtl/>
        </w:rPr>
        <w:t xml:space="preserve"> ישולמו החזרי הוצאות נסיעה בגין התקשרות זו. </w:t>
      </w:r>
    </w:p>
    <w:p w14:paraId="721B79AC" w14:textId="5196F927" w:rsidR="00832957" w:rsidRPr="004C3879" w:rsidRDefault="00842B9D" w:rsidP="004C3879">
      <w:pPr>
        <w:widowControl w:val="0"/>
        <w:numPr>
          <w:ilvl w:val="1"/>
          <w:numId w:val="18"/>
        </w:numPr>
        <w:spacing w:before="120" w:after="120" w:line="360" w:lineRule="auto"/>
        <w:jc w:val="both"/>
        <w:rPr>
          <w:rFonts w:ascii="David" w:hAnsi="David" w:cs="David"/>
          <w:szCs w:val="24"/>
        </w:rPr>
      </w:pPr>
      <w:r w:rsidRPr="00705A32">
        <w:rPr>
          <w:rFonts w:ascii="David" w:hAnsi="David" w:cs="David"/>
          <w:szCs w:val="24"/>
          <w:rtl/>
        </w:rPr>
        <w:t>הזוכה יידרש, בכפוף לשיקול דעתו של המזמין, להגיש דיווחים וחשבונות הנדרשים לצורך תשלום עבור עבודתו</w:t>
      </w:r>
      <w:r w:rsidR="0068312F" w:rsidRPr="00705A32">
        <w:rPr>
          <w:rFonts w:ascii="David" w:hAnsi="David" w:cs="David"/>
          <w:szCs w:val="24"/>
          <w:rtl/>
        </w:rPr>
        <w:t xml:space="preserve"> שמקורה התקציבי הנו תקציב מדינה</w:t>
      </w:r>
      <w:r w:rsidR="000635C0" w:rsidRPr="00705A32">
        <w:rPr>
          <w:rFonts w:ascii="David" w:hAnsi="David" w:cs="David"/>
          <w:szCs w:val="24"/>
          <w:rtl/>
        </w:rPr>
        <w:t xml:space="preserve"> ( תקציב הרשות כמפורט בסעיף 3.1.2 לעיל)</w:t>
      </w:r>
      <w:r w:rsidRPr="00705A32">
        <w:rPr>
          <w:rFonts w:ascii="David" w:hAnsi="David" w:cs="David"/>
          <w:szCs w:val="24"/>
          <w:rtl/>
        </w:rPr>
        <w:t xml:space="preserve">, במסגרת פורטל הספקים הממשלתי, בשים לב להוראות </w:t>
      </w:r>
      <w:proofErr w:type="spellStart"/>
      <w:r w:rsidRPr="00705A32">
        <w:rPr>
          <w:rFonts w:ascii="David" w:hAnsi="David" w:cs="David"/>
          <w:szCs w:val="24"/>
          <w:rtl/>
        </w:rPr>
        <w:t>התכ"</w:t>
      </w:r>
      <w:r w:rsidRPr="00705A32">
        <w:rPr>
          <w:rFonts w:ascii="David" w:hAnsi="David" w:cs="David" w:hint="eastAsia"/>
          <w:szCs w:val="24"/>
          <w:rtl/>
        </w:rPr>
        <w:t>ם</w:t>
      </w:r>
      <w:proofErr w:type="spellEnd"/>
      <w:r w:rsidRPr="00705A32">
        <w:rPr>
          <w:rFonts w:ascii="David" w:hAnsi="David" w:cs="David"/>
          <w:szCs w:val="24"/>
          <w:rtl/>
        </w:rPr>
        <w:t xml:space="preserve"> והנחיות החשב הכללי הרלוונטיות ויחתום על חוזה שימוש בפורטל הספקים, כמפורט בנספח </w:t>
      </w:r>
      <w:r w:rsidR="00E62C8B" w:rsidRPr="00705A32">
        <w:rPr>
          <w:rFonts w:ascii="David" w:hAnsi="David" w:cs="David" w:hint="eastAsia"/>
          <w:szCs w:val="24"/>
          <w:rtl/>
        </w:rPr>
        <w:t>ה</w:t>
      </w:r>
      <w:r w:rsidRPr="00705A32">
        <w:rPr>
          <w:rFonts w:ascii="David" w:hAnsi="David" w:cs="David"/>
          <w:szCs w:val="24"/>
          <w:rtl/>
        </w:rPr>
        <w:t>'. לחילופין ימציא אישור כספק העושה שימוש בפורטל הספקים. יודגש, הזוכה יישא בכלל העלויות הכרוכות בהתחברות לפורטל הספקים הממשלתי</w:t>
      </w:r>
      <w:r w:rsidRPr="00C42772">
        <w:rPr>
          <w:rFonts w:ascii="David" w:hAnsi="David" w:cs="David"/>
          <w:szCs w:val="24"/>
          <w:rtl/>
        </w:rPr>
        <w:t>.</w:t>
      </w:r>
      <w:r w:rsidR="00867B37">
        <w:rPr>
          <w:rFonts w:ascii="David" w:hAnsi="David" w:cs="David" w:hint="cs"/>
          <w:szCs w:val="24"/>
          <w:rtl/>
        </w:rPr>
        <w:t xml:space="preserve"> </w:t>
      </w:r>
      <w:r w:rsidR="00832957" w:rsidRPr="004C3879">
        <w:rPr>
          <w:rFonts w:ascii="David" w:hAnsi="David" w:cs="David" w:hint="eastAsia"/>
          <w:szCs w:val="24"/>
          <w:rtl/>
        </w:rPr>
        <w:t>הצמדת</w:t>
      </w:r>
      <w:r w:rsidR="00832957" w:rsidRPr="004C3879">
        <w:rPr>
          <w:rFonts w:ascii="David" w:hAnsi="David" w:cs="David"/>
          <w:szCs w:val="24"/>
          <w:rtl/>
        </w:rPr>
        <w:t xml:space="preserve"> </w:t>
      </w:r>
      <w:r w:rsidR="00832957" w:rsidRPr="004C3879">
        <w:rPr>
          <w:rFonts w:ascii="David" w:hAnsi="David" w:cs="David" w:hint="eastAsia"/>
          <w:szCs w:val="24"/>
          <w:rtl/>
        </w:rPr>
        <w:t>התמורה</w:t>
      </w:r>
      <w:r w:rsidR="004F3107" w:rsidRPr="004C3879">
        <w:rPr>
          <w:rFonts w:ascii="David" w:hAnsi="David" w:cs="David" w:hint="cs"/>
          <w:szCs w:val="24"/>
          <w:rtl/>
        </w:rPr>
        <w:t xml:space="preserve"> לתעריפי </w:t>
      </w:r>
      <w:proofErr w:type="spellStart"/>
      <w:r w:rsidR="004F3107" w:rsidRPr="004C3879">
        <w:rPr>
          <w:rFonts w:ascii="David" w:hAnsi="David" w:cs="David" w:hint="cs"/>
          <w:szCs w:val="24"/>
          <w:rtl/>
        </w:rPr>
        <w:t>חשכ"ל</w:t>
      </w:r>
      <w:proofErr w:type="spellEnd"/>
    </w:p>
    <w:p w14:paraId="5D8B8315" w14:textId="7F595E4E" w:rsidR="004F3107" w:rsidRPr="00486D20" w:rsidRDefault="00592C64" w:rsidP="004C3879">
      <w:pPr>
        <w:widowControl w:val="0"/>
        <w:numPr>
          <w:ilvl w:val="2"/>
          <w:numId w:val="18"/>
        </w:numPr>
        <w:spacing w:before="120" w:after="120" w:line="360" w:lineRule="auto"/>
        <w:jc w:val="both"/>
        <w:rPr>
          <w:rFonts w:ascii="David" w:hAnsi="David" w:cs="David"/>
          <w:szCs w:val="24"/>
          <w:rtl/>
        </w:rPr>
      </w:pPr>
      <w:r w:rsidRPr="002632F1">
        <w:rPr>
          <w:rFonts w:ascii="David" w:hAnsi="David" w:cs="David" w:hint="eastAsia"/>
          <w:szCs w:val="24"/>
          <w:rtl/>
        </w:rPr>
        <w:t>הצמדת</w:t>
      </w:r>
      <w:r w:rsidRPr="002632F1">
        <w:rPr>
          <w:rFonts w:ascii="David" w:hAnsi="David" w:cs="David"/>
          <w:szCs w:val="24"/>
          <w:rtl/>
        </w:rPr>
        <w:t xml:space="preserve"> </w:t>
      </w:r>
      <w:r w:rsidRPr="002632F1">
        <w:rPr>
          <w:rFonts w:ascii="David" w:hAnsi="David" w:cs="David" w:hint="eastAsia"/>
          <w:szCs w:val="24"/>
          <w:rtl/>
        </w:rPr>
        <w:t>התמורה</w:t>
      </w:r>
      <w:r w:rsidRPr="002632F1">
        <w:rPr>
          <w:rFonts w:ascii="David" w:hAnsi="David" w:cs="David"/>
          <w:szCs w:val="24"/>
          <w:rtl/>
        </w:rPr>
        <w:t xml:space="preserve"> למדד המחירים לצרכן (להלן – </w:t>
      </w:r>
      <w:r w:rsidRPr="0044190A">
        <w:rPr>
          <w:rFonts w:ascii="David" w:hAnsi="David" w:cs="David" w:hint="eastAsia"/>
          <w:b/>
          <w:bCs/>
          <w:szCs w:val="24"/>
          <w:rtl/>
        </w:rPr>
        <w:t>המדד</w:t>
      </w:r>
      <w:r w:rsidRPr="002632F1">
        <w:rPr>
          <w:rFonts w:ascii="David" w:hAnsi="David" w:cs="David"/>
          <w:szCs w:val="24"/>
          <w:rtl/>
        </w:rPr>
        <w:t xml:space="preserve">) </w:t>
      </w:r>
      <w:r w:rsidRPr="002632F1">
        <w:rPr>
          <w:rFonts w:ascii="David" w:hAnsi="David" w:cs="David" w:hint="eastAsia"/>
          <w:szCs w:val="24"/>
          <w:rtl/>
        </w:rPr>
        <w:t>תהיה</w:t>
      </w:r>
      <w:r w:rsidRPr="002632F1">
        <w:rPr>
          <w:rFonts w:ascii="David" w:hAnsi="David" w:cs="David"/>
          <w:szCs w:val="24"/>
          <w:rtl/>
        </w:rPr>
        <w:t xml:space="preserve"> בהתאם ל</w:t>
      </w:r>
      <w:r w:rsidR="00486D20">
        <w:rPr>
          <w:rFonts w:ascii="David" w:hAnsi="David" w:cs="David" w:hint="cs"/>
          <w:szCs w:val="24"/>
          <w:rtl/>
        </w:rPr>
        <w:t>סעיף 2.5.2 ב</w:t>
      </w:r>
      <w:r w:rsidRPr="002632F1">
        <w:rPr>
          <w:rFonts w:ascii="David" w:hAnsi="David" w:cs="David"/>
          <w:szCs w:val="24"/>
          <w:rtl/>
        </w:rPr>
        <w:t xml:space="preserve">הוראת </w:t>
      </w:r>
      <w:proofErr w:type="spellStart"/>
      <w:r w:rsidRPr="002632F1">
        <w:rPr>
          <w:rFonts w:ascii="David" w:hAnsi="David" w:cs="David"/>
          <w:szCs w:val="24"/>
          <w:rtl/>
        </w:rPr>
        <w:t>ה</w:t>
      </w:r>
      <w:r w:rsidR="00486D20">
        <w:rPr>
          <w:rFonts w:ascii="David" w:hAnsi="David" w:cs="David" w:hint="cs"/>
          <w:szCs w:val="24"/>
          <w:rtl/>
        </w:rPr>
        <w:t>תכ"ם</w:t>
      </w:r>
      <w:proofErr w:type="spellEnd"/>
      <w:r w:rsidR="00486D20">
        <w:rPr>
          <w:rFonts w:ascii="David" w:hAnsi="David" w:cs="David" w:hint="cs"/>
          <w:szCs w:val="24"/>
          <w:rtl/>
        </w:rPr>
        <w:t xml:space="preserve"> (הוראת ה</w:t>
      </w:r>
      <w:r w:rsidRPr="002632F1">
        <w:rPr>
          <w:rFonts w:ascii="David" w:hAnsi="David" w:cs="David"/>
          <w:szCs w:val="24"/>
          <w:rtl/>
        </w:rPr>
        <w:t>חשב הכללי</w:t>
      </w:r>
      <w:r w:rsidR="00486D20">
        <w:rPr>
          <w:rFonts w:ascii="David" w:hAnsi="David" w:cs="David" w:hint="cs"/>
          <w:szCs w:val="24"/>
          <w:rtl/>
        </w:rPr>
        <w:t>)</w:t>
      </w:r>
      <w:r w:rsidRPr="002632F1">
        <w:rPr>
          <w:rFonts w:ascii="David" w:hAnsi="David" w:cs="David"/>
          <w:szCs w:val="24"/>
          <w:rtl/>
        </w:rPr>
        <w:t xml:space="preserve"> מספר </w:t>
      </w:r>
      <w:r w:rsidR="00486D20">
        <w:rPr>
          <w:rFonts w:ascii="David" w:hAnsi="David" w:cs="David" w:hint="cs"/>
          <w:szCs w:val="24"/>
          <w:rtl/>
        </w:rPr>
        <w:t>13.9.0.2</w:t>
      </w:r>
      <w:r w:rsidRPr="002632F1">
        <w:rPr>
          <w:rFonts w:ascii="David" w:hAnsi="David" w:cs="David"/>
          <w:szCs w:val="24"/>
          <w:rtl/>
        </w:rPr>
        <w:t xml:space="preserve"> בעניין  "כללי הצמדה"</w:t>
      </w:r>
      <w:r w:rsidR="00486D20">
        <w:rPr>
          <w:rFonts w:ascii="David" w:hAnsi="David" w:cs="David" w:hint="cs"/>
          <w:szCs w:val="24"/>
          <w:rtl/>
        </w:rPr>
        <w:t xml:space="preserve">, או כל הוראה שתבוא במקומה; </w:t>
      </w:r>
      <w:r w:rsidR="004F3107" w:rsidRPr="00486D20">
        <w:rPr>
          <w:rFonts w:ascii="David" w:hAnsi="David" w:cs="David" w:hint="cs"/>
          <w:szCs w:val="24"/>
          <w:rtl/>
        </w:rPr>
        <w:t xml:space="preserve">כאשר </w:t>
      </w:r>
      <w:r w:rsidR="004F3107" w:rsidRPr="00486D20">
        <w:rPr>
          <w:rFonts w:ascii="David" w:hAnsi="David" w:cs="David"/>
          <w:szCs w:val="24"/>
          <w:rtl/>
        </w:rPr>
        <w:t xml:space="preserve">מיום הזכאות להצמדה, יוצמד תעריף ההתקשרות </w:t>
      </w:r>
      <w:r w:rsidR="004F3107" w:rsidRPr="00486D20">
        <w:rPr>
          <w:rFonts w:ascii="David" w:hAnsi="David" w:cs="David" w:hint="cs"/>
          <w:szCs w:val="24"/>
          <w:rtl/>
        </w:rPr>
        <w:t>למדד הרלוונטי, בהתאם</w:t>
      </w:r>
      <w:r w:rsidR="004F3107" w:rsidRPr="00486D20">
        <w:rPr>
          <w:rFonts w:ascii="David" w:hAnsi="David" w:cs="David"/>
          <w:szCs w:val="24"/>
          <w:rtl/>
        </w:rPr>
        <w:t xml:space="preserve"> </w:t>
      </w:r>
      <w:r w:rsidR="004F3107" w:rsidRPr="00486D20">
        <w:rPr>
          <w:rFonts w:ascii="David" w:hAnsi="David" w:cs="David" w:hint="cs"/>
          <w:szCs w:val="24"/>
          <w:rtl/>
        </w:rPr>
        <w:t>ל</w:t>
      </w:r>
      <w:r w:rsidR="004F3107" w:rsidRPr="00486D20">
        <w:rPr>
          <w:rFonts w:ascii="David" w:hAnsi="David" w:cs="David"/>
          <w:szCs w:val="24"/>
          <w:rtl/>
        </w:rPr>
        <w:t xml:space="preserve">תעריפי </w:t>
      </w:r>
      <w:proofErr w:type="spellStart"/>
      <w:r w:rsidR="004F3107" w:rsidRPr="00486D20">
        <w:rPr>
          <w:rFonts w:ascii="David" w:hAnsi="David" w:cs="David"/>
          <w:szCs w:val="24"/>
          <w:rtl/>
        </w:rPr>
        <w:t>החשכ"ל</w:t>
      </w:r>
      <w:proofErr w:type="spellEnd"/>
      <w:r w:rsidR="004F3107" w:rsidRPr="00486D20">
        <w:rPr>
          <w:rFonts w:ascii="David" w:hAnsi="David" w:cs="David" w:hint="cs"/>
          <w:szCs w:val="24"/>
          <w:rtl/>
        </w:rPr>
        <w:t xml:space="preserve"> ב</w:t>
      </w:r>
      <w:hyperlink r:id="rId9" w:history="1">
        <w:r w:rsidR="004F3107" w:rsidRPr="00486D20">
          <w:rPr>
            <w:rFonts w:ascii="David" w:hAnsi="David" w:cs="David"/>
            <w:szCs w:val="24"/>
            <w:rtl/>
          </w:rPr>
          <w:t xml:space="preserve">הודעה, </w:t>
        </w:r>
        <w:r w:rsidR="004F3107" w:rsidRPr="00486D20">
          <w:rPr>
            <w:rFonts w:ascii="David" w:hAnsi="David" w:cs="David" w:hint="cs"/>
            <w:szCs w:val="24"/>
            <w:rtl/>
          </w:rPr>
          <w:t>"</w:t>
        </w:r>
        <w:r w:rsidR="004F3107" w:rsidRPr="00486D20">
          <w:rPr>
            <w:rFonts w:ascii="David" w:hAnsi="David" w:cs="David"/>
            <w:szCs w:val="24"/>
            <w:rtl/>
          </w:rPr>
          <w:t>תעריפי התקשרות עם נותני שירותים חיצוניים</w:t>
        </w:r>
        <w:r w:rsidR="004F3107" w:rsidRPr="00486D20">
          <w:rPr>
            <w:rFonts w:ascii="David" w:hAnsi="David" w:cs="David" w:hint="cs"/>
            <w:szCs w:val="24"/>
            <w:rtl/>
          </w:rPr>
          <w:t>"</w:t>
        </w:r>
        <w:r w:rsidR="004F3107" w:rsidRPr="00486D20">
          <w:rPr>
            <w:rFonts w:ascii="David" w:hAnsi="David" w:cs="David"/>
            <w:szCs w:val="24"/>
          </w:rPr>
          <w:t>.</w:t>
        </w:r>
      </w:hyperlink>
      <w:r w:rsidR="004F3107" w:rsidRPr="00486D20">
        <w:rPr>
          <w:rFonts w:ascii="David" w:hAnsi="David" w:cs="David"/>
          <w:szCs w:val="24"/>
          <w:rtl/>
        </w:rPr>
        <w:t xml:space="preserve"> </w:t>
      </w:r>
    </w:p>
    <w:p w14:paraId="4C30B304" w14:textId="77777777" w:rsidR="004F3107" w:rsidRPr="003D568A" w:rsidRDefault="004F3107" w:rsidP="004C3879">
      <w:pPr>
        <w:widowControl w:val="0"/>
        <w:numPr>
          <w:ilvl w:val="2"/>
          <w:numId w:val="18"/>
        </w:numPr>
        <w:spacing w:before="120" w:after="120" w:line="360" w:lineRule="auto"/>
        <w:jc w:val="both"/>
        <w:rPr>
          <w:rFonts w:ascii="David" w:hAnsi="David" w:cs="David"/>
          <w:szCs w:val="24"/>
          <w:rtl/>
        </w:rPr>
      </w:pPr>
      <w:bookmarkStart w:id="60" w:name="_Ref435702879"/>
      <w:r w:rsidRPr="003D568A">
        <w:rPr>
          <w:rFonts w:ascii="David" w:hAnsi="David" w:cs="David"/>
          <w:szCs w:val="24"/>
          <w:rtl/>
        </w:rPr>
        <w:t xml:space="preserve">החל מיום הזכאות להצמדה והלאה, תתבצע הצמדה במועדים בהם יעודכנו תעריפי </w:t>
      </w:r>
      <w:proofErr w:type="spellStart"/>
      <w:r w:rsidRPr="003D568A">
        <w:rPr>
          <w:rFonts w:ascii="David" w:hAnsi="David" w:cs="David"/>
          <w:szCs w:val="24"/>
          <w:rtl/>
        </w:rPr>
        <w:t>החשכ"ל</w:t>
      </w:r>
      <w:proofErr w:type="spellEnd"/>
      <w:r w:rsidRPr="003D568A">
        <w:rPr>
          <w:rFonts w:ascii="David" w:hAnsi="David" w:cs="David"/>
          <w:szCs w:val="24"/>
          <w:rtl/>
        </w:rPr>
        <w:t xml:space="preserve"> מעת לעת.</w:t>
      </w:r>
    </w:p>
    <w:p w14:paraId="035079FF" w14:textId="77777777" w:rsidR="004F3107" w:rsidRPr="003D568A" w:rsidRDefault="004F3107" w:rsidP="004C3879">
      <w:pPr>
        <w:widowControl w:val="0"/>
        <w:numPr>
          <w:ilvl w:val="2"/>
          <w:numId w:val="18"/>
        </w:numPr>
        <w:spacing w:before="120" w:after="120" w:line="360" w:lineRule="auto"/>
        <w:jc w:val="both"/>
        <w:rPr>
          <w:rFonts w:ascii="David" w:hAnsi="David" w:cs="David"/>
          <w:szCs w:val="24"/>
        </w:rPr>
      </w:pPr>
      <w:r w:rsidRPr="003D568A">
        <w:rPr>
          <w:rFonts w:ascii="David" w:hAnsi="David" w:cs="David" w:hint="cs"/>
          <w:szCs w:val="24"/>
          <w:rtl/>
        </w:rPr>
        <w:t>סכום ההצמדה שיחושב ייקבע לפי המועד בו התקבלה החשבונית במשרד.</w:t>
      </w:r>
    </w:p>
    <w:p w14:paraId="5330F3E3" w14:textId="4E160E9C" w:rsidR="00C20B11" w:rsidRPr="009F0C43" w:rsidRDefault="004F3107" w:rsidP="004C3879">
      <w:pPr>
        <w:widowControl w:val="0"/>
        <w:numPr>
          <w:ilvl w:val="2"/>
          <w:numId w:val="18"/>
        </w:numPr>
        <w:spacing w:before="120" w:after="120" w:line="360" w:lineRule="auto"/>
        <w:jc w:val="both"/>
        <w:rPr>
          <w:rFonts w:ascii="David" w:hAnsi="David" w:cs="David"/>
          <w:szCs w:val="24"/>
        </w:rPr>
      </w:pPr>
      <w:r w:rsidRPr="003D568A">
        <w:rPr>
          <w:rFonts w:ascii="David" w:hAnsi="David" w:cs="David"/>
          <w:szCs w:val="24"/>
          <w:rtl/>
        </w:rPr>
        <w:t xml:space="preserve">תאריך הבסיס – </w:t>
      </w:r>
      <w:r w:rsidRPr="003D568A">
        <w:rPr>
          <w:rFonts w:ascii="David" w:hAnsi="David" w:cs="David" w:hint="cs"/>
          <w:szCs w:val="24"/>
          <w:rtl/>
        </w:rPr>
        <w:t xml:space="preserve">מועד החתימה על ההסכם. </w:t>
      </w:r>
    </w:p>
    <w:p w14:paraId="42BD192E" w14:textId="77777777" w:rsidR="00486D20" w:rsidRPr="0044190A" w:rsidRDefault="004F3107" w:rsidP="004C3879">
      <w:pPr>
        <w:widowControl w:val="0"/>
        <w:numPr>
          <w:ilvl w:val="2"/>
          <w:numId w:val="18"/>
        </w:numPr>
        <w:spacing w:before="120" w:after="120" w:line="360" w:lineRule="auto"/>
        <w:jc w:val="both"/>
        <w:rPr>
          <w:rtl/>
        </w:rPr>
      </w:pPr>
      <w:r w:rsidRPr="00C20B11">
        <w:rPr>
          <w:rFonts w:ascii="David" w:hAnsi="David" w:cs="David" w:hint="cs"/>
          <w:szCs w:val="24"/>
          <w:rtl/>
        </w:rPr>
        <w:t>הנחיות לביצוע ההצמדה בהתאם לסלי הצמדה מפורטים ב</w:t>
      </w:r>
      <w:hyperlink r:id="rId10" w:history="1">
        <w:r w:rsidRPr="00C20B11">
          <w:rPr>
            <w:rFonts w:ascii="David" w:hAnsi="David" w:cs="David"/>
            <w:szCs w:val="24"/>
            <w:rtl/>
          </w:rPr>
          <w:t xml:space="preserve">הודעה, </w:t>
        </w:r>
        <w:r w:rsidRPr="00C20B11">
          <w:rPr>
            <w:rFonts w:ascii="David" w:hAnsi="David" w:cs="David" w:hint="cs"/>
            <w:szCs w:val="24"/>
            <w:rtl/>
          </w:rPr>
          <w:t>"</w:t>
        </w:r>
        <w:r w:rsidRPr="00C20B11">
          <w:rPr>
            <w:rFonts w:ascii="David" w:hAnsi="David" w:cs="David"/>
            <w:szCs w:val="24"/>
            <w:rtl/>
          </w:rPr>
          <w:t xml:space="preserve">הנחיות לאופן העבודה </w:t>
        </w:r>
        <w:proofErr w:type="spellStart"/>
        <w:r w:rsidRPr="00C20B11">
          <w:rPr>
            <w:rFonts w:ascii="David" w:hAnsi="David" w:cs="David"/>
            <w:szCs w:val="24"/>
            <w:rtl/>
          </w:rPr>
          <w:t>במרכב"ה</w:t>
        </w:r>
        <w:proofErr w:type="spellEnd"/>
        <w:r w:rsidRPr="00C20B11">
          <w:rPr>
            <w:rFonts w:ascii="David" w:hAnsi="David" w:cs="David"/>
            <w:szCs w:val="24"/>
            <w:rtl/>
          </w:rPr>
          <w:t xml:space="preserve"> בהתקשרות עם נותני שירותים חיצוניים</w:t>
        </w:r>
      </w:hyperlink>
      <w:r w:rsidR="00486D20">
        <w:rPr>
          <w:rFonts w:ascii="David" w:hAnsi="David" w:cs="David" w:hint="cs"/>
          <w:szCs w:val="24"/>
          <w:rtl/>
        </w:rPr>
        <w:t>".</w:t>
      </w:r>
    </w:p>
    <w:bookmarkEnd w:id="60"/>
    <w:p w14:paraId="4F7E313F" w14:textId="45550EFE" w:rsidR="00832957" w:rsidRDefault="00832957" w:rsidP="0044190A">
      <w:pPr>
        <w:widowControl w:val="0"/>
        <w:spacing w:line="360" w:lineRule="auto"/>
        <w:ind w:left="1080"/>
        <w:jc w:val="both"/>
        <w:rPr>
          <w:rFonts w:ascii="David" w:hAnsi="David" w:cs="David"/>
          <w:b/>
          <w:bCs/>
          <w:color w:val="000000"/>
          <w:szCs w:val="24"/>
        </w:rPr>
      </w:pPr>
    </w:p>
    <w:p w14:paraId="51CF05D0" w14:textId="1345CCD3" w:rsidR="00486D20" w:rsidRPr="0044190A" w:rsidRDefault="00486D20" w:rsidP="004C3879">
      <w:pPr>
        <w:widowControl w:val="0"/>
        <w:numPr>
          <w:ilvl w:val="0"/>
          <w:numId w:val="18"/>
        </w:numPr>
        <w:spacing w:before="120" w:after="120" w:line="360" w:lineRule="auto"/>
        <w:jc w:val="both"/>
        <w:rPr>
          <w:rFonts w:ascii="David" w:hAnsi="David" w:cs="David"/>
          <w:b/>
          <w:bCs/>
          <w:color w:val="000000"/>
          <w:szCs w:val="24"/>
        </w:rPr>
      </w:pPr>
      <w:r>
        <w:rPr>
          <w:rFonts w:ascii="David" w:hAnsi="David" w:cs="David" w:hint="cs"/>
          <w:b/>
          <w:bCs/>
          <w:color w:val="000000"/>
          <w:szCs w:val="24"/>
          <w:rtl/>
        </w:rPr>
        <w:t>שונות</w:t>
      </w:r>
    </w:p>
    <w:p w14:paraId="1F7A7592" w14:textId="74BE7B9F" w:rsidR="00486D20" w:rsidRPr="002632F1" w:rsidRDefault="00832957" w:rsidP="004C3879">
      <w:pPr>
        <w:widowControl w:val="0"/>
        <w:numPr>
          <w:ilvl w:val="1"/>
          <w:numId w:val="18"/>
        </w:numPr>
        <w:spacing w:before="120" w:after="120" w:line="360" w:lineRule="auto"/>
        <w:jc w:val="both"/>
        <w:rPr>
          <w:rFonts w:ascii="David" w:hAnsi="David" w:cs="David"/>
          <w:b/>
          <w:bCs/>
          <w:color w:val="000000"/>
          <w:szCs w:val="24"/>
        </w:rPr>
      </w:pPr>
      <w:r w:rsidRPr="002632F1">
        <w:rPr>
          <w:rFonts w:ascii="David" w:hAnsi="David" w:cs="David"/>
          <w:szCs w:val="24"/>
          <w:rtl/>
        </w:rPr>
        <w:t>הסכם זה מאיין ומבטל הסכמים קודמים, הסכמות, מערכות יחסים ועל משא ומתן אשר היו בין המזמין מחד והיועץ מאידך, עובר לכריתתו.</w:t>
      </w:r>
    </w:p>
    <w:p w14:paraId="410BF4F5" w14:textId="42CA7448" w:rsidR="00486D20" w:rsidRPr="00486D20" w:rsidRDefault="00832957" w:rsidP="004C3879">
      <w:pPr>
        <w:widowControl w:val="0"/>
        <w:numPr>
          <w:ilvl w:val="1"/>
          <w:numId w:val="18"/>
        </w:numPr>
        <w:spacing w:before="120" w:after="120" w:line="360" w:lineRule="auto"/>
        <w:jc w:val="both"/>
        <w:rPr>
          <w:rFonts w:ascii="David" w:hAnsi="David" w:cs="David"/>
          <w:b/>
          <w:bCs/>
          <w:color w:val="000000"/>
          <w:szCs w:val="24"/>
        </w:rPr>
      </w:pPr>
      <w:r w:rsidRPr="00486D20">
        <w:rPr>
          <w:rFonts w:ascii="David" w:hAnsi="David" w:cs="David" w:hint="eastAsia"/>
          <w:szCs w:val="24"/>
          <w:rtl/>
        </w:rPr>
        <w:t>נציג</w:t>
      </w:r>
      <w:r w:rsidRPr="00486D20">
        <w:rPr>
          <w:rFonts w:ascii="David" w:hAnsi="David" w:cs="David"/>
          <w:szCs w:val="24"/>
          <w:rtl/>
        </w:rPr>
        <w:t xml:space="preserve"> </w:t>
      </w:r>
      <w:r w:rsidRPr="00486D20">
        <w:rPr>
          <w:rFonts w:ascii="David" w:hAnsi="David" w:cs="David" w:hint="eastAsia"/>
          <w:szCs w:val="24"/>
          <w:rtl/>
        </w:rPr>
        <w:t>המזמין</w:t>
      </w:r>
      <w:r w:rsidRPr="00486D20">
        <w:rPr>
          <w:rFonts w:ascii="David" w:hAnsi="David" w:cs="David"/>
          <w:szCs w:val="24"/>
          <w:rtl/>
        </w:rPr>
        <w:t xml:space="preserve"> לצורך ביצוע הסכם זה ה</w:t>
      </w:r>
      <w:r w:rsidRPr="00486D20">
        <w:rPr>
          <w:rFonts w:ascii="David" w:hAnsi="David" w:cs="David" w:hint="eastAsia"/>
          <w:szCs w:val="24"/>
          <w:rtl/>
        </w:rPr>
        <w:t>וא</w:t>
      </w:r>
      <w:r w:rsidRPr="00486D20">
        <w:rPr>
          <w:rFonts w:ascii="David" w:hAnsi="David" w:cs="David"/>
          <w:szCs w:val="24"/>
          <w:rtl/>
        </w:rPr>
        <w:t xml:space="preserve"> </w:t>
      </w:r>
      <w:r w:rsidR="00CC1122" w:rsidRPr="00486D20">
        <w:rPr>
          <w:rFonts w:ascii="David" w:hAnsi="David" w:cs="David" w:hint="eastAsia"/>
          <w:szCs w:val="24"/>
          <w:rtl/>
        </w:rPr>
        <w:t>מר</w:t>
      </w:r>
      <w:r w:rsidR="00CC1122" w:rsidRPr="00486D20">
        <w:rPr>
          <w:rFonts w:ascii="David" w:hAnsi="David" w:cs="David"/>
          <w:szCs w:val="24"/>
          <w:rtl/>
        </w:rPr>
        <w:t xml:space="preserve"> </w:t>
      </w:r>
      <w:r w:rsidR="00CC1122" w:rsidRPr="00486D20">
        <w:rPr>
          <w:rFonts w:ascii="David" w:hAnsi="David" w:cs="David" w:hint="eastAsia"/>
          <w:szCs w:val="24"/>
          <w:rtl/>
        </w:rPr>
        <w:t>אלי</w:t>
      </w:r>
      <w:r w:rsidR="00CC1122" w:rsidRPr="00486D20">
        <w:rPr>
          <w:rFonts w:ascii="David" w:hAnsi="David" w:cs="David"/>
          <w:szCs w:val="24"/>
          <w:rtl/>
        </w:rPr>
        <w:t xml:space="preserve"> </w:t>
      </w:r>
      <w:r w:rsidR="00CC1122" w:rsidRPr="00486D20">
        <w:rPr>
          <w:rFonts w:ascii="David" w:hAnsi="David" w:cs="David" w:hint="eastAsia"/>
          <w:szCs w:val="24"/>
          <w:rtl/>
        </w:rPr>
        <w:t>טובול</w:t>
      </w:r>
      <w:r w:rsidR="00CC1122" w:rsidRPr="00486D20">
        <w:rPr>
          <w:rFonts w:ascii="David" w:hAnsi="David" w:cs="David"/>
          <w:szCs w:val="24"/>
          <w:rtl/>
        </w:rPr>
        <w:t xml:space="preserve">, </w:t>
      </w:r>
      <w:r w:rsidR="00CC1122" w:rsidRPr="00486D20">
        <w:rPr>
          <w:rFonts w:ascii="David" w:hAnsi="David" w:cs="David" w:hint="eastAsia"/>
          <w:szCs w:val="24"/>
          <w:rtl/>
        </w:rPr>
        <w:t>מנהל</w:t>
      </w:r>
      <w:r w:rsidR="00CC1122" w:rsidRPr="00486D20">
        <w:rPr>
          <w:rFonts w:ascii="David" w:hAnsi="David" w:cs="David"/>
          <w:szCs w:val="24"/>
          <w:rtl/>
        </w:rPr>
        <w:t xml:space="preserve"> </w:t>
      </w:r>
      <w:r w:rsidR="00CC1122" w:rsidRPr="00486D20">
        <w:rPr>
          <w:rFonts w:ascii="David" w:hAnsi="David" w:cs="David" w:hint="eastAsia"/>
          <w:szCs w:val="24"/>
          <w:rtl/>
        </w:rPr>
        <w:t>מחלקת</w:t>
      </w:r>
      <w:r w:rsidR="00CC1122" w:rsidRPr="00486D20">
        <w:rPr>
          <w:rFonts w:ascii="David" w:hAnsi="David" w:cs="David"/>
          <w:szCs w:val="24"/>
          <w:rtl/>
        </w:rPr>
        <w:t xml:space="preserve"> </w:t>
      </w:r>
      <w:r w:rsidR="00CC1122" w:rsidRPr="00486D20">
        <w:rPr>
          <w:rFonts w:ascii="David" w:hAnsi="David" w:cs="David" w:hint="eastAsia"/>
          <w:szCs w:val="24"/>
          <w:rtl/>
        </w:rPr>
        <w:t>טכנולוגיות</w:t>
      </w:r>
      <w:r w:rsidR="00CC1122" w:rsidRPr="00486D20">
        <w:rPr>
          <w:rFonts w:ascii="David" w:hAnsi="David" w:cs="David"/>
          <w:szCs w:val="24"/>
          <w:rtl/>
        </w:rPr>
        <w:t xml:space="preserve"> </w:t>
      </w:r>
      <w:r w:rsidR="00CC1122" w:rsidRPr="00486D20">
        <w:rPr>
          <w:rFonts w:ascii="David" w:hAnsi="David" w:cs="David" w:hint="eastAsia"/>
          <w:szCs w:val="24"/>
          <w:rtl/>
        </w:rPr>
        <w:t>המידע</w:t>
      </w:r>
      <w:r w:rsidR="00CC1122" w:rsidRPr="00486D20">
        <w:rPr>
          <w:rFonts w:ascii="David" w:hAnsi="David" w:cs="David"/>
          <w:szCs w:val="24"/>
          <w:rtl/>
        </w:rPr>
        <w:t xml:space="preserve"> </w:t>
      </w:r>
      <w:r w:rsidR="00CC1122" w:rsidRPr="00486D20">
        <w:rPr>
          <w:rFonts w:ascii="David" w:hAnsi="David" w:cs="David" w:hint="eastAsia"/>
          <w:szCs w:val="24"/>
          <w:rtl/>
        </w:rPr>
        <w:lastRenderedPageBreak/>
        <w:t>ברשות</w:t>
      </w:r>
      <w:r w:rsidR="00CC1122" w:rsidRPr="00486D20">
        <w:rPr>
          <w:rFonts w:ascii="David" w:hAnsi="David" w:cs="David"/>
          <w:szCs w:val="24"/>
          <w:rtl/>
        </w:rPr>
        <w:t>.</w:t>
      </w:r>
    </w:p>
    <w:p w14:paraId="4074E8A8" w14:textId="309A3881" w:rsidR="00486D20" w:rsidRPr="00486D20" w:rsidRDefault="00832957" w:rsidP="004C3879">
      <w:pPr>
        <w:widowControl w:val="0"/>
        <w:numPr>
          <w:ilvl w:val="1"/>
          <w:numId w:val="18"/>
        </w:numPr>
        <w:spacing w:before="120" w:after="120" w:line="360" w:lineRule="auto"/>
        <w:jc w:val="both"/>
        <w:rPr>
          <w:rFonts w:ascii="David" w:hAnsi="David" w:cs="David"/>
          <w:b/>
          <w:bCs/>
          <w:color w:val="000000"/>
          <w:szCs w:val="24"/>
        </w:rPr>
      </w:pPr>
      <w:r w:rsidRPr="00486D20">
        <w:rPr>
          <w:rFonts w:ascii="David" w:hAnsi="David" w:cs="David"/>
          <w:szCs w:val="24"/>
          <w:rtl/>
        </w:rPr>
        <w:t>כל שינוי בתנאי הסכם זה הינו משולל תוקף אלא אם כן נעשה בהסכמת הצדדים ובכתב.</w:t>
      </w:r>
    </w:p>
    <w:p w14:paraId="0A1E0BD0" w14:textId="2E1994BE" w:rsidR="00E5133F" w:rsidRPr="00486D20" w:rsidRDefault="00832957" w:rsidP="004C3879">
      <w:pPr>
        <w:widowControl w:val="0"/>
        <w:numPr>
          <w:ilvl w:val="1"/>
          <w:numId w:val="18"/>
        </w:numPr>
        <w:spacing w:before="120" w:after="120" w:line="360" w:lineRule="auto"/>
        <w:jc w:val="both"/>
        <w:rPr>
          <w:rFonts w:ascii="David" w:hAnsi="David" w:cs="David"/>
          <w:b/>
          <w:bCs/>
          <w:color w:val="000000"/>
          <w:szCs w:val="24"/>
        </w:rPr>
      </w:pPr>
      <w:r w:rsidRPr="00486D20">
        <w:rPr>
          <w:rFonts w:ascii="David" w:hAnsi="David" w:cs="David"/>
          <w:szCs w:val="24"/>
          <w:rtl/>
        </w:rPr>
        <w:t>סמכות שיפוט י</w:t>
      </w:r>
      <w:r w:rsidRPr="00486D20">
        <w:rPr>
          <w:rFonts w:ascii="David" w:hAnsi="David" w:cs="David" w:hint="eastAsia"/>
          <w:szCs w:val="24"/>
          <w:rtl/>
        </w:rPr>
        <w:t>יחודית</w:t>
      </w:r>
      <w:r w:rsidRPr="00486D20">
        <w:rPr>
          <w:rFonts w:ascii="David" w:hAnsi="David" w:cs="David"/>
          <w:szCs w:val="24"/>
          <w:rtl/>
        </w:rPr>
        <w:t xml:space="preserve"> בכל הנוגע להסכם זה מוענקת לבית המשפט המוסמך בירושלים.</w:t>
      </w:r>
    </w:p>
    <w:p w14:paraId="546D640E" w14:textId="45123954" w:rsidR="00E5133F" w:rsidRPr="00E5133F" w:rsidRDefault="00832957" w:rsidP="004C3879">
      <w:pPr>
        <w:widowControl w:val="0"/>
        <w:numPr>
          <w:ilvl w:val="1"/>
          <w:numId w:val="18"/>
        </w:numPr>
        <w:spacing w:before="120" w:after="120" w:line="360" w:lineRule="auto"/>
        <w:jc w:val="both"/>
        <w:rPr>
          <w:rFonts w:ascii="David" w:hAnsi="David" w:cs="David"/>
          <w:b/>
          <w:bCs/>
          <w:color w:val="000000"/>
          <w:szCs w:val="24"/>
        </w:rPr>
      </w:pPr>
      <w:r w:rsidRPr="00E5133F">
        <w:rPr>
          <w:rFonts w:ascii="David" w:hAnsi="David" w:cs="David"/>
          <w:szCs w:val="24"/>
          <w:rtl/>
        </w:rPr>
        <w:t>כתובות הצדדים הן כמופיע במבוא להסכם זה.</w:t>
      </w:r>
    </w:p>
    <w:p w14:paraId="64217930" w14:textId="3DFC7268" w:rsidR="00E5133F" w:rsidRPr="00E5133F" w:rsidRDefault="00832957" w:rsidP="004C3879">
      <w:pPr>
        <w:widowControl w:val="0"/>
        <w:numPr>
          <w:ilvl w:val="1"/>
          <w:numId w:val="18"/>
        </w:numPr>
        <w:spacing w:before="120" w:after="120" w:line="360" w:lineRule="auto"/>
        <w:jc w:val="both"/>
        <w:rPr>
          <w:rFonts w:ascii="David" w:hAnsi="David" w:cs="David"/>
          <w:b/>
          <w:bCs/>
          <w:color w:val="000000"/>
          <w:szCs w:val="24"/>
        </w:rPr>
      </w:pPr>
      <w:r w:rsidRPr="00E5133F">
        <w:rPr>
          <w:rFonts w:ascii="David" w:hAnsi="David" w:cs="David"/>
          <w:szCs w:val="24"/>
          <w:rtl/>
        </w:rPr>
        <w:t xml:space="preserve">הודעה אשר תשלח מצד אחד למשנהו תחשב </w:t>
      </w:r>
      <w:r w:rsidRPr="00E5133F">
        <w:rPr>
          <w:rFonts w:ascii="David" w:hAnsi="David" w:cs="David" w:hint="eastAsia"/>
          <w:szCs w:val="24"/>
          <w:rtl/>
        </w:rPr>
        <w:t>שה</w:t>
      </w:r>
      <w:r w:rsidRPr="00E5133F">
        <w:rPr>
          <w:rFonts w:ascii="David" w:hAnsi="David" w:cs="David"/>
          <w:szCs w:val="24"/>
          <w:rtl/>
        </w:rPr>
        <w:t xml:space="preserve">תקבלה תוך 72 שעות מיום </w:t>
      </w:r>
      <w:r w:rsidRPr="00E5133F">
        <w:rPr>
          <w:rFonts w:ascii="David" w:hAnsi="David" w:cs="David" w:hint="eastAsia"/>
          <w:szCs w:val="24"/>
          <w:rtl/>
        </w:rPr>
        <w:t>שתשלח</w:t>
      </w:r>
      <w:r w:rsidRPr="00E5133F">
        <w:rPr>
          <w:rFonts w:ascii="David" w:hAnsi="David" w:cs="David"/>
          <w:szCs w:val="24"/>
          <w:rtl/>
        </w:rPr>
        <w:t xml:space="preserve"> בדואר</w:t>
      </w:r>
      <w:r w:rsidR="00E5133F">
        <w:rPr>
          <w:rFonts w:ascii="David" w:hAnsi="David" w:cs="David" w:hint="cs"/>
          <w:szCs w:val="24"/>
          <w:rtl/>
        </w:rPr>
        <w:t xml:space="preserve"> רשום</w:t>
      </w:r>
      <w:r w:rsidRPr="00E5133F">
        <w:rPr>
          <w:rFonts w:ascii="David" w:hAnsi="David" w:cs="David"/>
          <w:szCs w:val="24"/>
          <w:rtl/>
        </w:rPr>
        <w:t>.</w:t>
      </w:r>
    </w:p>
    <w:p w14:paraId="7F87A237" w14:textId="77777777" w:rsidR="00832957" w:rsidRPr="00E5133F" w:rsidRDefault="00832957" w:rsidP="004C3879">
      <w:pPr>
        <w:widowControl w:val="0"/>
        <w:numPr>
          <w:ilvl w:val="1"/>
          <w:numId w:val="18"/>
        </w:numPr>
        <w:spacing w:before="120" w:after="120" w:line="360" w:lineRule="auto"/>
        <w:jc w:val="both"/>
        <w:rPr>
          <w:rFonts w:ascii="David" w:hAnsi="David" w:cs="David"/>
          <w:b/>
          <w:bCs/>
          <w:color w:val="000000"/>
          <w:szCs w:val="24"/>
          <w:rtl/>
        </w:rPr>
      </w:pPr>
      <w:r w:rsidRPr="00E5133F">
        <w:rPr>
          <w:rFonts w:ascii="David" w:hAnsi="David" w:cs="David"/>
          <w:szCs w:val="24"/>
          <w:rtl/>
        </w:rPr>
        <w:t xml:space="preserve">נציגי </w:t>
      </w:r>
      <w:r w:rsidRPr="00E5133F">
        <w:rPr>
          <w:rFonts w:ascii="David" w:hAnsi="David" w:cs="David" w:hint="eastAsia"/>
          <w:szCs w:val="24"/>
          <w:rtl/>
        </w:rPr>
        <w:t>המזמין</w:t>
      </w:r>
      <w:r w:rsidRPr="00E5133F">
        <w:rPr>
          <w:rFonts w:ascii="David" w:hAnsi="David" w:cs="David"/>
          <w:szCs w:val="24"/>
          <w:rtl/>
        </w:rPr>
        <w:t xml:space="preserve"> החותמים על חוזה זה מצהירים בזה כי ההוצאות וההרשאות להתחייב הכרוכות בביצוע חוזה זה תוקצב</w:t>
      </w:r>
      <w:r w:rsidRPr="00E5133F">
        <w:rPr>
          <w:rFonts w:ascii="David" w:hAnsi="David" w:cs="David" w:hint="eastAsia"/>
          <w:szCs w:val="24"/>
          <w:rtl/>
        </w:rPr>
        <w:t>ו</w:t>
      </w:r>
      <w:r w:rsidRPr="00E5133F">
        <w:rPr>
          <w:rFonts w:ascii="David" w:hAnsi="David" w:cs="David"/>
          <w:szCs w:val="24"/>
          <w:rtl/>
        </w:rPr>
        <w:t xml:space="preserve"> </w:t>
      </w:r>
      <w:r w:rsidRPr="00E5133F">
        <w:rPr>
          <w:rFonts w:ascii="David" w:hAnsi="David" w:cs="David" w:hint="eastAsia"/>
          <w:szCs w:val="24"/>
          <w:rtl/>
        </w:rPr>
        <w:t>כחוק</w:t>
      </w:r>
      <w:r w:rsidRPr="00E5133F">
        <w:rPr>
          <w:rFonts w:ascii="David" w:hAnsi="David" w:cs="David"/>
          <w:szCs w:val="24"/>
          <w:rtl/>
        </w:rPr>
        <w:t>.</w:t>
      </w:r>
    </w:p>
    <w:p w14:paraId="11671B68" w14:textId="77777777" w:rsidR="00832957" w:rsidRPr="002632F1" w:rsidRDefault="00832957" w:rsidP="002632F1">
      <w:pPr>
        <w:tabs>
          <w:tab w:val="left" w:pos="567"/>
          <w:tab w:val="left" w:pos="1134"/>
          <w:tab w:val="left" w:pos="1701"/>
          <w:tab w:val="left" w:pos="2268"/>
          <w:tab w:val="left" w:pos="2835"/>
        </w:tabs>
        <w:spacing w:line="360" w:lineRule="auto"/>
        <w:ind w:left="567" w:hanging="567"/>
        <w:jc w:val="center"/>
        <w:rPr>
          <w:rFonts w:ascii="David" w:hAnsi="David" w:cs="David"/>
          <w:szCs w:val="24"/>
          <w:rtl/>
        </w:rPr>
      </w:pPr>
    </w:p>
    <w:p w14:paraId="3B932F56" w14:textId="77777777" w:rsidR="00832957" w:rsidRPr="002632F1" w:rsidRDefault="00832957" w:rsidP="002632F1">
      <w:pPr>
        <w:spacing w:line="360" w:lineRule="auto"/>
        <w:rPr>
          <w:rFonts w:ascii="David" w:hAnsi="David" w:cs="David"/>
          <w:i/>
          <w:color w:val="000000"/>
          <w:szCs w:val="24"/>
          <w:rtl/>
        </w:rPr>
      </w:pPr>
    </w:p>
    <w:p w14:paraId="188BC5D2" w14:textId="7BAEB08E" w:rsidR="00832957" w:rsidRDefault="00832957" w:rsidP="002632F1">
      <w:pPr>
        <w:spacing w:line="360" w:lineRule="auto"/>
        <w:rPr>
          <w:rFonts w:ascii="David" w:hAnsi="David" w:cs="David"/>
          <w:i/>
          <w:color w:val="000000"/>
          <w:szCs w:val="24"/>
          <w:rtl/>
        </w:rPr>
      </w:pPr>
      <w:r w:rsidRPr="002632F1">
        <w:rPr>
          <w:rFonts w:ascii="David" w:hAnsi="David" w:cs="David"/>
          <w:i/>
          <w:color w:val="000000"/>
          <w:szCs w:val="24"/>
          <w:rtl/>
        </w:rPr>
        <w:t>ולראיה באו הצדדים על החתום:</w:t>
      </w:r>
    </w:p>
    <w:p w14:paraId="77B827FA" w14:textId="77777777" w:rsidR="00EC5E04" w:rsidRPr="002632F1" w:rsidRDefault="00EC5E04" w:rsidP="002632F1">
      <w:pPr>
        <w:spacing w:line="360" w:lineRule="auto"/>
        <w:rPr>
          <w:rFonts w:ascii="David" w:hAnsi="David" w:cs="David"/>
          <w:i/>
          <w:color w:val="000000"/>
          <w:szCs w:val="24"/>
          <w:rtl/>
        </w:rPr>
      </w:pPr>
    </w:p>
    <w:p w14:paraId="4530B905" w14:textId="77777777" w:rsidR="00832957" w:rsidRPr="002632F1" w:rsidRDefault="00832957" w:rsidP="002632F1">
      <w:pPr>
        <w:spacing w:line="360" w:lineRule="auto"/>
        <w:rPr>
          <w:rFonts w:ascii="David" w:hAnsi="David" w:cs="David"/>
          <w:i/>
          <w:color w:val="000000"/>
          <w:szCs w:val="24"/>
          <w:rtl/>
        </w:rPr>
      </w:pPr>
    </w:p>
    <w:p w14:paraId="7936C357" w14:textId="02848517" w:rsidR="00832957" w:rsidRPr="002632F1" w:rsidRDefault="00832957" w:rsidP="00EC5E04">
      <w:pPr>
        <w:tabs>
          <w:tab w:val="left" w:pos="567"/>
          <w:tab w:val="left" w:pos="1134"/>
          <w:tab w:val="left" w:pos="1701"/>
          <w:tab w:val="left" w:pos="2268"/>
          <w:tab w:val="left" w:pos="2835"/>
          <w:tab w:val="left" w:pos="4257"/>
        </w:tabs>
        <w:spacing w:line="360" w:lineRule="auto"/>
        <w:ind w:left="567" w:hanging="567"/>
        <w:rPr>
          <w:rFonts w:ascii="David" w:hAnsi="David" w:cs="David"/>
          <w:szCs w:val="24"/>
          <w:rtl/>
        </w:rPr>
      </w:pPr>
      <w:r w:rsidRPr="002632F1">
        <w:rPr>
          <w:rFonts w:ascii="David" w:hAnsi="David" w:cs="David"/>
          <w:szCs w:val="24"/>
          <w:rtl/>
        </w:rPr>
        <w:t>___________________</w:t>
      </w:r>
    </w:p>
    <w:p w14:paraId="1F20F298" w14:textId="77777777" w:rsidR="00EC5E04" w:rsidRDefault="00832957" w:rsidP="00EC5E04">
      <w:pPr>
        <w:tabs>
          <w:tab w:val="left" w:pos="567"/>
          <w:tab w:val="left" w:pos="1134"/>
          <w:tab w:val="left" w:pos="1701"/>
          <w:tab w:val="left" w:pos="2268"/>
          <w:tab w:val="left" w:pos="2835"/>
        </w:tabs>
        <w:spacing w:line="360" w:lineRule="auto"/>
        <w:ind w:left="567" w:hanging="567"/>
        <w:rPr>
          <w:rFonts w:ascii="David" w:hAnsi="David" w:cs="David"/>
          <w:szCs w:val="24"/>
          <w:rtl/>
        </w:rPr>
      </w:pPr>
      <w:r w:rsidRPr="002632F1">
        <w:rPr>
          <w:rFonts w:ascii="David" w:hAnsi="David" w:cs="David"/>
          <w:szCs w:val="24"/>
          <w:rtl/>
        </w:rPr>
        <w:t xml:space="preserve">[מורשה </w:t>
      </w:r>
      <w:r w:rsidRPr="002632F1">
        <w:rPr>
          <w:rFonts w:ascii="David" w:hAnsi="David" w:cs="David" w:hint="eastAsia"/>
          <w:szCs w:val="24"/>
          <w:rtl/>
        </w:rPr>
        <w:t>חתימה</w:t>
      </w:r>
      <w:r w:rsidRPr="002632F1">
        <w:rPr>
          <w:rFonts w:ascii="David" w:hAnsi="David" w:cs="David"/>
          <w:szCs w:val="24"/>
          <w:rtl/>
        </w:rPr>
        <w:t xml:space="preserve"> </w:t>
      </w:r>
      <w:r w:rsidRPr="002632F1">
        <w:rPr>
          <w:rFonts w:ascii="David" w:hAnsi="David" w:cs="David" w:hint="eastAsia"/>
          <w:szCs w:val="24"/>
          <w:rtl/>
        </w:rPr>
        <w:t>מטעם</w:t>
      </w:r>
      <w:r w:rsidRPr="002632F1">
        <w:rPr>
          <w:rFonts w:ascii="David" w:hAnsi="David" w:cs="David"/>
          <w:szCs w:val="24"/>
          <w:rtl/>
        </w:rPr>
        <w:t xml:space="preserve"> </w:t>
      </w:r>
      <w:r w:rsidRPr="002632F1">
        <w:rPr>
          <w:rFonts w:ascii="David" w:hAnsi="David" w:cs="David" w:hint="eastAsia"/>
          <w:szCs w:val="24"/>
          <w:rtl/>
        </w:rPr>
        <w:t>המזמין</w:t>
      </w:r>
      <w:r w:rsidRPr="002632F1">
        <w:rPr>
          <w:rFonts w:ascii="David" w:hAnsi="David" w:cs="David"/>
          <w:szCs w:val="24"/>
          <w:rtl/>
        </w:rPr>
        <w:t>]</w:t>
      </w:r>
    </w:p>
    <w:p w14:paraId="4975D815" w14:textId="2211C78B" w:rsidR="00EC5E04" w:rsidRDefault="00EC5E04" w:rsidP="00EC5E04">
      <w:pPr>
        <w:tabs>
          <w:tab w:val="left" w:pos="567"/>
          <w:tab w:val="left" w:pos="1134"/>
          <w:tab w:val="left" w:pos="1701"/>
          <w:tab w:val="left" w:pos="2268"/>
          <w:tab w:val="left" w:pos="2835"/>
        </w:tabs>
        <w:spacing w:line="360" w:lineRule="auto"/>
        <w:ind w:left="567" w:hanging="567"/>
        <w:rPr>
          <w:rFonts w:ascii="David" w:hAnsi="David" w:cs="David"/>
          <w:szCs w:val="24"/>
          <w:rtl/>
        </w:rPr>
      </w:pPr>
      <w:r>
        <w:rPr>
          <w:rFonts w:ascii="David" w:hAnsi="David" w:cs="David"/>
          <w:szCs w:val="24"/>
          <w:rtl/>
        </w:rPr>
        <w:t xml:space="preserve"> </w:t>
      </w:r>
    </w:p>
    <w:p w14:paraId="41232340" w14:textId="77777777" w:rsidR="00EC5E04" w:rsidRPr="002632F1" w:rsidRDefault="00EC5E04" w:rsidP="00EC5E04">
      <w:pPr>
        <w:tabs>
          <w:tab w:val="left" w:pos="567"/>
          <w:tab w:val="left" w:pos="1134"/>
          <w:tab w:val="left" w:pos="1701"/>
          <w:tab w:val="left" w:pos="2268"/>
          <w:tab w:val="left" w:pos="2835"/>
          <w:tab w:val="left" w:pos="4257"/>
        </w:tabs>
        <w:spacing w:line="360" w:lineRule="auto"/>
        <w:ind w:left="567" w:hanging="567"/>
        <w:rPr>
          <w:rFonts w:ascii="David" w:hAnsi="David" w:cs="David"/>
          <w:szCs w:val="24"/>
          <w:rtl/>
        </w:rPr>
      </w:pPr>
      <w:r w:rsidRPr="002632F1">
        <w:rPr>
          <w:rFonts w:ascii="David" w:hAnsi="David" w:cs="David"/>
          <w:szCs w:val="24"/>
          <w:rtl/>
        </w:rPr>
        <w:t>___________________</w:t>
      </w:r>
    </w:p>
    <w:p w14:paraId="527C3DF3" w14:textId="0AE6C8D0" w:rsidR="00EC5E04" w:rsidRPr="002632F1" w:rsidRDefault="00EC5E04" w:rsidP="00EC5E04">
      <w:pPr>
        <w:tabs>
          <w:tab w:val="left" w:pos="567"/>
          <w:tab w:val="left" w:pos="1134"/>
          <w:tab w:val="left" w:pos="1701"/>
          <w:tab w:val="left" w:pos="2268"/>
          <w:tab w:val="left" w:pos="2835"/>
        </w:tabs>
        <w:spacing w:line="360" w:lineRule="auto"/>
        <w:ind w:left="567" w:hanging="567"/>
        <w:rPr>
          <w:rFonts w:ascii="David" w:hAnsi="David" w:cs="David"/>
          <w:szCs w:val="24"/>
          <w:rtl/>
        </w:rPr>
      </w:pPr>
      <w:r>
        <w:rPr>
          <w:rFonts w:ascii="David" w:hAnsi="David" w:cs="David" w:hint="cs"/>
          <w:szCs w:val="24"/>
          <w:rtl/>
        </w:rPr>
        <w:t>היועץ</w:t>
      </w:r>
    </w:p>
    <w:p w14:paraId="643E615D" w14:textId="76AF19AE" w:rsidR="00832957" w:rsidRPr="002632F1" w:rsidRDefault="00832957" w:rsidP="002632F1">
      <w:pPr>
        <w:tabs>
          <w:tab w:val="left" w:pos="567"/>
          <w:tab w:val="left" w:pos="1134"/>
          <w:tab w:val="left" w:pos="1701"/>
          <w:tab w:val="left" w:pos="2268"/>
          <w:tab w:val="left" w:pos="2835"/>
        </w:tabs>
        <w:spacing w:line="360" w:lineRule="auto"/>
        <w:ind w:left="567" w:hanging="567"/>
        <w:rPr>
          <w:rFonts w:ascii="David" w:hAnsi="David" w:cs="David"/>
          <w:szCs w:val="24"/>
          <w:rtl/>
        </w:rPr>
      </w:pPr>
    </w:p>
    <w:p w14:paraId="482A1622" w14:textId="0883CC49" w:rsidR="00EC5E04" w:rsidRPr="002632F1" w:rsidRDefault="00832957" w:rsidP="00EC5E04">
      <w:pPr>
        <w:tabs>
          <w:tab w:val="left" w:pos="567"/>
          <w:tab w:val="left" w:pos="1134"/>
          <w:tab w:val="left" w:pos="1701"/>
          <w:tab w:val="left" w:pos="2268"/>
          <w:tab w:val="left" w:pos="2835"/>
        </w:tabs>
        <w:spacing w:line="360" w:lineRule="auto"/>
        <w:ind w:left="567" w:hanging="567"/>
        <w:rPr>
          <w:rFonts w:ascii="David" w:hAnsi="David" w:cs="David"/>
          <w:szCs w:val="24"/>
        </w:rPr>
      </w:pPr>
      <w:r w:rsidRPr="002632F1">
        <w:rPr>
          <w:rFonts w:ascii="David" w:hAnsi="David" w:cs="David"/>
          <w:szCs w:val="24"/>
          <w:rtl/>
        </w:rPr>
        <w:t>___________________</w:t>
      </w:r>
    </w:p>
    <w:p w14:paraId="3491B0C4" w14:textId="25B809F5" w:rsidR="00832957" w:rsidRPr="002632F1" w:rsidRDefault="00832957" w:rsidP="00EC5E04">
      <w:pPr>
        <w:spacing w:line="360" w:lineRule="auto"/>
        <w:rPr>
          <w:rFonts w:ascii="David" w:hAnsi="David" w:cs="David"/>
          <w:i/>
          <w:color w:val="000000"/>
          <w:szCs w:val="24"/>
          <w:rtl/>
        </w:rPr>
      </w:pPr>
      <w:r w:rsidRPr="002632F1">
        <w:rPr>
          <w:rFonts w:ascii="David" w:hAnsi="David" w:cs="David"/>
          <w:szCs w:val="24"/>
          <w:rtl/>
        </w:rPr>
        <w:t xml:space="preserve"> [מורשה חתימה מטעם המזמין]</w:t>
      </w:r>
      <w:r w:rsidR="00EC5E04" w:rsidRPr="002632F1">
        <w:rPr>
          <w:rFonts w:ascii="David" w:hAnsi="David" w:cs="David"/>
          <w:i/>
          <w:color w:val="000000"/>
          <w:szCs w:val="24"/>
          <w:rtl/>
        </w:rPr>
        <w:t xml:space="preserve"> </w:t>
      </w:r>
    </w:p>
    <w:p w14:paraId="54370DEB" w14:textId="77777777" w:rsidR="00832957" w:rsidRPr="002632F1" w:rsidRDefault="00832957" w:rsidP="002632F1">
      <w:pPr>
        <w:pStyle w:val="af2"/>
        <w:pageBreakBefore/>
        <w:widowControl w:val="0"/>
        <w:spacing w:line="360" w:lineRule="auto"/>
        <w:rPr>
          <w:rFonts w:ascii="David" w:hAnsi="David"/>
          <w:color w:val="000000"/>
          <w:sz w:val="24"/>
          <w:szCs w:val="24"/>
          <w:rtl/>
        </w:rPr>
      </w:pPr>
      <w:r w:rsidRPr="002632F1">
        <w:rPr>
          <w:rFonts w:ascii="David" w:hAnsi="David" w:hint="eastAsia"/>
          <w:color w:val="000000"/>
          <w:sz w:val="24"/>
          <w:szCs w:val="24"/>
          <w:rtl/>
        </w:rPr>
        <w:lastRenderedPageBreak/>
        <w:t>נספח</w:t>
      </w:r>
      <w:r w:rsidRPr="002632F1">
        <w:rPr>
          <w:rFonts w:ascii="David" w:hAnsi="David"/>
          <w:color w:val="000000"/>
          <w:sz w:val="24"/>
          <w:szCs w:val="24"/>
          <w:rtl/>
        </w:rPr>
        <w:t xml:space="preserve"> </w:t>
      </w:r>
      <w:r w:rsidRPr="002632F1">
        <w:rPr>
          <w:rFonts w:ascii="David" w:hAnsi="David" w:hint="eastAsia"/>
          <w:color w:val="000000"/>
          <w:sz w:val="24"/>
          <w:szCs w:val="24"/>
          <w:rtl/>
        </w:rPr>
        <w:t>א</w:t>
      </w:r>
      <w:r w:rsidRPr="002632F1">
        <w:rPr>
          <w:rFonts w:ascii="David" w:hAnsi="David"/>
          <w:color w:val="000000"/>
          <w:sz w:val="24"/>
          <w:szCs w:val="24"/>
          <w:rtl/>
        </w:rPr>
        <w:t>'</w:t>
      </w:r>
    </w:p>
    <w:p w14:paraId="5F1DCB7B" w14:textId="77777777" w:rsidR="00832957" w:rsidRPr="002632F1" w:rsidRDefault="00832957" w:rsidP="002632F1">
      <w:pPr>
        <w:pStyle w:val="af2"/>
        <w:widowControl w:val="0"/>
        <w:spacing w:line="360" w:lineRule="auto"/>
        <w:rPr>
          <w:rFonts w:ascii="David" w:hAnsi="David"/>
          <w:color w:val="000000"/>
          <w:sz w:val="24"/>
          <w:szCs w:val="24"/>
          <w:rtl/>
        </w:rPr>
      </w:pPr>
      <w:r w:rsidRPr="002632F1">
        <w:rPr>
          <w:rFonts w:ascii="David" w:hAnsi="David"/>
          <w:color w:val="000000"/>
          <w:sz w:val="24"/>
          <w:szCs w:val="24"/>
          <w:rtl/>
        </w:rPr>
        <w:t>התחייבות ל</w:t>
      </w:r>
      <w:r w:rsidRPr="002632F1">
        <w:rPr>
          <w:rFonts w:ascii="David" w:hAnsi="David" w:hint="eastAsia"/>
          <w:color w:val="000000"/>
          <w:sz w:val="24"/>
          <w:szCs w:val="24"/>
          <w:rtl/>
        </w:rPr>
        <w:t>העדר</w:t>
      </w:r>
      <w:r w:rsidRPr="002632F1">
        <w:rPr>
          <w:rFonts w:ascii="David" w:hAnsi="David"/>
          <w:color w:val="000000"/>
          <w:sz w:val="24"/>
          <w:szCs w:val="24"/>
          <w:rtl/>
        </w:rPr>
        <w:t xml:space="preserve"> </w:t>
      </w:r>
      <w:r w:rsidRPr="002632F1">
        <w:rPr>
          <w:rFonts w:ascii="David" w:hAnsi="David" w:hint="eastAsia"/>
          <w:color w:val="000000"/>
          <w:sz w:val="24"/>
          <w:szCs w:val="24"/>
          <w:rtl/>
        </w:rPr>
        <w:t>ניגוד</w:t>
      </w:r>
      <w:r w:rsidRPr="002632F1">
        <w:rPr>
          <w:rFonts w:ascii="David" w:hAnsi="David"/>
          <w:color w:val="000000"/>
          <w:sz w:val="24"/>
          <w:szCs w:val="24"/>
          <w:rtl/>
        </w:rPr>
        <w:t xml:space="preserve"> </w:t>
      </w:r>
      <w:r w:rsidRPr="002632F1">
        <w:rPr>
          <w:rFonts w:ascii="David" w:hAnsi="David" w:hint="eastAsia"/>
          <w:color w:val="000000"/>
          <w:sz w:val="24"/>
          <w:szCs w:val="24"/>
          <w:rtl/>
        </w:rPr>
        <w:t>עניינים</w:t>
      </w:r>
    </w:p>
    <w:p w14:paraId="15142918" w14:textId="77777777" w:rsidR="00832957" w:rsidRPr="002632F1" w:rsidRDefault="00832957" w:rsidP="002632F1">
      <w:pPr>
        <w:pStyle w:val="af3"/>
        <w:widowControl w:val="0"/>
        <w:spacing w:line="360" w:lineRule="auto"/>
        <w:rPr>
          <w:rFonts w:ascii="David" w:hAnsi="David"/>
          <w:color w:val="000000"/>
          <w:sz w:val="24"/>
          <w:rtl/>
        </w:rPr>
      </w:pPr>
      <w:r w:rsidRPr="002632F1">
        <w:rPr>
          <w:rFonts w:ascii="David" w:hAnsi="David"/>
          <w:color w:val="000000"/>
          <w:sz w:val="24"/>
          <w:rtl/>
        </w:rPr>
        <w:t xml:space="preserve">שנערכה ונחתמה ב______ ביום ____ בחודש _____ </w:t>
      </w:r>
      <w:r w:rsidR="002632F1" w:rsidRPr="002632F1">
        <w:rPr>
          <w:rFonts w:ascii="David" w:hAnsi="David"/>
          <w:color w:val="000000"/>
          <w:sz w:val="24"/>
          <w:rtl/>
        </w:rPr>
        <w:t>201</w:t>
      </w:r>
      <w:r w:rsidR="002632F1">
        <w:rPr>
          <w:rFonts w:ascii="David" w:hAnsi="David" w:hint="cs"/>
          <w:color w:val="000000"/>
          <w:sz w:val="24"/>
          <w:rtl/>
        </w:rPr>
        <w:t>8</w:t>
      </w:r>
    </w:p>
    <w:p w14:paraId="4179376A" w14:textId="77777777" w:rsidR="00832957" w:rsidRPr="002632F1" w:rsidRDefault="00832957" w:rsidP="002632F1">
      <w:pPr>
        <w:pStyle w:val="af3"/>
        <w:widowControl w:val="0"/>
        <w:spacing w:line="360" w:lineRule="auto"/>
        <w:rPr>
          <w:rFonts w:ascii="David" w:hAnsi="David"/>
          <w:b/>
          <w:bCs/>
          <w:color w:val="000000"/>
          <w:sz w:val="24"/>
          <w:rtl/>
        </w:rPr>
      </w:pPr>
    </w:p>
    <w:p w14:paraId="624FB21A" w14:textId="77777777" w:rsidR="00832957" w:rsidRPr="002632F1" w:rsidRDefault="00832957" w:rsidP="002632F1">
      <w:pPr>
        <w:pStyle w:val="af3"/>
        <w:widowControl w:val="0"/>
        <w:spacing w:line="360" w:lineRule="auto"/>
        <w:rPr>
          <w:rFonts w:ascii="David" w:hAnsi="David"/>
          <w:color w:val="000000"/>
          <w:sz w:val="24"/>
          <w:rtl/>
        </w:rPr>
      </w:pPr>
      <w:r w:rsidRPr="002632F1">
        <w:rPr>
          <w:rFonts w:ascii="David" w:hAnsi="David"/>
          <w:b/>
          <w:bCs/>
          <w:color w:val="000000"/>
          <w:sz w:val="24"/>
          <w:rtl/>
        </w:rPr>
        <w:t>על ידי:</w:t>
      </w:r>
    </w:p>
    <w:p w14:paraId="26706C0F" w14:textId="77777777" w:rsidR="00832957" w:rsidRPr="002632F1" w:rsidRDefault="00832957" w:rsidP="002632F1">
      <w:pPr>
        <w:pStyle w:val="af3"/>
        <w:widowControl w:val="0"/>
        <w:spacing w:line="360" w:lineRule="auto"/>
        <w:rPr>
          <w:rFonts w:ascii="David" w:hAnsi="David"/>
          <w:color w:val="000000"/>
          <w:sz w:val="24"/>
          <w:rtl/>
        </w:rPr>
      </w:pPr>
      <w:r w:rsidRPr="002632F1">
        <w:rPr>
          <w:rFonts w:ascii="David" w:hAnsi="David"/>
          <w:color w:val="000000"/>
          <w:sz w:val="24"/>
          <w:rtl/>
        </w:rPr>
        <w:t>____________________</w:t>
      </w:r>
    </w:p>
    <w:p w14:paraId="41EE4268" w14:textId="77777777" w:rsidR="00832957" w:rsidRPr="002632F1" w:rsidRDefault="00832957" w:rsidP="002632F1">
      <w:pPr>
        <w:pStyle w:val="af3"/>
        <w:widowControl w:val="0"/>
        <w:spacing w:line="360" w:lineRule="auto"/>
        <w:rPr>
          <w:rFonts w:ascii="David" w:hAnsi="David"/>
          <w:color w:val="000000"/>
          <w:sz w:val="24"/>
          <w:rtl/>
        </w:rPr>
      </w:pPr>
      <w:r w:rsidRPr="002632F1">
        <w:rPr>
          <w:rFonts w:ascii="David" w:hAnsi="David"/>
          <w:color w:val="000000"/>
          <w:sz w:val="24"/>
          <w:rtl/>
        </w:rPr>
        <w:t>ת.ז. ________________</w:t>
      </w:r>
    </w:p>
    <w:p w14:paraId="6C766A24" w14:textId="77777777" w:rsidR="00832957" w:rsidRPr="002632F1" w:rsidRDefault="00832957" w:rsidP="002632F1">
      <w:pPr>
        <w:pStyle w:val="af3"/>
        <w:widowControl w:val="0"/>
        <w:spacing w:line="360" w:lineRule="auto"/>
        <w:rPr>
          <w:rFonts w:ascii="David" w:hAnsi="David"/>
          <w:color w:val="000000"/>
          <w:sz w:val="24"/>
          <w:rtl/>
        </w:rPr>
      </w:pPr>
      <w:r w:rsidRPr="002632F1">
        <w:rPr>
          <w:rFonts w:ascii="David" w:hAnsi="David"/>
          <w:color w:val="000000"/>
          <w:sz w:val="24"/>
          <w:rtl/>
        </w:rPr>
        <w:t>מרח' _______________</w:t>
      </w:r>
    </w:p>
    <w:p w14:paraId="15D2E988" w14:textId="77777777" w:rsidR="00832957" w:rsidRPr="002632F1" w:rsidRDefault="00832957" w:rsidP="002632F1">
      <w:pPr>
        <w:spacing w:line="360" w:lineRule="auto"/>
        <w:jc w:val="both"/>
        <w:rPr>
          <w:rFonts w:ascii="David" w:hAnsi="David" w:cs="David"/>
          <w:szCs w:val="24"/>
          <w:rtl/>
        </w:rPr>
      </w:pPr>
      <w:r w:rsidRPr="002632F1">
        <w:rPr>
          <w:rFonts w:ascii="David" w:hAnsi="David" w:cs="David"/>
          <w:b/>
          <w:bCs/>
          <w:szCs w:val="24"/>
          <w:rtl/>
        </w:rPr>
        <w:t>הואיל</w:t>
      </w:r>
      <w:r w:rsidRPr="002632F1">
        <w:rPr>
          <w:rFonts w:ascii="David" w:hAnsi="David" w:cs="David"/>
          <w:szCs w:val="24"/>
          <w:rtl/>
        </w:rPr>
        <w:tab/>
        <w:t>וממשלת ישראל בשם מדינת ישראל מקבלת את השירותים כהגדרתם להלן;</w:t>
      </w:r>
    </w:p>
    <w:p w14:paraId="5755C306" w14:textId="77777777" w:rsidR="00832957" w:rsidRPr="002632F1" w:rsidRDefault="00832957" w:rsidP="002632F1">
      <w:pPr>
        <w:spacing w:line="360" w:lineRule="auto"/>
        <w:jc w:val="both"/>
        <w:rPr>
          <w:rFonts w:ascii="David" w:hAnsi="David" w:cs="David"/>
          <w:szCs w:val="24"/>
          <w:rtl/>
        </w:rPr>
      </w:pPr>
      <w:r w:rsidRPr="002632F1">
        <w:rPr>
          <w:rFonts w:ascii="David" w:hAnsi="David" w:cs="David"/>
          <w:b/>
          <w:bCs/>
          <w:szCs w:val="24"/>
          <w:rtl/>
        </w:rPr>
        <w:t>והואיל</w:t>
      </w:r>
      <w:r w:rsidRPr="002632F1">
        <w:rPr>
          <w:rFonts w:ascii="David" w:hAnsi="David" w:cs="David"/>
          <w:szCs w:val="24"/>
          <w:rtl/>
        </w:rPr>
        <w:tab/>
        <w:t>והנני מועסק בקשר למתן השירותים;</w:t>
      </w:r>
    </w:p>
    <w:p w14:paraId="10279500" w14:textId="77777777" w:rsidR="00832957" w:rsidRPr="002632F1" w:rsidRDefault="00832957" w:rsidP="002632F1">
      <w:pPr>
        <w:spacing w:line="360" w:lineRule="auto"/>
        <w:jc w:val="both"/>
        <w:rPr>
          <w:rFonts w:ascii="David" w:hAnsi="David" w:cs="David"/>
          <w:szCs w:val="24"/>
          <w:rtl/>
        </w:rPr>
      </w:pPr>
      <w:r w:rsidRPr="002632F1">
        <w:rPr>
          <w:rFonts w:ascii="David" w:hAnsi="David" w:cs="David"/>
          <w:b/>
          <w:bCs/>
          <w:szCs w:val="24"/>
          <w:rtl/>
        </w:rPr>
        <w:t>והואיל</w:t>
      </w:r>
      <w:r w:rsidRPr="002632F1">
        <w:rPr>
          <w:rFonts w:ascii="David" w:hAnsi="David" w:cs="David"/>
          <w:szCs w:val="24"/>
          <w:rtl/>
        </w:rPr>
        <w:tab/>
        <w:t>והנני עשוי להימצא במצב של ניגוד עניינים במסגרת מתן השירותים ולאחריו;</w:t>
      </w:r>
    </w:p>
    <w:p w14:paraId="598BCFFB" w14:textId="77777777" w:rsidR="00832957" w:rsidRPr="002632F1" w:rsidRDefault="00832957" w:rsidP="002632F1">
      <w:pPr>
        <w:spacing w:line="360" w:lineRule="auto"/>
        <w:jc w:val="center"/>
        <w:rPr>
          <w:rFonts w:ascii="David" w:hAnsi="David" w:cs="David"/>
          <w:b/>
          <w:bCs/>
          <w:szCs w:val="24"/>
          <w:rtl/>
        </w:rPr>
      </w:pPr>
      <w:r w:rsidRPr="002632F1">
        <w:rPr>
          <w:rFonts w:ascii="David" w:hAnsi="David" w:cs="David"/>
          <w:b/>
          <w:bCs/>
          <w:szCs w:val="24"/>
          <w:rtl/>
        </w:rPr>
        <w:t>לפיכך הנני מתחייב כלפי מדינת ישראל כדלקמן:</w:t>
      </w:r>
    </w:p>
    <w:p w14:paraId="63B6A5C0" w14:textId="77777777" w:rsidR="00832957" w:rsidRPr="002632F1" w:rsidRDefault="00832957" w:rsidP="002632F1">
      <w:pPr>
        <w:numPr>
          <w:ilvl w:val="0"/>
          <w:numId w:val="19"/>
        </w:numPr>
        <w:spacing w:before="120" w:after="120" w:line="360" w:lineRule="auto"/>
        <w:jc w:val="both"/>
        <w:rPr>
          <w:rFonts w:ascii="David" w:hAnsi="David" w:cs="David"/>
          <w:szCs w:val="24"/>
        </w:rPr>
      </w:pPr>
      <w:r w:rsidRPr="002632F1">
        <w:rPr>
          <w:rFonts w:ascii="David" w:hAnsi="David" w:cs="David" w:hint="eastAsia"/>
          <w:szCs w:val="24"/>
          <w:rtl/>
        </w:rPr>
        <w:t>הגדרות</w:t>
      </w:r>
      <w:r w:rsidRPr="002632F1">
        <w:rPr>
          <w:rFonts w:ascii="David" w:hAnsi="David" w:cs="David"/>
          <w:szCs w:val="24"/>
          <w:rtl/>
        </w:rPr>
        <w:t>:</w:t>
      </w:r>
    </w:p>
    <w:p w14:paraId="7101A138" w14:textId="77777777" w:rsidR="00832957" w:rsidRPr="002632F1" w:rsidRDefault="00832957" w:rsidP="002632F1">
      <w:pPr>
        <w:spacing w:line="360" w:lineRule="auto"/>
        <w:ind w:left="420"/>
        <w:rPr>
          <w:rFonts w:ascii="David" w:hAnsi="David" w:cs="David"/>
          <w:szCs w:val="24"/>
          <w:rtl/>
        </w:rPr>
      </w:pPr>
      <w:r w:rsidRPr="002632F1">
        <w:rPr>
          <w:rFonts w:ascii="David" w:hAnsi="David" w:cs="David" w:hint="eastAsia"/>
          <w:szCs w:val="24"/>
          <w:rtl/>
        </w:rPr>
        <w:t>בהתחייבות</w:t>
      </w:r>
      <w:r w:rsidRPr="002632F1">
        <w:rPr>
          <w:rFonts w:ascii="David" w:hAnsi="David" w:cs="David"/>
          <w:szCs w:val="24"/>
          <w:rtl/>
        </w:rPr>
        <w:t xml:space="preserve"> זו: </w:t>
      </w:r>
    </w:p>
    <w:p w14:paraId="6692E5D1" w14:textId="77777777" w:rsidR="00832957" w:rsidRPr="002632F1" w:rsidRDefault="00832957" w:rsidP="002632F1">
      <w:pPr>
        <w:spacing w:line="360" w:lineRule="auto"/>
        <w:ind w:left="420"/>
        <w:jc w:val="both"/>
        <w:rPr>
          <w:rFonts w:ascii="David" w:hAnsi="David" w:cs="David"/>
          <w:szCs w:val="24"/>
          <w:rtl/>
        </w:rPr>
      </w:pPr>
      <w:r w:rsidRPr="002632F1">
        <w:rPr>
          <w:rFonts w:ascii="David" w:hAnsi="David" w:cs="David"/>
          <w:szCs w:val="24"/>
          <w:rtl/>
        </w:rPr>
        <w:t>"</w:t>
      </w:r>
      <w:r w:rsidRPr="002632F1">
        <w:rPr>
          <w:rFonts w:ascii="David" w:hAnsi="David" w:cs="David" w:hint="eastAsia"/>
          <w:b/>
          <w:bCs/>
          <w:szCs w:val="24"/>
          <w:rtl/>
        </w:rPr>
        <w:t>השירותים</w:t>
      </w:r>
      <w:r w:rsidRPr="002632F1">
        <w:rPr>
          <w:rFonts w:ascii="David" w:hAnsi="David" w:cs="David"/>
          <w:szCs w:val="24"/>
          <w:rtl/>
        </w:rPr>
        <w:t xml:space="preserve">" – שירותי </w:t>
      </w:r>
      <w:r w:rsidR="00E12328" w:rsidRPr="00C44E53">
        <w:rPr>
          <w:rFonts w:ascii="David" w:hAnsi="David" w:cs="David"/>
          <w:color w:val="000000"/>
          <w:szCs w:val="24"/>
          <w:rtl/>
        </w:rPr>
        <w:t>ביקורת בתחום טכנולוגיות המידע בגופים מוסדיים</w:t>
      </w:r>
      <w:r w:rsidR="00E12328">
        <w:rPr>
          <w:rFonts w:ascii="David" w:hAnsi="David" w:cs="David" w:hint="cs"/>
          <w:color w:val="000000"/>
          <w:szCs w:val="24"/>
          <w:rtl/>
        </w:rPr>
        <w:t xml:space="preserve"> ובגופים אחרים המפוקחים על ידי המזמין</w:t>
      </w:r>
      <w:r w:rsidR="002632F1">
        <w:rPr>
          <w:rFonts w:ascii="David" w:hAnsi="David" w:cs="David" w:hint="cs"/>
          <w:szCs w:val="24"/>
          <w:rtl/>
        </w:rPr>
        <w:t>.</w:t>
      </w:r>
    </w:p>
    <w:p w14:paraId="2C876229" w14:textId="77777777" w:rsidR="00832957" w:rsidRPr="002632F1" w:rsidRDefault="00832957" w:rsidP="002632F1">
      <w:pPr>
        <w:spacing w:line="360" w:lineRule="auto"/>
        <w:ind w:left="420"/>
        <w:jc w:val="both"/>
        <w:rPr>
          <w:rFonts w:ascii="David" w:hAnsi="David" w:cs="David"/>
          <w:szCs w:val="24"/>
        </w:rPr>
      </w:pPr>
      <w:r w:rsidRPr="002632F1">
        <w:rPr>
          <w:rFonts w:ascii="David" w:hAnsi="David" w:cs="David"/>
          <w:szCs w:val="24"/>
          <w:rtl/>
        </w:rPr>
        <w:t>"</w:t>
      </w:r>
      <w:r w:rsidRPr="002632F1">
        <w:rPr>
          <w:rFonts w:ascii="David" w:hAnsi="David" w:cs="David" w:hint="eastAsia"/>
          <w:b/>
          <w:bCs/>
          <w:szCs w:val="24"/>
          <w:rtl/>
        </w:rPr>
        <w:t>היועץ</w:t>
      </w:r>
      <w:r w:rsidRPr="002632F1">
        <w:rPr>
          <w:rFonts w:ascii="David" w:hAnsi="David" w:cs="David"/>
          <w:szCs w:val="24"/>
          <w:rtl/>
        </w:rPr>
        <w:t>" – הח"מ, ובנוסף לכך גם את שותפיו, קרוביו, מנהליו וכל "בעל עניין" בו.</w:t>
      </w:r>
    </w:p>
    <w:p w14:paraId="60CD9390" w14:textId="77777777" w:rsidR="00832957" w:rsidRPr="002632F1" w:rsidRDefault="00832957" w:rsidP="002632F1">
      <w:pPr>
        <w:spacing w:line="360" w:lineRule="auto"/>
        <w:ind w:left="420"/>
        <w:jc w:val="both"/>
        <w:rPr>
          <w:rFonts w:ascii="David" w:hAnsi="David" w:cs="David"/>
          <w:szCs w:val="24"/>
        </w:rPr>
      </w:pPr>
      <w:r w:rsidRPr="002632F1">
        <w:rPr>
          <w:rFonts w:ascii="David" w:hAnsi="David" w:cs="David"/>
          <w:szCs w:val="24"/>
          <w:rtl/>
        </w:rPr>
        <w:t>"</w:t>
      </w:r>
      <w:r w:rsidRPr="002632F1">
        <w:rPr>
          <w:rFonts w:ascii="David" w:hAnsi="David" w:cs="David" w:hint="eastAsia"/>
          <w:b/>
          <w:bCs/>
          <w:szCs w:val="24"/>
          <w:rtl/>
        </w:rPr>
        <w:t>בעל</w:t>
      </w:r>
      <w:r w:rsidRPr="002632F1">
        <w:rPr>
          <w:rFonts w:ascii="David" w:hAnsi="David" w:cs="David"/>
          <w:b/>
          <w:bCs/>
          <w:szCs w:val="24"/>
          <w:rtl/>
        </w:rPr>
        <w:t xml:space="preserve"> </w:t>
      </w:r>
      <w:r w:rsidRPr="002632F1">
        <w:rPr>
          <w:rFonts w:ascii="David" w:hAnsi="David" w:cs="David" w:hint="eastAsia"/>
          <w:b/>
          <w:bCs/>
          <w:szCs w:val="24"/>
          <w:rtl/>
        </w:rPr>
        <w:t>עניין</w:t>
      </w:r>
      <w:r w:rsidRPr="002632F1">
        <w:rPr>
          <w:rFonts w:ascii="David" w:hAnsi="David" w:cs="David"/>
          <w:szCs w:val="24"/>
          <w:rtl/>
        </w:rPr>
        <w:t>" – כמשמעותו בחוק ניירות ערך, תשכ"ח-1968.</w:t>
      </w:r>
    </w:p>
    <w:p w14:paraId="49A2DEE4" w14:textId="77777777" w:rsidR="00832957" w:rsidRPr="009D52AA" w:rsidRDefault="00832957" w:rsidP="002632F1">
      <w:pPr>
        <w:spacing w:line="360" w:lineRule="auto"/>
        <w:ind w:left="420"/>
        <w:jc w:val="both"/>
        <w:rPr>
          <w:rFonts w:ascii="David" w:hAnsi="David" w:cs="David"/>
          <w:szCs w:val="24"/>
        </w:rPr>
      </w:pPr>
      <w:r w:rsidRPr="002632F1">
        <w:rPr>
          <w:rFonts w:ascii="David" w:hAnsi="David" w:cs="David"/>
          <w:szCs w:val="24"/>
          <w:rtl/>
        </w:rPr>
        <w:t>"</w:t>
      </w:r>
      <w:r w:rsidRPr="002632F1">
        <w:rPr>
          <w:rFonts w:ascii="David" w:hAnsi="David" w:cs="David" w:hint="eastAsia"/>
          <w:b/>
          <w:bCs/>
          <w:szCs w:val="24"/>
          <w:rtl/>
        </w:rPr>
        <w:t>קרוב</w:t>
      </w:r>
      <w:r w:rsidRPr="002632F1">
        <w:rPr>
          <w:rFonts w:ascii="David" w:hAnsi="David" w:cs="David"/>
          <w:szCs w:val="24"/>
          <w:rtl/>
        </w:rPr>
        <w:t>" – בן זוג, אח, הורה, צאצא, וכן הורה או בן זוג של כל אחד מאלה.</w:t>
      </w:r>
    </w:p>
    <w:p w14:paraId="084DBA08" w14:textId="77777777" w:rsidR="00832957" w:rsidRPr="009D52AA" w:rsidRDefault="00832957" w:rsidP="002632F1">
      <w:pPr>
        <w:spacing w:line="360" w:lineRule="auto"/>
        <w:ind w:left="420"/>
        <w:jc w:val="both"/>
        <w:rPr>
          <w:rFonts w:ascii="David" w:hAnsi="David" w:cs="David"/>
          <w:szCs w:val="24"/>
        </w:rPr>
      </w:pPr>
      <w:r w:rsidRPr="009D52AA">
        <w:rPr>
          <w:rFonts w:ascii="David" w:hAnsi="David" w:cs="David"/>
          <w:szCs w:val="24"/>
          <w:rtl/>
        </w:rPr>
        <w:t>"</w:t>
      </w:r>
      <w:r w:rsidRPr="009D52AA">
        <w:rPr>
          <w:rFonts w:ascii="David" w:hAnsi="David" w:cs="David" w:hint="eastAsia"/>
          <w:b/>
          <w:bCs/>
          <w:szCs w:val="24"/>
          <w:rtl/>
        </w:rPr>
        <w:t>ניגוד</w:t>
      </w:r>
      <w:r w:rsidRPr="009D52AA">
        <w:rPr>
          <w:rFonts w:ascii="David" w:hAnsi="David" w:cs="David"/>
          <w:b/>
          <w:bCs/>
          <w:szCs w:val="24"/>
          <w:rtl/>
        </w:rPr>
        <w:t xml:space="preserve"> </w:t>
      </w:r>
      <w:r w:rsidRPr="009D52AA">
        <w:rPr>
          <w:rFonts w:ascii="David" w:hAnsi="David" w:cs="David" w:hint="eastAsia"/>
          <w:b/>
          <w:bCs/>
          <w:szCs w:val="24"/>
          <w:rtl/>
        </w:rPr>
        <w:t>עניינים</w:t>
      </w:r>
      <w:r w:rsidRPr="009D52AA">
        <w:rPr>
          <w:rFonts w:ascii="David" w:hAnsi="David" w:cs="David"/>
          <w:szCs w:val="24"/>
          <w:rtl/>
        </w:rPr>
        <w:t>" – הימצאות או חשש ממשי ומבוסס, לדעת המזמין, להימצאות היועץ בכל אחד מהמצבים הבאים:</w:t>
      </w:r>
    </w:p>
    <w:p w14:paraId="28E67948" w14:textId="77777777" w:rsidR="00832957" w:rsidRPr="009D52AA"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9D52AA">
        <w:rPr>
          <w:rFonts w:ascii="David" w:hAnsi="David" w:cs="David" w:hint="eastAsia"/>
          <w:szCs w:val="24"/>
          <w:rtl/>
        </w:rPr>
        <w:t>התנגשות</w:t>
      </w:r>
      <w:r w:rsidRPr="009D52AA">
        <w:rPr>
          <w:rFonts w:ascii="David" w:hAnsi="David" w:cs="David"/>
          <w:szCs w:val="24"/>
          <w:rtl/>
        </w:rPr>
        <w:t xml:space="preserve"> בין </w:t>
      </w:r>
      <w:r w:rsidRPr="009D52AA">
        <w:rPr>
          <w:rFonts w:ascii="David" w:hAnsi="David" w:cs="David" w:hint="eastAsia"/>
          <w:color w:val="000000"/>
          <w:szCs w:val="24"/>
          <w:rtl/>
        </w:rPr>
        <w:t>החובה</w:t>
      </w:r>
      <w:r w:rsidRPr="009D52AA">
        <w:rPr>
          <w:rFonts w:ascii="David" w:hAnsi="David" w:cs="David"/>
          <w:szCs w:val="24"/>
          <w:rtl/>
        </w:rPr>
        <w:t xml:space="preserve"> המוטלת על היועץ לבצע את תפקידו בהתאם </w:t>
      </w:r>
      <w:r w:rsidRPr="009D52AA">
        <w:rPr>
          <w:rFonts w:ascii="David" w:hAnsi="David" w:cs="David" w:hint="eastAsia"/>
          <w:szCs w:val="24"/>
          <w:rtl/>
        </w:rPr>
        <w:t>להסכם</w:t>
      </w:r>
      <w:r w:rsidRPr="009D52AA">
        <w:rPr>
          <w:rFonts w:ascii="David" w:hAnsi="David" w:cs="David"/>
          <w:szCs w:val="24"/>
          <w:rtl/>
        </w:rPr>
        <w:t xml:space="preserve"> ללא שיקולים זרים או משוא פנים, ובין כל ענין אחר של היועץ (כהגדרת מונח זה להלן).</w:t>
      </w:r>
    </w:p>
    <w:p w14:paraId="2CC797B9" w14:textId="77777777" w:rsidR="00832957" w:rsidRPr="009D52AA"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9D52AA">
        <w:rPr>
          <w:rFonts w:ascii="David" w:hAnsi="David" w:cs="David" w:hint="eastAsia"/>
          <w:szCs w:val="24"/>
          <w:rtl/>
        </w:rPr>
        <w:t>הימצאות</w:t>
      </w:r>
      <w:r w:rsidRPr="009D52AA">
        <w:rPr>
          <w:rFonts w:ascii="David" w:hAnsi="David" w:cs="David"/>
          <w:szCs w:val="24"/>
          <w:rtl/>
        </w:rPr>
        <w:t xml:space="preserve"> ב"ניגוד </w:t>
      </w:r>
      <w:r w:rsidRPr="009D52AA">
        <w:rPr>
          <w:rFonts w:ascii="David" w:hAnsi="David" w:cs="David" w:hint="eastAsia"/>
          <w:color w:val="000000"/>
          <w:szCs w:val="24"/>
          <w:rtl/>
        </w:rPr>
        <w:t>עניינים</w:t>
      </w:r>
      <w:r w:rsidRPr="009D52AA">
        <w:rPr>
          <w:rFonts w:ascii="David" w:hAnsi="David" w:cs="David"/>
          <w:szCs w:val="24"/>
          <w:rtl/>
        </w:rPr>
        <w:t xml:space="preserve"> אישי", קרי: כאשר עניין עליו מופקד היועץ לפי הסכם זה עלול להתנגש עם</w:t>
      </w:r>
      <w:r w:rsidRPr="009D52AA">
        <w:rPr>
          <w:rFonts w:ascii="David" w:hAnsi="David" w:cs="David"/>
          <w:b/>
          <w:bCs/>
          <w:szCs w:val="24"/>
          <w:rtl/>
        </w:rPr>
        <w:t xml:space="preserve"> </w:t>
      </w:r>
      <w:r w:rsidRPr="009D52AA">
        <w:rPr>
          <w:rFonts w:ascii="David" w:hAnsi="David" w:cs="David" w:hint="eastAsia"/>
          <w:szCs w:val="24"/>
          <w:rtl/>
        </w:rPr>
        <w:t>עניין</w:t>
      </w:r>
      <w:r w:rsidRPr="009D52AA">
        <w:rPr>
          <w:rFonts w:ascii="David" w:hAnsi="David" w:cs="David"/>
          <w:szCs w:val="24"/>
          <w:rtl/>
        </w:rPr>
        <w:t xml:space="preserve"> </w:t>
      </w:r>
      <w:r w:rsidRPr="009D52AA">
        <w:rPr>
          <w:rFonts w:ascii="David" w:hAnsi="David" w:cs="David" w:hint="eastAsia"/>
          <w:szCs w:val="24"/>
          <w:rtl/>
        </w:rPr>
        <w:t>אחר</w:t>
      </w:r>
      <w:r w:rsidRPr="009D52AA">
        <w:rPr>
          <w:rFonts w:ascii="David" w:hAnsi="David" w:cs="David"/>
          <w:szCs w:val="24"/>
          <w:rtl/>
        </w:rPr>
        <w:t xml:space="preserve"> </w:t>
      </w:r>
      <w:r w:rsidRPr="009D52AA">
        <w:rPr>
          <w:rFonts w:ascii="David" w:hAnsi="David" w:cs="David" w:hint="eastAsia"/>
          <w:szCs w:val="24"/>
          <w:rtl/>
        </w:rPr>
        <w:t>שלו</w:t>
      </w:r>
      <w:r w:rsidRPr="009D52AA">
        <w:rPr>
          <w:rFonts w:ascii="David" w:hAnsi="David" w:cs="David"/>
          <w:szCs w:val="24"/>
          <w:rtl/>
        </w:rPr>
        <w:t>.</w:t>
      </w:r>
    </w:p>
    <w:p w14:paraId="00146283" w14:textId="77777777" w:rsidR="00832957" w:rsidRPr="009D52AA"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9D52AA">
        <w:rPr>
          <w:rFonts w:ascii="David" w:hAnsi="David" w:cs="David" w:hint="eastAsia"/>
          <w:szCs w:val="24"/>
          <w:rtl/>
        </w:rPr>
        <w:t>הימצאות</w:t>
      </w:r>
      <w:r w:rsidRPr="009D52AA">
        <w:rPr>
          <w:rFonts w:ascii="David" w:hAnsi="David" w:cs="David"/>
          <w:szCs w:val="24"/>
          <w:rtl/>
        </w:rPr>
        <w:t xml:space="preserve"> </w:t>
      </w:r>
      <w:r w:rsidRPr="009D52AA">
        <w:rPr>
          <w:rFonts w:ascii="David" w:hAnsi="David" w:cs="David" w:hint="eastAsia"/>
          <w:szCs w:val="24"/>
          <w:rtl/>
        </w:rPr>
        <w:t>ב</w:t>
      </w:r>
      <w:r w:rsidRPr="009D52AA">
        <w:rPr>
          <w:rFonts w:ascii="David" w:hAnsi="David" w:cs="David"/>
          <w:szCs w:val="24"/>
          <w:rtl/>
        </w:rPr>
        <w:t>"</w:t>
      </w:r>
      <w:r w:rsidRPr="009D52AA">
        <w:rPr>
          <w:rFonts w:ascii="David" w:hAnsi="David" w:cs="David" w:hint="eastAsia"/>
          <w:szCs w:val="24"/>
          <w:rtl/>
        </w:rPr>
        <w:t>ניגוד</w:t>
      </w:r>
      <w:r w:rsidRPr="009D52AA">
        <w:rPr>
          <w:rFonts w:ascii="David" w:hAnsi="David" w:cs="David"/>
          <w:szCs w:val="24"/>
          <w:rtl/>
        </w:rPr>
        <w:t xml:space="preserve"> </w:t>
      </w:r>
      <w:r w:rsidRPr="009D52AA">
        <w:rPr>
          <w:rFonts w:ascii="David" w:hAnsi="David" w:cs="David" w:hint="eastAsia"/>
          <w:color w:val="000000"/>
          <w:szCs w:val="24"/>
          <w:rtl/>
        </w:rPr>
        <w:t>עניינים</w:t>
      </w:r>
      <w:r w:rsidRPr="009D52AA">
        <w:rPr>
          <w:rFonts w:ascii="David" w:hAnsi="David" w:cs="David"/>
          <w:szCs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2913E7F3" w14:textId="77777777" w:rsidR="00832957" w:rsidRPr="009D52AA" w:rsidRDefault="00832957" w:rsidP="009D52AA">
      <w:pPr>
        <w:spacing w:line="360" w:lineRule="auto"/>
        <w:ind w:left="420"/>
        <w:jc w:val="both"/>
        <w:rPr>
          <w:rFonts w:ascii="David" w:hAnsi="David" w:cs="David"/>
          <w:szCs w:val="24"/>
        </w:rPr>
      </w:pPr>
      <w:r w:rsidRPr="009D52AA">
        <w:rPr>
          <w:rFonts w:ascii="David" w:hAnsi="David" w:cs="David"/>
          <w:b/>
          <w:bCs/>
          <w:szCs w:val="24"/>
          <w:rtl/>
        </w:rPr>
        <w:t xml:space="preserve">"ענין </w:t>
      </w:r>
      <w:r w:rsidRPr="009D52AA">
        <w:rPr>
          <w:rFonts w:ascii="David" w:hAnsi="David" w:cs="David" w:hint="eastAsia"/>
          <w:b/>
          <w:bCs/>
          <w:szCs w:val="24"/>
          <w:rtl/>
        </w:rPr>
        <w:t>אחר</w:t>
      </w:r>
      <w:r w:rsidRPr="009D52AA">
        <w:rPr>
          <w:rFonts w:ascii="David" w:hAnsi="David" w:cs="David"/>
          <w:b/>
          <w:bCs/>
          <w:szCs w:val="24"/>
          <w:rtl/>
        </w:rPr>
        <w:t>"-</w:t>
      </w:r>
      <w:r w:rsidRPr="009D52AA">
        <w:rPr>
          <w:rFonts w:ascii="David" w:hAnsi="David" w:cs="David"/>
          <w:szCs w:val="24"/>
          <w:rtl/>
        </w:rPr>
        <w:t xml:space="preserve"> כל עניין אישי, </w:t>
      </w:r>
      <w:r w:rsidRPr="009D52AA">
        <w:rPr>
          <w:rFonts w:ascii="David" w:hAnsi="David" w:cs="David" w:hint="eastAsia"/>
          <w:color w:val="000000"/>
          <w:szCs w:val="24"/>
          <w:rtl/>
        </w:rPr>
        <w:t>מקצועי</w:t>
      </w:r>
      <w:r w:rsidRPr="009D52AA">
        <w:rPr>
          <w:rFonts w:ascii="David" w:hAnsi="David" w:cs="David"/>
          <w:szCs w:val="24"/>
          <w:rtl/>
        </w:rPr>
        <w:t xml:space="preserve">, משפחתי – שאינו חלק מחובותיו של היועץ לפי ההסכם – לרבות </w:t>
      </w:r>
      <w:r w:rsidRPr="009D52AA">
        <w:rPr>
          <w:rFonts w:ascii="David" w:hAnsi="David" w:cs="David" w:hint="eastAsia"/>
          <w:szCs w:val="24"/>
          <w:rtl/>
        </w:rPr>
        <w:t>עניינו</w:t>
      </w:r>
      <w:r w:rsidRPr="009D52AA">
        <w:rPr>
          <w:rFonts w:ascii="David" w:hAnsi="David" w:cs="David"/>
          <w:szCs w:val="24"/>
        </w:rPr>
        <w:t xml:space="preserve"> </w:t>
      </w:r>
      <w:r w:rsidRPr="009D52AA">
        <w:rPr>
          <w:rFonts w:ascii="David" w:hAnsi="David" w:cs="David" w:hint="eastAsia"/>
          <w:szCs w:val="24"/>
          <w:rtl/>
        </w:rPr>
        <w:t>של</w:t>
      </w:r>
      <w:r w:rsidRPr="009D52AA">
        <w:rPr>
          <w:rFonts w:ascii="David" w:hAnsi="David" w:cs="David"/>
          <w:szCs w:val="24"/>
        </w:rPr>
        <w:t xml:space="preserve"> </w:t>
      </w:r>
      <w:r w:rsidRPr="009D52AA">
        <w:rPr>
          <w:rFonts w:ascii="David" w:hAnsi="David" w:cs="David" w:hint="eastAsia"/>
          <w:szCs w:val="24"/>
          <w:rtl/>
        </w:rPr>
        <w:t>קרוב</w:t>
      </w:r>
      <w:r w:rsidRPr="009D52AA">
        <w:rPr>
          <w:rFonts w:ascii="David" w:hAnsi="David" w:cs="David"/>
          <w:szCs w:val="24"/>
        </w:rPr>
        <w:t xml:space="preserve"> </w:t>
      </w:r>
      <w:r w:rsidRPr="009D52AA">
        <w:rPr>
          <w:rFonts w:ascii="David" w:hAnsi="David" w:cs="David" w:hint="eastAsia"/>
          <w:szCs w:val="24"/>
          <w:rtl/>
        </w:rPr>
        <w:t>או</w:t>
      </w:r>
      <w:r w:rsidRPr="009D52AA">
        <w:rPr>
          <w:rFonts w:ascii="David" w:hAnsi="David" w:cs="David"/>
          <w:szCs w:val="24"/>
        </w:rPr>
        <w:t xml:space="preserve"> </w:t>
      </w:r>
      <w:r w:rsidRPr="009D52AA">
        <w:rPr>
          <w:rFonts w:ascii="David" w:hAnsi="David" w:cs="David" w:hint="eastAsia"/>
          <w:szCs w:val="24"/>
          <w:rtl/>
        </w:rPr>
        <w:t>של</w:t>
      </w:r>
      <w:r w:rsidRPr="009D52AA">
        <w:rPr>
          <w:rFonts w:ascii="David" w:hAnsi="David" w:cs="David"/>
          <w:szCs w:val="24"/>
        </w:rPr>
        <w:t xml:space="preserve"> </w:t>
      </w:r>
      <w:r w:rsidRPr="009D52AA">
        <w:rPr>
          <w:rFonts w:ascii="David" w:hAnsi="David" w:cs="David" w:hint="eastAsia"/>
          <w:szCs w:val="24"/>
          <w:rtl/>
        </w:rPr>
        <w:t>גוף</w:t>
      </w:r>
      <w:r w:rsidRPr="009D52AA">
        <w:rPr>
          <w:rFonts w:ascii="David" w:hAnsi="David" w:cs="David"/>
          <w:szCs w:val="24"/>
        </w:rPr>
        <w:t xml:space="preserve"> </w:t>
      </w:r>
      <w:r w:rsidRPr="009D52AA">
        <w:rPr>
          <w:rFonts w:ascii="David" w:hAnsi="David" w:cs="David" w:hint="eastAsia"/>
          <w:szCs w:val="24"/>
          <w:rtl/>
        </w:rPr>
        <w:t>שהיועץ</w:t>
      </w:r>
      <w:r w:rsidRPr="009D52AA">
        <w:rPr>
          <w:rFonts w:ascii="David" w:hAnsi="David" w:cs="David"/>
          <w:szCs w:val="24"/>
        </w:rPr>
        <w:t xml:space="preserve"> </w:t>
      </w:r>
      <w:r w:rsidRPr="009D52AA">
        <w:rPr>
          <w:rFonts w:ascii="David" w:hAnsi="David" w:cs="David" w:hint="eastAsia"/>
          <w:szCs w:val="24"/>
          <w:rtl/>
        </w:rPr>
        <w:t>או</w:t>
      </w:r>
      <w:r w:rsidRPr="009D52AA">
        <w:rPr>
          <w:rFonts w:ascii="David" w:hAnsi="David" w:cs="David"/>
          <w:szCs w:val="24"/>
        </w:rPr>
        <w:t xml:space="preserve"> </w:t>
      </w:r>
      <w:r w:rsidRPr="009D52AA">
        <w:rPr>
          <w:rFonts w:ascii="David" w:hAnsi="David" w:cs="David" w:hint="eastAsia"/>
          <w:szCs w:val="24"/>
          <w:rtl/>
        </w:rPr>
        <w:t>קרוב</w:t>
      </w:r>
      <w:r w:rsidRPr="009D52AA">
        <w:rPr>
          <w:rFonts w:ascii="David" w:hAnsi="David" w:cs="David"/>
          <w:szCs w:val="24"/>
        </w:rPr>
        <w:t xml:space="preserve"> </w:t>
      </w:r>
      <w:r w:rsidRPr="009D52AA">
        <w:rPr>
          <w:rFonts w:ascii="David" w:hAnsi="David" w:cs="David" w:hint="eastAsia"/>
          <w:szCs w:val="24"/>
          <w:rtl/>
        </w:rPr>
        <w:t>שלו</w:t>
      </w:r>
      <w:r w:rsidRPr="009D52AA">
        <w:rPr>
          <w:rFonts w:ascii="David" w:hAnsi="David" w:cs="David"/>
          <w:szCs w:val="24"/>
          <w:rtl/>
        </w:rPr>
        <w:t xml:space="preserve"> </w:t>
      </w:r>
      <w:r w:rsidRPr="009D52AA">
        <w:rPr>
          <w:rFonts w:ascii="David" w:hAnsi="David" w:cs="David" w:hint="eastAsia"/>
          <w:szCs w:val="24"/>
          <w:rtl/>
        </w:rPr>
        <w:t>חבר</w:t>
      </w:r>
      <w:r w:rsidRPr="009D52AA">
        <w:rPr>
          <w:rFonts w:ascii="David" w:hAnsi="David" w:cs="David"/>
          <w:szCs w:val="24"/>
        </w:rPr>
        <w:t xml:space="preserve"> </w:t>
      </w:r>
      <w:r w:rsidRPr="009D52AA">
        <w:rPr>
          <w:rFonts w:ascii="David" w:hAnsi="David" w:cs="David" w:hint="eastAsia"/>
          <w:szCs w:val="24"/>
          <w:rtl/>
        </w:rPr>
        <w:t>בו</w:t>
      </w:r>
      <w:r w:rsidRPr="009D52AA">
        <w:rPr>
          <w:rFonts w:ascii="David" w:hAnsi="David" w:cs="David"/>
          <w:szCs w:val="24"/>
          <w:rtl/>
        </w:rPr>
        <w:t xml:space="preserve">, </w:t>
      </w:r>
      <w:r w:rsidRPr="009D52AA">
        <w:rPr>
          <w:rFonts w:ascii="David" w:hAnsi="David" w:cs="David" w:hint="eastAsia"/>
          <w:szCs w:val="24"/>
          <w:rtl/>
        </w:rPr>
        <w:t>מנהל</w:t>
      </w:r>
      <w:r w:rsidRPr="009D52AA">
        <w:rPr>
          <w:rFonts w:ascii="David" w:hAnsi="David" w:cs="David"/>
          <w:szCs w:val="24"/>
        </w:rPr>
        <w:t xml:space="preserve"> </w:t>
      </w:r>
      <w:r w:rsidRPr="009D52AA">
        <w:rPr>
          <w:rFonts w:ascii="David" w:hAnsi="David" w:cs="David" w:hint="eastAsia"/>
          <w:szCs w:val="24"/>
          <w:rtl/>
        </w:rPr>
        <w:t>אותו</w:t>
      </w:r>
      <w:r w:rsidRPr="009D52AA">
        <w:rPr>
          <w:rFonts w:ascii="David" w:hAnsi="David" w:cs="David"/>
          <w:szCs w:val="24"/>
        </w:rPr>
        <w:t xml:space="preserve"> </w:t>
      </w:r>
      <w:r w:rsidRPr="009D52AA">
        <w:rPr>
          <w:rFonts w:ascii="David" w:hAnsi="David" w:cs="David" w:hint="eastAsia"/>
          <w:szCs w:val="24"/>
          <w:rtl/>
        </w:rPr>
        <w:t>או</w:t>
      </w:r>
      <w:r w:rsidRPr="009D52AA">
        <w:rPr>
          <w:rFonts w:ascii="David" w:hAnsi="David" w:cs="David"/>
          <w:szCs w:val="24"/>
        </w:rPr>
        <w:t xml:space="preserve"> </w:t>
      </w:r>
      <w:r w:rsidRPr="009D52AA">
        <w:rPr>
          <w:rFonts w:ascii="David" w:hAnsi="David" w:cs="David" w:hint="eastAsia"/>
          <w:szCs w:val="24"/>
          <w:rtl/>
        </w:rPr>
        <w:t>עובד</w:t>
      </w:r>
      <w:r w:rsidRPr="009D52AA">
        <w:rPr>
          <w:rFonts w:ascii="David" w:hAnsi="David" w:cs="David"/>
          <w:szCs w:val="24"/>
        </w:rPr>
        <w:t xml:space="preserve"> </w:t>
      </w:r>
      <w:r w:rsidRPr="009D52AA">
        <w:rPr>
          <w:rFonts w:ascii="David" w:hAnsi="David" w:cs="David" w:hint="eastAsia"/>
          <w:szCs w:val="24"/>
          <w:rtl/>
        </w:rPr>
        <w:t>אחראי</w:t>
      </w:r>
      <w:r w:rsidRPr="009D52AA">
        <w:rPr>
          <w:rFonts w:ascii="David" w:hAnsi="David" w:cs="David"/>
          <w:szCs w:val="24"/>
        </w:rPr>
        <w:t xml:space="preserve"> </w:t>
      </w:r>
      <w:r w:rsidRPr="009D52AA">
        <w:rPr>
          <w:rFonts w:ascii="David" w:hAnsi="David" w:cs="David" w:hint="eastAsia"/>
          <w:szCs w:val="24"/>
          <w:rtl/>
        </w:rPr>
        <w:t>בו</w:t>
      </w:r>
      <w:r w:rsidRPr="009D52AA">
        <w:rPr>
          <w:rFonts w:ascii="David" w:hAnsi="David" w:cs="David"/>
          <w:szCs w:val="24"/>
          <w:rtl/>
        </w:rPr>
        <w:t xml:space="preserve">, </w:t>
      </w:r>
      <w:r w:rsidRPr="009D52AA">
        <w:rPr>
          <w:rFonts w:ascii="David" w:hAnsi="David" w:cs="David" w:hint="eastAsia"/>
          <w:szCs w:val="24"/>
          <w:rtl/>
        </w:rPr>
        <w:t>או</w:t>
      </w:r>
      <w:r w:rsidRPr="009D52AA">
        <w:rPr>
          <w:rFonts w:ascii="David" w:hAnsi="David" w:cs="David"/>
          <w:szCs w:val="24"/>
          <w:rtl/>
        </w:rPr>
        <w:t xml:space="preserve"> </w:t>
      </w:r>
      <w:r w:rsidRPr="009D52AA">
        <w:rPr>
          <w:rFonts w:ascii="David" w:hAnsi="David" w:cs="David" w:hint="eastAsia"/>
          <w:szCs w:val="24"/>
          <w:rtl/>
        </w:rPr>
        <w:t>גוף</w:t>
      </w:r>
      <w:r w:rsidRPr="009D52AA">
        <w:rPr>
          <w:rFonts w:ascii="David" w:hAnsi="David" w:cs="David"/>
          <w:szCs w:val="24"/>
        </w:rPr>
        <w:t xml:space="preserve"> </w:t>
      </w:r>
      <w:r w:rsidRPr="009D52AA">
        <w:rPr>
          <w:rFonts w:ascii="David" w:hAnsi="David" w:cs="David" w:hint="eastAsia"/>
          <w:szCs w:val="24"/>
          <w:rtl/>
        </w:rPr>
        <w:t>בו</w:t>
      </w:r>
      <w:r w:rsidRPr="009D52AA">
        <w:rPr>
          <w:rFonts w:ascii="David" w:hAnsi="David" w:cs="David"/>
          <w:szCs w:val="24"/>
          <w:rtl/>
        </w:rPr>
        <w:t xml:space="preserve"> </w:t>
      </w:r>
      <w:r w:rsidRPr="009D52AA">
        <w:rPr>
          <w:rFonts w:ascii="David" w:hAnsi="David" w:cs="David" w:hint="eastAsia"/>
          <w:szCs w:val="24"/>
          <w:rtl/>
        </w:rPr>
        <w:t>ליועץ</w:t>
      </w:r>
      <w:r w:rsidRPr="009D52AA">
        <w:rPr>
          <w:rFonts w:ascii="David" w:hAnsi="David" w:cs="David"/>
          <w:szCs w:val="24"/>
          <w:rtl/>
        </w:rPr>
        <w:t xml:space="preserve"> </w:t>
      </w:r>
      <w:r w:rsidRPr="009D52AA">
        <w:rPr>
          <w:rFonts w:ascii="David" w:hAnsi="David" w:cs="David" w:hint="eastAsia"/>
          <w:szCs w:val="24"/>
          <w:rtl/>
        </w:rPr>
        <w:t>יש</w:t>
      </w:r>
      <w:r w:rsidRPr="009D52AA">
        <w:rPr>
          <w:rFonts w:ascii="David" w:hAnsi="David" w:cs="David"/>
          <w:szCs w:val="24"/>
          <w:rtl/>
        </w:rPr>
        <w:t xml:space="preserve"> </w:t>
      </w:r>
      <w:r w:rsidRPr="009D52AA">
        <w:rPr>
          <w:rFonts w:ascii="David" w:hAnsi="David" w:cs="David" w:hint="eastAsia"/>
          <w:szCs w:val="24"/>
          <w:rtl/>
        </w:rPr>
        <w:t>זכויות</w:t>
      </w:r>
      <w:r w:rsidRPr="009D52AA">
        <w:rPr>
          <w:rFonts w:ascii="David" w:hAnsi="David" w:cs="David"/>
          <w:szCs w:val="24"/>
          <w:rtl/>
        </w:rPr>
        <w:t xml:space="preserve"> </w:t>
      </w:r>
      <w:r w:rsidRPr="009D52AA">
        <w:rPr>
          <w:rFonts w:ascii="David" w:hAnsi="David" w:cs="David" w:hint="eastAsia"/>
          <w:szCs w:val="24"/>
          <w:rtl/>
        </w:rPr>
        <w:t>קנייניות</w:t>
      </w:r>
      <w:r w:rsidRPr="009D52AA">
        <w:rPr>
          <w:rFonts w:ascii="David" w:hAnsi="David" w:cs="David"/>
          <w:szCs w:val="24"/>
          <w:rtl/>
        </w:rPr>
        <w:t xml:space="preserve"> </w:t>
      </w:r>
      <w:r w:rsidRPr="009D52AA">
        <w:rPr>
          <w:rFonts w:ascii="David" w:hAnsi="David" w:cs="David" w:hint="eastAsia"/>
          <w:szCs w:val="24"/>
          <w:rtl/>
        </w:rPr>
        <w:t>או</w:t>
      </w:r>
      <w:r w:rsidRPr="009D52AA">
        <w:rPr>
          <w:rFonts w:ascii="David" w:hAnsi="David" w:cs="David"/>
          <w:szCs w:val="24"/>
          <w:rtl/>
        </w:rPr>
        <w:t xml:space="preserve"> </w:t>
      </w:r>
      <w:r w:rsidRPr="009D52AA">
        <w:rPr>
          <w:rFonts w:ascii="David" w:hAnsi="David" w:cs="David" w:hint="eastAsia"/>
          <w:szCs w:val="24"/>
          <w:rtl/>
        </w:rPr>
        <w:t>חוזיות</w:t>
      </w:r>
      <w:r w:rsidRPr="009D52AA">
        <w:rPr>
          <w:rFonts w:ascii="David" w:hAnsi="David" w:cs="David"/>
          <w:szCs w:val="24"/>
          <w:rtl/>
        </w:rPr>
        <w:t xml:space="preserve"> - </w:t>
      </w:r>
      <w:r w:rsidRPr="009D52AA">
        <w:rPr>
          <w:rFonts w:ascii="David" w:hAnsi="David" w:cs="David" w:hint="eastAsia"/>
          <w:szCs w:val="24"/>
          <w:rtl/>
        </w:rPr>
        <w:t>לרבות</w:t>
      </w:r>
      <w:r w:rsidRPr="009D52AA">
        <w:rPr>
          <w:rFonts w:ascii="David" w:hAnsi="David" w:cs="David"/>
          <w:szCs w:val="24"/>
          <w:rtl/>
        </w:rPr>
        <w:t xml:space="preserve"> </w:t>
      </w:r>
      <w:r w:rsidRPr="009D52AA">
        <w:rPr>
          <w:rFonts w:ascii="David" w:hAnsi="David" w:cs="David" w:hint="eastAsia"/>
          <w:szCs w:val="24"/>
          <w:rtl/>
        </w:rPr>
        <w:t>זכות</w:t>
      </w:r>
      <w:r w:rsidRPr="009D52AA">
        <w:rPr>
          <w:rFonts w:ascii="David" w:hAnsi="David" w:cs="David"/>
          <w:szCs w:val="24"/>
          <w:rtl/>
        </w:rPr>
        <w:t xml:space="preserve"> </w:t>
      </w:r>
      <w:r w:rsidRPr="009D52AA">
        <w:rPr>
          <w:rFonts w:ascii="David" w:hAnsi="David" w:cs="David" w:hint="eastAsia"/>
          <w:szCs w:val="24"/>
          <w:rtl/>
        </w:rPr>
        <w:t>לקבלת</w:t>
      </w:r>
      <w:r w:rsidRPr="009D52AA">
        <w:rPr>
          <w:rFonts w:ascii="David" w:hAnsi="David" w:cs="David"/>
          <w:szCs w:val="24"/>
          <w:rtl/>
        </w:rPr>
        <w:t xml:space="preserve"> </w:t>
      </w:r>
      <w:r w:rsidRPr="009D52AA">
        <w:rPr>
          <w:rFonts w:ascii="David" w:hAnsi="David" w:cs="David" w:hint="eastAsia"/>
          <w:szCs w:val="24"/>
          <w:rtl/>
        </w:rPr>
        <w:t>רווחים</w:t>
      </w:r>
      <w:r w:rsidRPr="009D52AA">
        <w:rPr>
          <w:rFonts w:ascii="David" w:hAnsi="David" w:cs="David"/>
          <w:szCs w:val="24"/>
          <w:rtl/>
        </w:rPr>
        <w:t xml:space="preserve"> </w:t>
      </w:r>
      <w:r w:rsidRPr="009D52AA">
        <w:rPr>
          <w:rFonts w:ascii="David" w:hAnsi="David" w:cs="David" w:hint="eastAsia"/>
          <w:szCs w:val="24"/>
          <w:rtl/>
        </w:rPr>
        <w:t>וכן</w:t>
      </w:r>
      <w:r w:rsidRPr="009D52AA">
        <w:rPr>
          <w:rFonts w:ascii="David" w:hAnsi="David" w:cs="David"/>
          <w:szCs w:val="24"/>
        </w:rPr>
        <w:t xml:space="preserve"> </w:t>
      </w:r>
      <w:r w:rsidRPr="009D52AA">
        <w:rPr>
          <w:rFonts w:ascii="David" w:hAnsi="David" w:cs="David" w:hint="eastAsia"/>
          <w:szCs w:val="24"/>
          <w:rtl/>
        </w:rPr>
        <w:t>ענינו</w:t>
      </w:r>
      <w:r w:rsidRPr="009D52AA">
        <w:rPr>
          <w:rFonts w:ascii="David" w:hAnsi="David" w:cs="David"/>
          <w:szCs w:val="24"/>
        </w:rPr>
        <w:t xml:space="preserve"> </w:t>
      </w:r>
      <w:r w:rsidRPr="009D52AA">
        <w:rPr>
          <w:rFonts w:ascii="David" w:hAnsi="David" w:cs="David" w:hint="eastAsia"/>
          <w:szCs w:val="24"/>
          <w:rtl/>
        </w:rPr>
        <w:t>של</w:t>
      </w:r>
      <w:r w:rsidRPr="009D52AA">
        <w:rPr>
          <w:rFonts w:ascii="David" w:hAnsi="David" w:cs="David"/>
          <w:szCs w:val="24"/>
        </w:rPr>
        <w:t xml:space="preserve"> </w:t>
      </w:r>
      <w:r w:rsidRPr="009D52AA">
        <w:rPr>
          <w:rFonts w:ascii="David" w:hAnsi="David" w:cs="David" w:hint="eastAsia"/>
          <w:szCs w:val="24"/>
          <w:rtl/>
        </w:rPr>
        <w:t>לקוח</w:t>
      </w:r>
      <w:r w:rsidRPr="009D52AA">
        <w:rPr>
          <w:rFonts w:ascii="David" w:hAnsi="David" w:cs="David"/>
          <w:szCs w:val="24"/>
          <w:rtl/>
        </w:rPr>
        <w:t xml:space="preserve"> </w:t>
      </w:r>
      <w:r w:rsidRPr="009D52AA">
        <w:rPr>
          <w:rFonts w:ascii="David" w:hAnsi="David" w:cs="David" w:hint="eastAsia"/>
          <w:szCs w:val="24"/>
          <w:rtl/>
        </w:rPr>
        <w:t>של</w:t>
      </w:r>
      <w:r w:rsidRPr="009D52AA">
        <w:rPr>
          <w:rFonts w:ascii="David" w:hAnsi="David" w:cs="David"/>
          <w:szCs w:val="24"/>
          <w:rtl/>
        </w:rPr>
        <w:t xml:space="preserve"> </w:t>
      </w:r>
      <w:r w:rsidRPr="009D52AA">
        <w:rPr>
          <w:rFonts w:ascii="David" w:hAnsi="David" w:cs="David" w:hint="eastAsia"/>
          <w:szCs w:val="24"/>
          <w:rtl/>
        </w:rPr>
        <w:t>היועץ</w:t>
      </w:r>
      <w:r w:rsidRPr="009D52AA">
        <w:rPr>
          <w:rFonts w:ascii="David" w:hAnsi="David" w:cs="David"/>
          <w:szCs w:val="24"/>
          <w:rtl/>
        </w:rPr>
        <w:t xml:space="preserve"> </w:t>
      </w:r>
      <w:r w:rsidRPr="009D52AA">
        <w:rPr>
          <w:rFonts w:ascii="David" w:hAnsi="David" w:cs="David" w:hint="eastAsia"/>
          <w:szCs w:val="24"/>
          <w:rtl/>
        </w:rPr>
        <w:t>או</w:t>
      </w:r>
      <w:r w:rsidRPr="009D52AA">
        <w:rPr>
          <w:rFonts w:ascii="David" w:hAnsi="David" w:cs="David"/>
          <w:szCs w:val="24"/>
          <w:rtl/>
        </w:rPr>
        <w:t xml:space="preserve"> </w:t>
      </w:r>
      <w:r w:rsidRPr="009D52AA">
        <w:rPr>
          <w:rFonts w:ascii="David" w:hAnsi="David" w:cs="David" w:hint="eastAsia"/>
          <w:szCs w:val="24"/>
          <w:rtl/>
        </w:rPr>
        <w:t>של</w:t>
      </w:r>
      <w:r w:rsidRPr="009D52AA">
        <w:rPr>
          <w:rFonts w:ascii="David" w:hAnsi="David" w:cs="David"/>
          <w:szCs w:val="24"/>
          <w:rtl/>
        </w:rPr>
        <w:t xml:space="preserve"> </w:t>
      </w:r>
      <w:r w:rsidRPr="009D52AA">
        <w:rPr>
          <w:rFonts w:ascii="David" w:hAnsi="David" w:cs="David" w:hint="eastAsia"/>
          <w:szCs w:val="24"/>
          <w:rtl/>
        </w:rPr>
        <w:t>שותפו</w:t>
      </w:r>
      <w:r w:rsidRPr="009D52AA">
        <w:rPr>
          <w:rFonts w:ascii="David" w:hAnsi="David" w:cs="David"/>
          <w:szCs w:val="24"/>
          <w:rtl/>
        </w:rPr>
        <w:t xml:space="preserve"> </w:t>
      </w:r>
      <w:r w:rsidRPr="009D52AA">
        <w:rPr>
          <w:rFonts w:ascii="David" w:hAnsi="David" w:cs="David" w:hint="eastAsia"/>
          <w:szCs w:val="24"/>
          <w:rtl/>
        </w:rPr>
        <w:t>של</w:t>
      </w:r>
      <w:r w:rsidRPr="009D52AA">
        <w:rPr>
          <w:rFonts w:ascii="David" w:hAnsi="David" w:cs="David"/>
          <w:szCs w:val="24"/>
          <w:rtl/>
        </w:rPr>
        <w:t xml:space="preserve"> </w:t>
      </w:r>
      <w:r w:rsidRPr="009D52AA">
        <w:rPr>
          <w:rFonts w:ascii="David" w:hAnsi="David" w:cs="David" w:hint="eastAsia"/>
          <w:szCs w:val="24"/>
          <w:rtl/>
        </w:rPr>
        <w:t>היועץ</w:t>
      </w:r>
      <w:r w:rsidRPr="009D52AA">
        <w:rPr>
          <w:rFonts w:ascii="David" w:hAnsi="David" w:cs="David"/>
          <w:szCs w:val="24"/>
          <w:rtl/>
        </w:rPr>
        <w:t xml:space="preserve"> </w:t>
      </w:r>
      <w:r w:rsidRPr="009D52AA">
        <w:rPr>
          <w:rFonts w:ascii="David" w:hAnsi="David" w:cs="David" w:hint="eastAsia"/>
          <w:szCs w:val="24"/>
          <w:rtl/>
        </w:rPr>
        <w:t>או</w:t>
      </w:r>
      <w:r w:rsidRPr="009D52AA">
        <w:rPr>
          <w:rFonts w:ascii="David" w:hAnsi="David" w:cs="David"/>
          <w:szCs w:val="24"/>
          <w:rtl/>
        </w:rPr>
        <w:t xml:space="preserve"> </w:t>
      </w:r>
      <w:r w:rsidRPr="009D52AA">
        <w:rPr>
          <w:rFonts w:ascii="David" w:hAnsi="David" w:cs="David" w:hint="eastAsia"/>
          <w:szCs w:val="24"/>
          <w:rtl/>
        </w:rPr>
        <w:t>של</w:t>
      </w:r>
      <w:r w:rsidRPr="009D52AA">
        <w:rPr>
          <w:rFonts w:ascii="David" w:hAnsi="David" w:cs="David"/>
          <w:szCs w:val="24"/>
          <w:rtl/>
        </w:rPr>
        <w:t xml:space="preserve"> </w:t>
      </w:r>
      <w:r w:rsidRPr="009D52AA">
        <w:rPr>
          <w:rFonts w:ascii="David" w:hAnsi="David" w:cs="David" w:hint="eastAsia"/>
          <w:szCs w:val="24"/>
          <w:rtl/>
        </w:rPr>
        <w:t>קרובו</w:t>
      </w:r>
      <w:r w:rsidRPr="009D52AA">
        <w:rPr>
          <w:rFonts w:ascii="David" w:hAnsi="David" w:cs="David"/>
          <w:szCs w:val="24"/>
        </w:rPr>
        <w:t>.</w:t>
      </w:r>
    </w:p>
    <w:p w14:paraId="7BB61D22" w14:textId="77777777" w:rsidR="00832957" w:rsidRPr="009D52AA" w:rsidRDefault="00832957" w:rsidP="009D52AA">
      <w:pPr>
        <w:spacing w:line="360" w:lineRule="auto"/>
        <w:ind w:left="420"/>
        <w:jc w:val="both"/>
        <w:rPr>
          <w:rFonts w:ascii="David" w:hAnsi="David" w:cs="David"/>
          <w:szCs w:val="24"/>
        </w:rPr>
      </w:pPr>
      <w:r w:rsidRPr="009D52AA">
        <w:rPr>
          <w:rFonts w:ascii="David" w:hAnsi="David" w:cs="David"/>
          <w:szCs w:val="24"/>
          <w:rtl/>
        </w:rPr>
        <w:t>"</w:t>
      </w:r>
      <w:r w:rsidRPr="009D52AA">
        <w:rPr>
          <w:rFonts w:ascii="David" w:hAnsi="David" w:cs="David" w:hint="eastAsia"/>
          <w:b/>
          <w:bCs/>
          <w:szCs w:val="24"/>
          <w:rtl/>
        </w:rPr>
        <w:t>עניין</w:t>
      </w:r>
      <w:r w:rsidRPr="009D52AA">
        <w:rPr>
          <w:rFonts w:ascii="David" w:hAnsi="David" w:cs="David"/>
          <w:b/>
          <w:bCs/>
          <w:szCs w:val="24"/>
          <w:rtl/>
        </w:rPr>
        <w:t xml:space="preserve"> </w:t>
      </w:r>
      <w:r w:rsidRPr="009D52AA">
        <w:rPr>
          <w:rFonts w:ascii="David" w:hAnsi="David" w:cs="David" w:hint="eastAsia"/>
          <w:b/>
          <w:bCs/>
          <w:szCs w:val="24"/>
          <w:rtl/>
        </w:rPr>
        <w:t>נוגד</w:t>
      </w:r>
      <w:r w:rsidRPr="009D52AA">
        <w:rPr>
          <w:rFonts w:ascii="David" w:hAnsi="David" w:cs="David"/>
          <w:szCs w:val="24"/>
          <w:rtl/>
        </w:rPr>
        <w:t xml:space="preserve">" - </w:t>
      </w:r>
      <w:r w:rsidRPr="009D52AA">
        <w:rPr>
          <w:rFonts w:ascii="David" w:hAnsi="David" w:cs="David" w:hint="eastAsia"/>
          <w:szCs w:val="24"/>
          <w:rtl/>
        </w:rPr>
        <w:t>עניין</w:t>
      </w:r>
      <w:r w:rsidRPr="009D52AA">
        <w:rPr>
          <w:rFonts w:ascii="David" w:hAnsi="David" w:cs="David"/>
          <w:szCs w:val="24"/>
          <w:rtl/>
        </w:rPr>
        <w:t xml:space="preserve"> </w:t>
      </w:r>
      <w:r w:rsidRPr="009D52AA">
        <w:rPr>
          <w:rFonts w:ascii="David" w:hAnsi="David" w:cs="David" w:hint="eastAsia"/>
          <w:szCs w:val="24"/>
          <w:rtl/>
        </w:rPr>
        <w:t>אחר</w:t>
      </w:r>
      <w:r w:rsidRPr="009D52AA">
        <w:rPr>
          <w:rFonts w:ascii="David" w:hAnsi="David" w:cs="David"/>
          <w:szCs w:val="24"/>
          <w:rtl/>
        </w:rPr>
        <w:t xml:space="preserve"> </w:t>
      </w:r>
      <w:r w:rsidRPr="009D52AA">
        <w:rPr>
          <w:rFonts w:ascii="David" w:hAnsi="David" w:cs="David" w:hint="eastAsia"/>
          <w:szCs w:val="24"/>
          <w:rtl/>
        </w:rPr>
        <w:t>העשוי</w:t>
      </w:r>
      <w:r w:rsidRPr="009D52AA">
        <w:rPr>
          <w:rFonts w:ascii="David" w:hAnsi="David" w:cs="David"/>
          <w:szCs w:val="24"/>
          <w:rtl/>
        </w:rPr>
        <w:t xml:space="preserve"> </w:t>
      </w:r>
      <w:r w:rsidRPr="009D52AA">
        <w:rPr>
          <w:rFonts w:ascii="David" w:hAnsi="David" w:cs="David" w:hint="eastAsia"/>
          <w:szCs w:val="24"/>
          <w:rtl/>
        </w:rPr>
        <w:t>להשפיע</w:t>
      </w:r>
      <w:r w:rsidRPr="009D52AA">
        <w:rPr>
          <w:rFonts w:ascii="David" w:hAnsi="David" w:cs="David"/>
          <w:szCs w:val="24"/>
          <w:rtl/>
        </w:rPr>
        <w:t xml:space="preserve"> </w:t>
      </w:r>
      <w:r w:rsidRPr="009D52AA">
        <w:rPr>
          <w:rFonts w:ascii="David" w:hAnsi="David" w:cs="David" w:hint="eastAsia"/>
          <w:szCs w:val="24"/>
          <w:rtl/>
        </w:rPr>
        <w:t>על</w:t>
      </w:r>
      <w:r w:rsidRPr="009D52AA">
        <w:rPr>
          <w:rFonts w:ascii="David" w:hAnsi="David" w:cs="David"/>
          <w:szCs w:val="24"/>
          <w:rtl/>
        </w:rPr>
        <w:t xml:space="preserve"> </w:t>
      </w:r>
      <w:r w:rsidRPr="009D52AA">
        <w:rPr>
          <w:rFonts w:ascii="David" w:hAnsi="David" w:cs="David" w:hint="eastAsia"/>
          <w:szCs w:val="24"/>
          <w:rtl/>
        </w:rPr>
        <w:t>תפקודו</w:t>
      </w:r>
      <w:r w:rsidRPr="009D52AA">
        <w:rPr>
          <w:rFonts w:ascii="David" w:hAnsi="David" w:cs="David"/>
          <w:szCs w:val="24"/>
          <w:rtl/>
        </w:rPr>
        <w:t xml:space="preserve"> </w:t>
      </w:r>
      <w:r w:rsidRPr="009D52AA">
        <w:rPr>
          <w:rFonts w:ascii="David" w:hAnsi="David" w:cs="David" w:hint="eastAsia"/>
          <w:szCs w:val="24"/>
          <w:rtl/>
        </w:rPr>
        <w:t>של</w:t>
      </w:r>
      <w:r w:rsidRPr="009D52AA">
        <w:rPr>
          <w:rFonts w:ascii="David" w:hAnsi="David" w:cs="David"/>
          <w:szCs w:val="24"/>
          <w:rtl/>
        </w:rPr>
        <w:t xml:space="preserve"> </w:t>
      </w:r>
      <w:r w:rsidRPr="009D52AA">
        <w:rPr>
          <w:rFonts w:ascii="David" w:hAnsi="David" w:cs="David" w:hint="eastAsia"/>
          <w:szCs w:val="24"/>
          <w:rtl/>
        </w:rPr>
        <w:t>היועץ</w:t>
      </w:r>
      <w:r w:rsidRPr="009D52AA">
        <w:rPr>
          <w:rFonts w:ascii="David" w:hAnsi="David" w:cs="David"/>
          <w:szCs w:val="24"/>
          <w:rtl/>
        </w:rPr>
        <w:t xml:space="preserve">, </w:t>
      </w:r>
      <w:r w:rsidRPr="009D52AA">
        <w:rPr>
          <w:rFonts w:ascii="David" w:hAnsi="David" w:cs="David" w:hint="eastAsia"/>
          <w:szCs w:val="24"/>
          <w:rtl/>
        </w:rPr>
        <w:t>שאינו</w:t>
      </w:r>
      <w:r w:rsidRPr="009D52AA">
        <w:rPr>
          <w:rFonts w:ascii="David" w:hAnsi="David" w:cs="David"/>
          <w:szCs w:val="24"/>
          <w:rtl/>
        </w:rPr>
        <w:t xml:space="preserve"> </w:t>
      </w:r>
      <w:r w:rsidRPr="009D52AA">
        <w:rPr>
          <w:rFonts w:ascii="David" w:hAnsi="David" w:cs="David" w:hint="eastAsia"/>
          <w:szCs w:val="24"/>
          <w:rtl/>
        </w:rPr>
        <w:t>במסגרת</w:t>
      </w:r>
      <w:r w:rsidRPr="009D52AA">
        <w:rPr>
          <w:rFonts w:ascii="David" w:hAnsi="David" w:cs="David"/>
          <w:szCs w:val="24"/>
          <w:rtl/>
        </w:rPr>
        <w:t xml:space="preserve"> </w:t>
      </w:r>
      <w:r w:rsidRPr="009D52AA">
        <w:rPr>
          <w:rFonts w:ascii="David" w:hAnsi="David" w:cs="David" w:hint="eastAsia"/>
          <w:szCs w:val="24"/>
          <w:rtl/>
        </w:rPr>
        <w:t>חובותיו</w:t>
      </w:r>
      <w:r w:rsidRPr="009D52AA">
        <w:rPr>
          <w:rFonts w:ascii="David" w:hAnsi="David" w:cs="David"/>
          <w:szCs w:val="24"/>
          <w:rtl/>
        </w:rPr>
        <w:t xml:space="preserve"> </w:t>
      </w:r>
      <w:r w:rsidRPr="009D52AA">
        <w:rPr>
          <w:rFonts w:ascii="David" w:hAnsi="David" w:cs="David" w:hint="eastAsia"/>
          <w:szCs w:val="24"/>
          <w:rtl/>
        </w:rPr>
        <w:t>לפי</w:t>
      </w:r>
      <w:r w:rsidRPr="009D52AA">
        <w:rPr>
          <w:rFonts w:ascii="David" w:hAnsi="David" w:cs="David"/>
          <w:szCs w:val="24"/>
          <w:rtl/>
        </w:rPr>
        <w:t xml:space="preserve"> </w:t>
      </w:r>
      <w:r w:rsidRPr="009D52AA">
        <w:rPr>
          <w:rFonts w:ascii="David" w:hAnsi="David" w:cs="David" w:hint="eastAsia"/>
          <w:szCs w:val="24"/>
          <w:rtl/>
        </w:rPr>
        <w:t>ההסכם</w:t>
      </w:r>
      <w:r w:rsidRPr="009D52AA">
        <w:rPr>
          <w:rFonts w:ascii="David" w:hAnsi="David" w:cs="David"/>
          <w:szCs w:val="24"/>
          <w:rtl/>
        </w:rPr>
        <w:t>.</w:t>
      </w:r>
    </w:p>
    <w:p w14:paraId="14889040" w14:textId="77777777" w:rsidR="00832957" w:rsidRPr="00F02A8F" w:rsidRDefault="00832957" w:rsidP="002632F1">
      <w:pPr>
        <w:numPr>
          <w:ilvl w:val="0"/>
          <w:numId w:val="19"/>
        </w:numPr>
        <w:spacing w:before="120" w:after="120" w:line="360" w:lineRule="auto"/>
        <w:jc w:val="both"/>
        <w:rPr>
          <w:rFonts w:ascii="David" w:hAnsi="David" w:cs="David"/>
          <w:szCs w:val="24"/>
        </w:rPr>
      </w:pPr>
      <w:r w:rsidRPr="009D52AA">
        <w:rPr>
          <w:rFonts w:ascii="David" w:hAnsi="David" w:cs="David" w:hint="eastAsia"/>
          <w:szCs w:val="24"/>
          <w:rtl/>
        </w:rPr>
        <w:t>הנני</w:t>
      </w:r>
      <w:r w:rsidRPr="009D52AA">
        <w:rPr>
          <w:rFonts w:ascii="David" w:hAnsi="David" w:cs="David"/>
          <w:szCs w:val="24"/>
          <w:rtl/>
        </w:rPr>
        <w:t xml:space="preserve"> </w:t>
      </w:r>
      <w:r w:rsidRPr="009D52AA">
        <w:rPr>
          <w:rFonts w:ascii="David" w:hAnsi="David" w:cs="David" w:hint="eastAsia"/>
          <w:szCs w:val="24"/>
          <w:rtl/>
        </w:rPr>
        <w:t>מצהיר</w:t>
      </w:r>
      <w:r w:rsidRPr="009D52AA">
        <w:rPr>
          <w:rFonts w:ascii="David" w:hAnsi="David" w:cs="David"/>
          <w:szCs w:val="24"/>
          <w:rtl/>
        </w:rPr>
        <w:t xml:space="preserve"> </w:t>
      </w:r>
      <w:r w:rsidRPr="009D52AA">
        <w:rPr>
          <w:rFonts w:ascii="David" w:hAnsi="David" w:cs="David" w:hint="eastAsia"/>
          <w:szCs w:val="24"/>
          <w:rtl/>
        </w:rPr>
        <w:t>שלמיטב</w:t>
      </w:r>
      <w:r w:rsidRPr="009D52AA">
        <w:rPr>
          <w:rFonts w:ascii="David" w:hAnsi="David" w:cs="David"/>
          <w:szCs w:val="24"/>
        </w:rPr>
        <w:t xml:space="preserve"> </w:t>
      </w:r>
      <w:r w:rsidRPr="009D52AA">
        <w:rPr>
          <w:rFonts w:ascii="David" w:hAnsi="David" w:cs="David" w:hint="eastAsia"/>
          <w:szCs w:val="24"/>
          <w:rtl/>
        </w:rPr>
        <w:t>ידיעתי</w:t>
      </w:r>
      <w:r w:rsidRPr="009D52AA">
        <w:rPr>
          <w:rFonts w:ascii="David" w:hAnsi="David" w:cs="David"/>
          <w:szCs w:val="24"/>
        </w:rPr>
        <w:t xml:space="preserve"> </w:t>
      </w:r>
      <w:r w:rsidRPr="009D52AA">
        <w:rPr>
          <w:rFonts w:ascii="David" w:hAnsi="David" w:cs="David" w:hint="eastAsia"/>
          <w:szCs w:val="24"/>
          <w:rtl/>
        </w:rPr>
        <w:t>ולאחר</w:t>
      </w:r>
      <w:r w:rsidRPr="009D52AA">
        <w:rPr>
          <w:rFonts w:ascii="David" w:hAnsi="David" w:cs="David"/>
          <w:szCs w:val="24"/>
          <w:rtl/>
        </w:rPr>
        <w:t xml:space="preserve"> </w:t>
      </w:r>
      <w:r w:rsidRPr="009D52AA">
        <w:rPr>
          <w:rFonts w:ascii="David" w:hAnsi="David" w:cs="David" w:hint="eastAsia"/>
          <w:szCs w:val="24"/>
          <w:rtl/>
        </w:rPr>
        <w:t>בדיקה</w:t>
      </w:r>
      <w:r w:rsidRPr="009D52AA">
        <w:rPr>
          <w:rFonts w:ascii="David" w:hAnsi="David" w:cs="David"/>
          <w:szCs w:val="24"/>
          <w:rtl/>
        </w:rPr>
        <w:t xml:space="preserve"> </w:t>
      </w:r>
      <w:r w:rsidRPr="009D52AA">
        <w:rPr>
          <w:rFonts w:ascii="David" w:hAnsi="David" w:cs="David" w:hint="eastAsia"/>
          <w:szCs w:val="24"/>
          <w:rtl/>
        </w:rPr>
        <w:t>יסודית</w:t>
      </w:r>
      <w:r w:rsidRPr="009D52AA">
        <w:rPr>
          <w:rFonts w:ascii="David" w:hAnsi="David" w:cs="David"/>
          <w:szCs w:val="24"/>
          <w:rtl/>
        </w:rPr>
        <w:t>:</w:t>
      </w:r>
    </w:p>
    <w:p w14:paraId="56129422"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lastRenderedPageBreak/>
        <w:t>אין</w:t>
      </w:r>
      <w:r w:rsidRPr="00F02A8F">
        <w:rPr>
          <w:rFonts w:ascii="David" w:hAnsi="David" w:cs="David"/>
          <w:szCs w:val="24"/>
          <w:rtl/>
        </w:rPr>
        <w:t xml:space="preserve"> לי ולא ידוע לי על כל ניגוד עניינים בביצוע מחויבויותיי לפי ההסכם. </w:t>
      </w:r>
    </w:p>
    <w:p w14:paraId="21C9AEA0"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אין</w:t>
      </w:r>
      <w:r w:rsidRPr="00F02A8F">
        <w:rPr>
          <w:rFonts w:ascii="David" w:hAnsi="David" w:cs="David"/>
          <w:szCs w:val="24"/>
          <w:rtl/>
        </w:rPr>
        <w:t xml:space="preserve"> לי ולא ידוע לי על כל עניין נוגד. </w:t>
      </w:r>
    </w:p>
    <w:p w14:paraId="513CF489"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בכפוף</w:t>
      </w:r>
      <w:r w:rsidRPr="00F02A8F">
        <w:rPr>
          <w:rFonts w:ascii="David" w:hAnsi="David" w:cs="David"/>
          <w:szCs w:val="24"/>
          <w:rtl/>
        </w:rPr>
        <w:t xml:space="preserve"> </w:t>
      </w:r>
      <w:r w:rsidRPr="00F02A8F">
        <w:rPr>
          <w:rFonts w:ascii="David" w:hAnsi="David" w:cs="David" w:hint="eastAsia"/>
          <w:szCs w:val="24"/>
          <w:rtl/>
        </w:rPr>
        <w:t>לאמור</w:t>
      </w:r>
      <w:r w:rsidRPr="00F02A8F">
        <w:rPr>
          <w:rFonts w:ascii="David" w:hAnsi="David" w:cs="David"/>
          <w:szCs w:val="24"/>
          <w:rtl/>
        </w:rPr>
        <w:t xml:space="preserve"> </w:t>
      </w:r>
      <w:r w:rsidRPr="00F02A8F">
        <w:rPr>
          <w:rFonts w:ascii="David" w:hAnsi="David" w:cs="David" w:hint="eastAsia"/>
          <w:szCs w:val="24"/>
          <w:rtl/>
        </w:rPr>
        <w:t>בכתב</w:t>
      </w:r>
      <w:r w:rsidRPr="00F02A8F">
        <w:rPr>
          <w:rFonts w:ascii="David" w:hAnsi="David" w:cs="David"/>
          <w:szCs w:val="24"/>
          <w:rtl/>
        </w:rPr>
        <w:t xml:space="preserve"> </w:t>
      </w:r>
      <w:r w:rsidRPr="00F02A8F">
        <w:rPr>
          <w:rFonts w:ascii="David" w:hAnsi="David" w:cs="David" w:hint="eastAsia"/>
          <w:szCs w:val="24"/>
          <w:rtl/>
        </w:rPr>
        <w:t>התחייבות</w:t>
      </w:r>
      <w:r w:rsidRPr="00F02A8F">
        <w:rPr>
          <w:rFonts w:ascii="David" w:hAnsi="David" w:cs="David"/>
          <w:szCs w:val="24"/>
          <w:rtl/>
        </w:rPr>
        <w:t xml:space="preserve"> </w:t>
      </w:r>
      <w:r w:rsidRPr="00F02A8F">
        <w:rPr>
          <w:rFonts w:ascii="David" w:hAnsi="David" w:cs="David" w:hint="eastAsia"/>
          <w:szCs w:val="24"/>
          <w:rtl/>
        </w:rPr>
        <w:t>זה</w:t>
      </w:r>
      <w:r w:rsidRPr="00F02A8F">
        <w:rPr>
          <w:rFonts w:ascii="David" w:hAnsi="David" w:cs="David"/>
          <w:szCs w:val="24"/>
          <w:rtl/>
        </w:rPr>
        <w:t xml:space="preserve">, </w:t>
      </w:r>
      <w:r w:rsidRPr="00F02A8F">
        <w:rPr>
          <w:rFonts w:ascii="David" w:hAnsi="David" w:cs="David" w:hint="eastAsia"/>
          <w:szCs w:val="24"/>
          <w:rtl/>
        </w:rPr>
        <w:t>לא</w:t>
      </w:r>
      <w:r w:rsidRPr="00F02A8F">
        <w:rPr>
          <w:rFonts w:ascii="David" w:hAnsi="David" w:cs="David"/>
          <w:szCs w:val="24"/>
          <w:rtl/>
        </w:rPr>
        <w:t xml:space="preserve"> </w:t>
      </w:r>
      <w:r w:rsidRPr="00F02A8F">
        <w:rPr>
          <w:rFonts w:ascii="David" w:hAnsi="David" w:cs="David" w:hint="eastAsia"/>
          <w:szCs w:val="24"/>
          <w:rtl/>
        </w:rPr>
        <w:t>אמצא</w:t>
      </w:r>
      <w:r w:rsidRPr="00F02A8F">
        <w:rPr>
          <w:rFonts w:ascii="David" w:hAnsi="David" w:cs="David"/>
          <w:szCs w:val="24"/>
          <w:rtl/>
        </w:rPr>
        <w:t xml:space="preserve"> </w:t>
      </w:r>
      <w:r w:rsidRPr="00F02A8F">
        <w:rPr>
          <w:rFonts w:ascii="David" w:hAnsi="David" w:cs="David" w:hint="eastAsia"/>
          <w:szCs w:val="24"/>
          <w:rtl/>
        </w:rPr>
        <w:t>בניגוד</w:t>
      </w:r>
      <w:r w:rsidRPr="00F02A8F">
        <w:rPr>
          <w:rFonts w:ascii="David" w:hAnsi="David" w:cs="David"/>
          <w:szCs w:val="24"/>
          <w:rtl/>
        </w:rPr>
        <w:t xml:space="preserve"> </w:t>
      </w:r>
      <w:r w:rsidRPr="00F02A8F">
        <w:rPr>
          <w:rFonts w:ascii="David" w:hAnsi="David" w:cs="David" w:hint="eastAsia"/>
          <w:szCs w:val="24"/>
          <w:rtl/>
        </w:rPr>
        <w:t>עניינים</w:t>
      </w:r>
      <w:r w:rsidRPr="00F02A8F">
        <w:rPr>
          <w:rFonts w:ascii="David" w:hAnsi="David" w:cs="David"/>
          <w:szCs w:val="24"/>
          <w:rtl/>
        </w:rPr>
        <w:t xml:space="preserve"> </w:t>
      </w:r>
      <w:r w:rsidRPr="00F02A8F">
        <w:rPr>
          <w:rFonts w:ascii="David" w:hAnsi="David" w:cs="David" w:hint="eastAsia"/>
          <w:szCs w:val="24"/>
          <w:rtl/>
        </w:rPr>
        <w:t>במשך</w:t>
      </w:r>
      <w:r w:rsidRPr="00F02A8F">
        <w:rPr>
          <w:rFonts w:ascii="David" w:hAnsi="David" w:cs="David"/>
          <w:szCs w:val="24"/>
          <w:rtl/>
        </w:rPr>
        <w:t xml:space="preserve"> </w:t>
      </w:r>
      <w:r w:rsidRPr="00F02A8F">
        <w:rPr>
          <w:rFonts w:ascii="David" w:hAnsi="David" w:cs="David" w:hint="eastAsia"/>
          <w:szCs w:val="24"/>
          <w:rtl/>
        </w:rPr>
        <w:t>כל</w:t>
      </w:r>
      <w:r w:rsidRPr="00F02A8F">
        <w:rPr>
          <w:rFonts w:ascii="David" w:hAnsi="David" w:cs="David"/>
          <w:szCs w:val="24"/>
          <w:rtl/>
        </w:rPr>
        <w:t xml:space="preserve"> </w:t>
      </w:r>
      <w:r w:rsidRPr="00F02A8F">
        <w:rPr>
          <w:rFonts w:ascii="David" w:hAnsi="David" w:cs="David" w:hint="eastAsia"/>
          <w:szCs w:val="24"/>
          <w:rtl/>
        </w:rPr>
        <w:t>תקופת</w:t>
      </w:r>
      <w:r w:rsidRPr="00F02A8F">
        <w:rPr>
          <w:rFonts w:ascii="David" w:hAnsi="David" w:cs="David"/>
          <w:szCs w:val="24"/>
          <w:rtl/>
        </w:rPr>
        <w:t xml:space="preserve"> </w:t>
      </w:r>
      <w:r w:rsidRPr="00F02A8F">
        <w:rPr>
          <w:rFonts w:ascii="David" w:hAnsi="David" w:cs="David" w:hint="eastAsia"/>
          <w:szCs w:val="24"/>
          <w:rtl/>
        </w:rPr>
        <w:t>ההסכם</w:t>
      </w:r>
      <w:r w:rsidRPr="00F02A8F">
        <w:rPr>
          <w:rFonts w:ascii="David" w:hAnsi="David" w:cs="David"/>
          <w:szCs w:val="24"/>
          <w:rtl/>
        </w:rPr>
        <w:t>.</w:t>
      </w:r>
    </w:p>
    <w:p w14:paraId="2A7DFF64" w14:textId="77777777" w:rsidR="00832957" w:rsidRPr="00F02A8F" w:rsidRDefault="00832957" w:rsidP="00F02A8F">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ככל</w:t>
      </w:r>
      <w:r w:rsidRPr="00F02A8F">
        <w:rPr>
          <w:rFonts w:ascii="David" w:hAnsi="David" w:cs="David"/>
          <w:szCs w:val="24"/>
          <w:rtl/>
        </w:rPr>
        <w:t xml:space="preserve"> שייווצרו נסיבות המעלות חשש לניגוד עניינים או לקיומו של עניין נוגד אפעל בהתאם להוראות סעיף 4 להלן ואבצע כל הוראה שיורה לי המזמין </w:t>
      </w:r>
      <w:proofErr w:type="spellStart"/>
      <w:r w:rsidRPr="00F02A8F">
        <w:rPr>
          <w:rFonts w:ascii="David" w:hAnsi="David" w:cs="David" w:hint="eastAsia"/>
          <w:szCs w:val="24"/>
          <w:rtl/>
        </w:rPr>
        <w:t>בענין</w:t>
      </w:r>
      <w:proofErr w:type="spellEnd"/>
      <w:r w:rsidRPr="00F02A8F">
        <w:rPr>
          <w:rFonts w:ascii="David" w:hAnsi="David" w:cs="David"/>
          <w:szCs w:val="24"/>
          <w:rtl/>
        </w:rPr>
        <w:t>.</w:t>
      </w:r>
    </w:p>
    <w:p w14:paraId="3EBB6E14" w14:textId="77777777" w:rsidR="00832957" w:rsidRPr="00F02A8F" w:rsidRDefault="00832957" w:rsidP="002632F1">
      <w:pPr>
        <w:numPr>
          <w:ilvl w:val="0"/>
          <w:numId w:val="19"/>
        </w:numPr>
        <w:spacing w:before="120" w:after="120" w:line="360" w:lineRule="auto"/>
        <w:jc w:val="both"/>
        <w:rPr>
          <w:rFonts w:ascii="David" w:hAnsi="David" w:cs="David"/>
          <w:szCs w:val="24"/>
        </w:rPr>
      </w:pPr>
      <w:r w:rsidRPr="00F02A8F">
        <w:rPr>
          <w:rFonts w:ascii="David" w:hAnsi="David" w:cs="David" w:hint="eastAsia"/>
          <w:szCs w:val="24"/>
          <w:rtl/>
        </w:rPr>
        <w:t>אני</w:t>
      </w:r>
      <w:r w:rsidRPr="00F02A8F">
        <w:rPr>
          <w:rFonts w:ascii="David" w:hAnsi="David" w:cs="David"/>
          <w:szCs w:val="24"/>
          <w:rtl/>
        </w:rPr>
        <w:t xml:space="preserve"> </w:t>
      </w:r>
      <w:r w:rsidRPr="00F02A8F">
        <w:rPr>
          <w:rFonts w:ascii="David" w:hAnsi="David" w:cs="David" w:hint="eastAsia"/>
          <w:szCs w:val="24"/>
          <w:rtl/>
        </w:rPr>
        <w:t>מצהיר</w:t>
      </w:r>
      <w:r w:rsidRPr="00F02A8F">
        <w:rPr>
          <w:rFonts w:ascii="David" w:hAnsi="David" w:cs="David"/>
          <w:szCs w:val="24"/>
          <w:rtl/>
        </w:rPr>
        <w:t xml:space="preserve"> </w:t>
      </w:r>
      <w:r w:rsidRPr="00F02A8F">
        <w:rPr>
          <w:rFonts w:ascii="David" w:hAnsi="David" w:cs="David" w:hint="eastAsia"/>
          <w:szCs w:val="24"/>
          <w:rtl/>
        </w:rPr>
        <w:t>שלא</w:t>
      </w:r>
      <w:r w:rsidRPr="00F02A8F">
        <w:rPr>
          <w:rFonts w:ascii="David" w:hAnsi="David" w:cs="David"/>
          <w:szCs w:val="24"/>
          <w:rtl/>
        </w:rPr>
        <w:t xml:space="preserve"> </w:t>
      </w:r>
      <w:r w:rsidRPr="00F02A8F">
        <w:rPr>
          <w:rFonts w:ascii="David" w:hAnsi="David" w:cs="David" w:hint="eastAsia"/>
          <w:szCs w:val="24"/>
          <w:rtl/>
        </w:rPr>
        <w:t>אטפל</w:t>
      </w:r>
      <w:r w:rsidRPr="00F02A8F">
        <w:rPr>
          <w:rFonts w:ascii="David" w:hAnsi="David" w:cs="David"/>
          <w:szCs w:val="24"/>
          <w:rtl/>
        </w:rPr>
        <w:t xml:space="preserve"> </w:t>
      </w:r>
      <w:r w:rsidRPr="00F02A8F">
        <w:rPr>
          <w:rFonts w:ascii="David" w:hAnsi="David" w:cs="David" w:hint="eastAsia"/>
          <w:szCs w:val="24"/>
          <w:rtl/>
        </w:rPr>
        <w:t>ולא</w:t>
      </w:r>
      <w:r w:rsidRPr="00F02A8F">
        <w:rPr>
          <w:rFonts w:ascii="David" w:hAnsi="David" w:cs="David"/>
          <w:szCs w:val="24"/>
          <w:rtl/>
        </w:rPr>
        <w:t xml:space="preserve"> </w:t>
      </w:r>
      <w:r w:rsidRPr="00F02A8F">
        <w:rPr>
          <w:rFonts w:ascii="David" w:hAnsi="David" w:cs="David" w:hint="eastAsia"/>
          <w:szCs w:val="24"/>
          <w:rtl/>
        </w:rPr>
        <w:t>אקבל</w:t>
      </w:r>
      <w:r w:rsidRPr="00F02A8F">
        <w:rPr>
          <w:rFonts w:ascii="David" w:hAnsi="David" w:cs="David"/>
          <w:szCs w:val="24"/>
          <w:rtl/>
        </w:rPr>
        <w:t xml:space="preserve"> </w:t>
      </w:r>
      <w:r w:rsidRPr="00F02A8F">
        <w:rPr>
          <w:rFonts w:ascii="David" w:hAnsi="David" w:cs="David" w:hint="eastAsia"/>
          <w:szCs w:val="24"/>
          <w:rtl/>
        </w:rPr>
        <w:t>על</w:t>
      </w:r>
      <w:r w:rsidRPr="00F02A8F">
        <w:rPr>
          <w:rFonts w:ascii="David" w:hAnsi="David" w:cs="David"/>
          <w:szCs w:val="24"/>
          <w:rtl/>
        </w:rPr>
        <w:t xml:space="preserve"> </w:t>
      </w:r>
      <w:r w:rsidRPr="00F02A8F">
        <w:rPr>
          <w:rFonts w:ascii="David" w:hAnsi="David" w:cs="David" w:hint="eastAsia"/>
          <w:szCs w:val="24"/>
          <w:rtl/>
        </w:rPr>
        <w:t>עצמי</w:t>
      </w:r>
      <w:r w:rsidRPr="00F02A8F">
        <w:rPr>
          <w:rFonts w:ascii="David" w:hAnsi="David" w:cs="David"/>
          <w:szCs w:val="24"/>
          <w:rtl/>
        </w:rPr>
        <w:t xml:space="preserve"> </w:t>
      </w:r>
      <w:r w:rsidRPr="00F02A8F">
        <w:rPr>
          <w:rFonts w:ascii="David" w:hAnsi="David" w:cs="David" w:hint="eastAsia"/>
          <w:szCs w:val="24"/>
          <w:rtl/>
        </w:rPr>
        <w:t>לטפל</w:t>
      </w:r>
      <w:r w:rsidRPr="00F02A8F">
        <w:rPr>
          <w:rFonts w:ascii="David" w:hAnsi="David" w:cs="David"/>
          <w:szCs w:val="24"/>
          <w:rtl/>
        </w:rPr>
        <w:t xml:space="preserve"> </w:t>
      </w:r>
      <w:r w:rsidRPr="00F02A8F">
        <w:rPr>
          <w:rFonts w:ascii="David" w:hAnsi="David" w:cs="David" w:hint="eastAsia"/>
          <w:szCs w:val="24"/>
          <w:rtl/>
        </w:rPr>
        <w:t>גם</w:t>
      </w:r>
      <w:r w:rsidRPr="00F02A8F">
        <w:rPr>
          <w:rFonts w:ascii="David" w:hAnsi="David" w:cs="David"/>
          <w:szCs w:val="24"/>
          <w:rtl/>
        </w:rPr>
        <w:t xml:space="preserve"> </w:t>
      </w:r>
      <w:r w:rsidRPr="00F02A8F">
        <w:rPr>
          <w:rFonts w:ascii="David" w:hAnsi="David" w:cs="David" w:hint="eastAsia"/>
          <w:szCs w:val="24"/>
          <w:rtl/>
        </w:rPr>
        <w:t>בעתיד</w:t>
      </w:r>
      <w:r w:rsidRPr="00F02A8F">
        <w:rPr>
          <w:rFonts w:ascii="David" w:hAnsi="David" w:cs="David"/>
          <w:szCs w:val="24"/>
          <w:rtl/>
        </w:rPr>
        <w:t xml:space="preserve"> </w:t>
      </w:r>
      <w:r w:rsidRPr="00F02A8F">
        <w:rPr>
          <w:rFonts w:ascii="David" w:hAnsi="David" w:cs="David" w:hint="eastAsia"/>
          <w:szCs w:val="24"/>
          <w:rtl/>
        </w:rPr>
        <w:t>כנגד</w:t>
      </w:r>
      <w:r w:rsidRPr="00F02A8F">
        <w:rPr>
          <w:rFonts w:ascii="David" w:hAnsi="David" w:cs="David"/>
          <w:szCs w:val="24"/>
          <w:rtl/>
        </w:rPr>
        <w:t xml:space="preserve"> </w:t>
      </w:r>
      <w:r w:rsidRPr="00F02A8F">
        <w:rPr>
          <w:rFonts w:ascii="David" w:hAnsi="David" w:cs="David" w:hint="eastAsia"/>
          <w:szCs w:val="24"/>
          <w:rtl/>
        </w:rPr>
        <w:t>המזמין</w:t>
      </w:r>
      <w:r w:rsidRPr="00F02A8F">
        <w:rPr>
          <w:rFonts w:ascii="David" w:hAnsi="David" w:cs="David"/>
          <w:szCs w:val="24"/>
          <w:rtl/>
        </w:rPr>
        <w:t xml:space="preserve"> </w:t>
      </w:r>
      <w:r w:rsidRPr="00F02A8F">
        <w:rPr>
          <w:rFonts w:ascii="David" w:hAnsi="David" w:cs="David" w:hint="eastAsia"/>
          <w:szCs w:val="24"/>
          <w:rtl/>
        </w:rPr>
        <w:t>בכל</w:t>
      </w:r>
      <w:r w:rsidRPr="00F02A8F">
        <w:rPr>
          <w:rFonts w:ascii="David" w:hAnsi="David" w:cs="David"/>
          <w:szCs w:val="24"/>
          <w:rtl/>
        </w:rPr>
        <w:t xml:space="preserve"> </w:t>
      </w:r>
      <w:r w:rsidRPr="00F02A8F">
        <w:rPr>
          <w:rFonts w:ascii="David" w:hAnsi="David" w:cs="David" w:hint="eastAsia"/>
          <w:szCs w:val="24"/>
          <w:rtl/>
        </w:rPr>
        <w:t>ענין</w:t>
      </w:r>
      <w:r w:rsidRPr="00F02A8F">
        <w:rPr>
          <w:rFonts w:ascii="David" w:hAnsi="David" w:cs="David"/>
          <w:szCs w:val="24"/>
          <w:rtl/>
        </w:rPr>
        <w:t xml:space="preserve"> </w:t>
      </w:r>
      <w:r w:rsidRPr="00F02A8F">
        <w:rPr>
          <w:rFonts w:ascii="David" w:hAnsi="David" w:cs="David" w:hint="eastAsia"/>
          <w:szCs w:val="24"/>
          <w:rtl/>
        </w:rPr>
        <w:t>שיש</w:t>
      </w:r>
      <w:r w:rsidRPr="00F02A8F">
        <w:rPr>
          <w:rFonts w:ascii="David" w:hAnsi="David" w:cs="David"/>
          <w:szCs w:val="24"/>
          <w:rtl/>
        </w:rPr>
        <w:t xml:space="preserve"> </w:t>
      </w:r>
      <w:r w:rsidRPr="00F02A8F">
        <w:rPr>
          <w:rFonts w:ascii="David" w:hAnsi="David" w:cs="David" w:hint="eastAsia"/>
          <w:szCs w:val="24"/>
          <w:rtl/>
        </w:rPr>
        <w:t>לו</w:t>
      </w:r>
      <w:r w:rsidRPr="00F02A8F">
        <w:rPr>
          <w:rFonts w:ascii="David" w:hAnsi="David" w:cs="David"/>
          <w:szCs w:val="24"/>
          <w:rtl/>
        </w:rPr>
        <w:t xml:space="preserve"> </w:t>
      </w:r>
      <w:r w:rsidRPr="00F02A8F">
        <w:rPr>
          <w:rFonts w:ascii="David" w:hAnsi="David" w:cs="David" w:hint="eastAsia"/>
          <w:szCs w:val="24"/>
          <w:rtl/>
        </w:rPr>
        <w:t>זיקה</w:t>
      </w:r>
      <w:r w:rsidRPr="00F02A8F">
        <w:rPr>
          <w:rFonts w:ascii="David" w:hAnsi="David" w:cs="David"/>
          <w:szCs w:val="24"/>
          <w:rtl/>
        </w:rPr>
        <w:t xml:space="preserve"> </w:t>
      </w:r>
      <w:r w:rsidRPr="00F02A8F">
        <w:rPr>
          <w:rFonts w:ascii="David" w:hAnsi="David" w:cs="David" w:hint="eastAsia"/>
          <w:szCs w:val="24"/>
          <w:rtl/>
        </w:rPr>
        <w:t>לשירותים</w:t>
      </w:r>
      <w:r w:rsidRPr="00F02A8F">
        <w:rPr>
          <w:rFonts w:ascii="David" w:hAnsi="David" w:cs="David"/>
          <w:szCs w:val="24"/>
          <w:rtl/>
        </w:rPr>
        <w:t xml:space="preserve">, </w:t>
      </w:r>
      <w:r w:rsidRPr="00F02A8F">
        <w:rPr>
          <w:rFonts w:ascii="David" w:hAnsi="David" w:cs="David" w:hint="eastAsia"/>
          <w:szCs w:val="24"/>
          <w:rtl/>
        </w:rPr>
        <w:t>אלא</w:t>
      </w:r>
      <w:r w:rsidRPr="00F02A8F">
        <w:rPr>
          <w:rFonts w:ascii="David" w:hAnsi="David" w:cs="David"/>
          <w:szCs w:val="24"/>
          <w:rtl/>
        </w:rPr>
        <w:t xml:space="preserve"> </w:t>
      </w:r>
      <w:r w:rsidRPr="00F02A8F">
        <w:rPr>
          <w:rFonts w:ascii="David" w:hAnsi="David" w:cs="David" w:hint="eastAsia"/>
          <w:szCs w:val="24"/>
          <w:rtl/>
        </w:rPr>
        <w:t>אם</w:t>
      </w:r>
      <w:r w:rsidRPr="00F02A8F">
        <w:rPr>
          <w:rFonts w:ascii="David" w:hAnsi="David" w:cs="David"/>
          <w:szCs w:val="24"/>
          <w:rtl/>
        </w:rPr>
        <w:t xml:space="preserve"> </w:t>
      </w:r>
      <w:r w:rsidRPr="00F02A8F">
        <w:rPr>
          <w:rFonts w:ascii="David" w:hAnsi="David" w:cs="David" w:hint="eastAsia"/>
          <w:szCs w:val="24"/>
          <w:rtl/>
        </w:rPr>
        <w:t>אקבל</w:t>
      </w:r>
      <w:r w:rsidRPr="00F02A8F">
        <w:rPr>
          <w:rFonts w:ascii="David" w:hAnsi="David" w:cs="David"/>
          <w:szCs w:val="24"/>
          <w:rtl/>
        </w:rPr>
        <w:t xml:space="preserve"> </w:t>
      </w:r>
      <w:r w:rsidRPr="00F02A8F">
        <w:rPr>
          <w:rFonts w:ascii="David" w:hAnsi="David" w:cs="David" w:hint="eastAsia"/>
          <w:szCs w:val="24"/>
          <w:rtl/>
        </w:rPr>
        <w:t>אישור</w:t>
      </w:r>
      <w:r w:rsidRPr="00F02A8F">
        <w:rPr>
          <w:rFonts w:ascii="David" w:hAnsi="David" w:cs="David"/>
          <w:szCs w:val="24"/>
          <w:rtl/>
        </w:rPr>
        <w:t xml:space="preserve"> </w:t>
      </w:r>
      <w:r w:rsidRPr="00F02A8F">
        <w:rPr>
          <w:rFonts w:ascii="David" w:hAnsi="David" w:cs="David" w:hint="eastAsia"/>
          <w:szCs w:val="24"/>
          <w:rtl/>
        </w:rPr>
        <w:t>מראש</w:t>
      </w:r>
      <w:r w:rsidRPr="00F02A8F">
        <w:rPr>
          <w:rFonts w:ascii="David" w:hAnsi="David" w:cs="David"/>
          <w:szCs w:val="24"/>
          <w:rtl/>
        </w:rPr>
        <w:t xml:space="preserve"> </w:t>
      </w:r>
      <w:r w:rsidRPr="00F02A8F">
        <w:rPr>
          <w:rFonts w:ascii="David" w:hAnsi="David" w:cs="David" w:hint="eastAsia"/>
          <w:szCs w:val="24"/>
          <w:rtl/>
        </w:rPr>
        <w:t>ובכתב</w:t>
      </w:r>
      <w:r w:rsidRPr="00F02A8F">
        <w:rPr>
          <w:rFonts w:ascii="David" w:hAnsi="David" w:cs="David"/>
          <w:szCs w:val="24"/>
          <w:rtl/>
        </w:rPr>
        <w:t xml:space="preserve"> </w:t>
      </w:r>
      <w:r w:rsidRPr="00F02A8F">
        <w:rPr>
          <w:rFonts w:ascii="David" w:hAnsi="David" w:cs="David" w:hint="eastAsia"/>
          <w:szCs w:val="24"/>
          <w:rtl/>
        </w:rPr>
        <w:t>של</w:t>
      </w:r>
      <w:r w:rsidRPr="00F02A8F">
        <w:rPr>
          <w:rFonts w:ascii="David" w:hAnsi="David" w:cs="David"/>
          <w:szCs w:val="24"/>
          <w:rtl/>
        </w:rPr>
        <w:t xml:space="preserve"> </w:t>
      </w:r>
      <w:r w:rsidRPr="00F02A8F">
        <w:rPr>
          <w:rFonts w:ascii="David" w:hAnsi="David" w:cs="David" w:hint="eastAsia"/>
          <w:szCs w:val="24"/>
          <w:rtl/>
        </w:rPr>
        <w:t>המזמין</w:t>
      </w:r>
      <w:r w:rsidRPr="00F02A8F">
        <w:rPr>
          <w:rFonts w:ascii="David" w:hAnsi="David" w:cs="David"/>
          <w:szCs w:val="24"/>
          <w:rtl/>
        </w:rPr>
        <w:t>.</w:t>
      </w:r>
    </w:p>
    <w:p w14:paraId="377ACB6F" w14:textId="77777777" w:rsidR="00832957" w:rsidRPr="00F02A8F" w:rsidRDefault="00832957" w:rsidP="002632F1">
      <w:pPr>
        <w:numPr>
          <w:ilvl w:val="0"/>
          <w:numId w:val="19"/>
        </w:numPr>
        <w:spacing w:before="120" w:after="120" w:line="360" w:lineRule="auto"/>
        <w:jc w:val="both"/>
        <w:rPr>
          <w:rFonts w:ascii="David" w:hAnsi="David" w:cs="David"/>
          <w:szCs w:val="24"/>
          <w:rtl/>
        </w:rPr>
      </w:pPr>
      <w:r w:rsidRPr="00F02A8F">
        <w:rPr>
          <w:rFonts w:ascii="David" w:hAnsi="David" w:cs="David" w:hint="eastAsia"/>
          <w:szCs w:val="24"/>
          <w:rtl/>
        </w:rPr>
        <w:t>בכל</w:t>
      </w:r>
      <w:r w:rsidRPr="00F02A8F">
        <w:rPr>
          <w:rFonts w:ascii="David" w:hAnsi="David" w:cs="David"/>
          <w:szCs w:val="24"/>
          <w:rtl/>
        </w:rPr>
        <w:t xml:space="preserve"> </w:t>
      </w:r>
      <w:r w:rsidRPr="00F02A8F">
        <w:rPr>
          <w:rFonts w:ascii="David" w:hAnsi="David" w:cs="David" w:hint="eastAsia"/>
          <w:szCs w:val="24"/>
          <w:rtl/>
        </w:rPr>
        <w:t>מקרה</w:t>
      </w:r>
      <w:r w:rsidRPr="00F02A8F">
        <w:rPr>
          <w:rFonts w:ascii="David" w:hAnsi="David" w:cs="David"/>
          <w:szCs w:val="24"/>
          <w:rtl/>
        </w:rPr>
        <w:t xml:space="preserve"> </w:t>
      </w:r>
      <w:r w:rsidRPr="00F02A8F">
        <w:rPr>
          <w:rFonts w:ascii="David" w:hAnsi="David" w:cs="David" w:hint="eastAsia"/>
          <w:szCs w:val="24"/>
          <w:rtl/>
        </w:rPr>
        <w:t>בו</w:t>
      </w:r>
      <w:r w:rsidRPr="00F02A8F">
        <w:rPr>
          <w:rFonts w:ascii="David" w:hAnsi="David" w:cs="David"/>
          <w:szCs w:val="24"/>
          <w:rtl/>
        </w:rPr>
        <w:t xml:space="preserve"> </w:t>
      </w:r>
      <w:r w:rsidRPr="00F02A8F">
        <w:rPr>
          <w:rFonts w:ascii="David" w:hAnsi="David" w:cs="David" w:hint="eastAsia"/>
          <w:szCs w:val="24"/>
          <w:rtl/>
        </w:rPr>
        <w:t>יתעורר</w:t>
      </w:r>
      <w:r w:rsidRPr="00F02A8F">
        <w:rPr>
          <w:rFonts w:ascii="David" w:hAnsi="David" w:cs="David"/>
          <w:szCs w:val="24"/>
          <w:rtl/>
        </w:rPr>
        <w:t xml:space="preserve"> </w:t>
      </w:r>
      <w:r w:rsidRPr="00F02A8F">
        <w:rPr>
          <w:rFonts w:ascii="David" w:hAnsi="David" w:cs="David" w:hint="eastAsia"/>
          <w:szCs w:val="24"/>
          <w:rtl/>
        </w:rPr>
        <w:t>חשש</w:t>
      </w:r>
      <w:r w:rsidRPr="00F02A8F">
        <w:rPr>
          <w:rFonts w:ascii="David" w:hAnsi="David" w:cs="David"/>
          <w:szCs w:val="24"/>
          <w:rtl/>
        </w:rPr>
        <w:t xml:space="preserve"> </w:t>
      </w:r>
      <w:r w:rsidRPr="00F02A8F">
        <w:rPr>
          <w:rFonts w:ascii="David" w:hAnsi="David" w:cs="David" w:hint="eastAsia"/>
          <w:szCs w:val="24"/>
          <w:rtl/>
        </w:rPr>
        <w:t>לניגוד</w:t>
      </w:r>
      <w:r w:rsidRPr="00F02A8F">
        <w:rPr>
          <w:rFonts w:ascii="David" w:hAnsi="David" w:cs="David"/>
          <w:szCs w:val="24"/>
          <w:rtl/>
        </w:rPr>
        <w:t xml:space="preserve"> </w:t>
      </w:r>
      <w:r w:rsidRPr="00F02A8F">
        <w:rPr>
          <w:rFonts w:ascii="David" w:hAnsi="David" w:cs="David" w:hint="eastAsia"/>
          <w:szCs w:val="24"/>
          <w:rtl/>
        </w:rPr>
        <w:t>ענ</w:t>
      </w:r>
      <w:r w:rsidR="00110095" w:rsidRPr="00F02A8F">
        <w:rPr>
          <w:rFonts w:ascii="David" w:hAnsi="David" w:cs="David" w:hint="eastAsia"/>
          <w:szCs w:val="24"/>
          <w:rtl/>
        </w:rPr>
        <w:t>י</w:t>
      </w:r>
      <w:r w:rsidRPr="00F02A8F">
        <w:rPr>
          <w:rFonts w:ascii="David" w:hAnsi="David" w:cs="David" w:hint="eastAsia"/>
          <w:szCs w:val="24"/>
          <w:rtl/>
        </w:rPr>
        <w:t>ינים</w:t>
      </w:r>
      <w:r w:rsidRPr="00F02A8F">
        <w:rPr>
          <w:rFonts w:ascii="David" w:hAnsi="David" w:cs="David"/>
          <w:szCs w:val="24"/>
          <w:rtl/>
        </w:rPr>
        <w:t xml:space="preserve"> </w:t>
      </w:r>
      <w:r w:rsidRPr="00F02A8F">
        <w:rPr>
          <w:rFonts w:ascii="David" w:hAnsi="David" w:cs="David" w:hint="eastAsia"/>
          <w:szCs w:val="24"/>
          <w:rtl/>
        </w:rPr>
        <w:t>או</w:t>
      </w:r>
      <w:r w:rsidRPr="00F02A8F">
        <w:rPr>
          <w:rFonts w:ascii="David" w:hAnsi="David" w:cs="David"/>
          <w:szCs w:val="24"/>
          <w:rtl/>
        </w:rPr>
        <w:t xml:space="preserve"> </w:t>
      </w:r>
      <w:r w:rsidRPr="00F02A8F">
        <w:rPr>
          <w:rFonts w:ascii="David" w:hAnsi="David" w:cs="David" w:hint="eastAsia"/>
          <w:szCs w:val="24"/>
          <w:rtl/>
        </w:rPr>
        <w:t>לקיומו</w:t>
      </w:r>
      <w:r w:rsidRPr="00F02A8F">
        <w:rPr>
          <w:rFonts w:ascii="David" w:hAnsi="David" w:cs="David"/>
          <w:szCs w:val="24"/>
          <w:rtl/>
        </w:rPr>
        <w:t xml:space="preserve"> </w:t>
      </w:r>
      <w:r w:rsidRPr="00F02A8F">
        <w:rPr>
          <w:rFonts w:ascii="David" w:hAnsi="David" w:cs="David" w:hint="eastAsia"/>
          <w:szCs w:val="24"/>
          <w:rtl/>
        </w:rPr>
        <w:t>של</w:t>
      </w:r>
      <w:r w:rsidRPr="00F02A8F">
        <w:rPr>
          <w:rFonts w:ascii="David" w:hAnsi="David" w:cs="David"/>
          <w:szCs w:val="24"/>
          <w:rtl/>
        </w:rPr>
        <w:t xml:space="preserve"> </w:t>
      </w:r>
      <w:r w:rsidRPr="00F02A8F">
        <w:rPr>
          <w:rFonts w:ascii="David" w:hAnsi="David" w:cs="David" w:hint="eastAsia"/>
          <w:szCs w:val="24"/>
          <w:rtl/>
        </w:rPr>
        <w:t>עניין</w:t>
      </w:r>
      <w:r w:rsidRPr="00F02A8F">
        <w:rPr>
          <w:rFonts w:ascii="David" w:hAnsi="David" w:cs="David"/>
          <w:szCs w:val="24"/>
          <w:rtl/>
        </w:rPr>
        <w:t xml:space="preserve"> </w:t>
      </w:r>
      <w:r w:rsidRPr="00F02A8F">
        <w:rPr>
          <w:rFonts w:ascii="David" w:hAnsi="David" w:cs="David" w:hint="eastAsia"/>
          <w:szCs w:val="24"/>
          <w:rtl/>
        </w:rPr>
        <w:t>נוגד</w:t>
      </w:r>
      <w:r w:rsidRPr="00F02A8F">
        <w:rPr>
          <w:rFonts w:ascii="David" w:hAnsi="David" w:cs="David"/>
          <w:szCs w:val="24"/>
          <w:rtl/>
        </w:rPr>
        <w:t>:</w:t>
      </w:r>
    </w:p>
    <w:p w14:paraId="7CDB36D0"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אודיע</w:t>
      </w:r>
      <w:r w:rsidRPr="00F02A8F">
        <w:rPr>
          <w:rFonts w:ascii="David" w:hAnsi="David" w:cs="David"/>
          <w:szCs w:val="24"/>
        </w:rPr>
        <w:t xml:space="preserve"> </w:t>
      </w:r>
      <w:r w:rsidRPr="00F02A8F">
        <w:rPr>
          <w:rFonts w:ascii="David" w:hAnsi="David" w:cs="David" w:hint="eastAsia"/>
          <w:szCs w:val="24"/>
          <w:rtl/>
        </w:rPr>
        <w:t>למזמין</w:t>
      </w:r>
      <w:r w:rsidRPr="00F02A8F">
        <w:rPr>
          <w:rFonts w:ascii="David" w:hAnsi="David" w:cs="David"/>
          <w:szCs w:val="24"/>
          <w:rtl/>
        </w:rPr>
        <w:t xml:space="preserve"> </w:t>
      </w:r>
      <w:r w:rsidRPr="00F02A8F">
        <w:rPr>
          <w:rFonts w:ascii="David" w:hAnsi="David" w:cs="David" w:hint="eastAsia"/>
          <w:szCs w:val="24"/>
          <w:rtl/>
        </w:rPr>
        <w:t>בתוך</w:t>
      </w:r>
      <w:r w:rsidRPr="00F02A8F">
        <w:rPr>
          <w:rFonts w:ascii="David" w:hAnsi="David" w:cs="David"/>
          <w:szCs w:val="24"/>
          <w:rtl/>
        </w:rPr>
        <w:t xml:space="preserve"> 3 </w:t>
      </w:r>
      <w:r w:rsidRPr="00F02A8F">
        <w:rPr>
          <w:rFonts w:ascii="David" w:hAnsi="David" w:cs="David" w:hint="eastAsia"/>
          <w:szCs w:val="24"/>
          <w:rtl/>
        </w:rPr>
        <w:t>ימי</w:t>
      </w:r>
      <w:r w:rsidRPr="00F02A8F">
        <w:rPr>
          <w:rFonts w:ascii="David" w:hAnsi="David" w:cs="David"/>
          <w:szCs w:val="24"/>
          <w:rtl/>
        </w:rPr>
        <w:t xml:space="preserve"> </w:t>
      </w:r>
      <w:r w:rsidRPr="00F02A8F">
        <w:rPr>
          <w:rFonts w:ascii="David" w:hAnsi="David" w:cs="David" w:hint="eastAsia"/>
          <w:szCs w:val="24"/>
          <w:rtl/>
        </w:rPr>
        <w:t>עסקים</w:t>
      </w:r>
      <w:r w:rsidRPr="00F02A8F">
        <w:rPr>
          <w:rFonts w:ascii="David" w:hAnsi="David" w:cs="David"/>
          <w:szCs w:val="24"/>
          <w:rtl/>
        </w:rPr>
        <w:t>,</w:t>
      </w:r>
      <w:r w:rsidRPr="00F02A8F">
        <w:rPr>
          <w:rFonts w:ascii="David" w:hAnsi="David" w:cs="David"/>
          <w:szCs w:val="24"/>
        </w:rPr>
        <w:t xml:space="preserve"> </w:t>
      </w:r>
      <w:r w:rsidRPr="00F02A8F">
        <w:rPr>
          <w:rFonts w:ascii="David" w:hAnsi="David" w:cs="David" w:hint="eastAsia"/>
          <w:szCs w:val="24"/>
          <w:rtl/>
        </w:rPr>
        <w:t>על</w:t>
      </w:r>
      <w:r w:rsidRPr="00F02A8F">
        <w:rPr>
          <w:rFonts w:ascii="David" w:hAnsi="David" w:cs="David"/>
          <w:szCs w:val="24"/>
        </w:rPr>
        <w:t xml:space="preserve"> </w:t>
      </w:r>
      <w:r w:rsidRPr="00F02A8F">
        <w:rPr>
          <w:rFonts w:ascii="David" w:hAnsi="David" w:cs="David" w:hint="eastAsia"/>
          <w:szCs w:val="24"/>
          <w:rtl/>
        </w:rPr>
        <w:t>כל</w:t>
      </w:r>
      <w:r w:rsidRPr="00F02A8F">
        <w:rPr>
          <w:rFonts w:ascii="David" w:hAnsi="David" w:cs="David"/>
          <w:szCs w:val="24"/>
        </w:rPr>
        <w:t xml:space="preserve"> </w:t>
      </w:r>
      <w:r w:rsidRPr="00F02A8F">
        <w:rPr>
          <w:rFonts w:ascii="David" w:hAnsi="David" w:cs="David" w:hint="eastAsia"/>
          <w:szCs w:val="24"/>
          <w:rtl/>
        </w:rPr>
        <w:t>אירוע</w:t>
      </w:r>
      <w:r w:rsidRPr="00F02A8F">
        <w:rPr>
          <w:rFonts w:ascii="David" w:hAnsi="David" w:cs="David"/>
          <w:szCs w:val="24"/>
          <w:rtl/>
        </w:rPr>
        <w:t xml:space="preserve"> או נסיבה העלולים להביאו למצב של ניגוד עניינים ועל כל ענין נוגד. אפעל בהתאם להוראות </w:t>
      </w:r>
      <w:proofErr w:type="spellStart"/>
      <w:r w:rsidRPr="00F02A8F">
        <w:rPr>
          <w:rFonts w:ascii="David" w:hAnsi="David" w:cs="David" w:hint="eastAsia"/>
          <w:szCs w:val="24"/>
          <w:rtl/>
        </w:rPr>
        <w:t>שיתן</w:t>
      </w:r>
      <w:proofErr w:type="spellEnd"/>
      <w:r w:rsidRPr="00F02A8F">
        <w:rPr>
          <w:rFonts w:ascii="David" w:hAnsi="David" w:cs="David"/>
          <w:szCs w:val="24"/>
          <w:rtl/>
        </w:rPr>
        <w:t xml:space="preserve"> לו המזמין כאמור להלן. כל עוד לא אקבל הוראה אחרת מהמזמין, אחדל מכל פעולת יעוץ לפי ההסכם.</w:t>
      </w:r>
    </w:p>
    <w:p w14:paraId="00D2D36F"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אספק</w:t>
      </w:r>
      <w:r w:rsidRPr="00F02A8F">
        <w:rPr>
          <w:rFonts w:ascii="David" w:hAnsi="David" w:cs="David"/>
          <w:szCs w:val="24"/>
          <w:rtl/>
        </w:rPr>
        <w:t xml:space="preserve">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33060531"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ידוע</w:t>
      </w:r>
      <w:r w:rsidRPr="00F02A8F">
        <w:rPr>
          <w:rFonts w:ascii="David" w:hAnsi="David" w:cs="David"/>
          <w:szCs w:val="24"/>
          <w:rtl/>
        </w:rPr>
        <w:t xml:space="preserve"> </w:t>
      </w:r>
      <w:r w:rsidRPr="00F02A8F">
        <w:rPr>
          <w:rFonts w:ascii="David" w:hAnsi="David" w:cs="David" w:hint="eastAsia"/>
          <w:szCs w:val="24"/>
          <w:rtl/>
        </w:rPr>
        <w:t>לי</w:t>
      </w:r>
      <w:r w:rsidRPr="00F02A8F">
        <w:rPr>
          <w:rFonts w:ascii="David" w:hAnsi="David" w:cs="David"/>
          <w:szCs w:val="24"/>
          <w:rtl/>
        </w:rPr>
        <w:t xml:space="preserve"> </w:t>
      </w:r>
      <w:r w:rsidRPr="00F02A8F">
        <w:rPr>
          <w:rFonts w:ascii="David" w:hAnsi="David" w:cs="David" w:hint="eastAsia"/>
          <w:szCs w:val="24"/>
          <w:rtl/>
        </w:rPr>
        <w:t>כי</w:t>
      </w:r>
      <w:r w:rsidRPr="00F02A8F">
        <w:rPr>
          <w:rFonts w:ascii="David" w:hAnsi="David" w:cs="David"/>
          <w:szCs w:val="24"/>
          <w:rtl/>
        </w:rPr>
        <w:t xml:space="preserve"> </w:t>
      </w:r>
      <w:r w:rsidRPr="00F02A8F">
        <w:rPr>
          <w:rFonts w:ascii="David" w:hAnsi="David" w:cs="David" w:hint="eastAsia"/>
          <w:szCs w:val="24"/>
          <w:rtl/>
        </w:rPr>
        <w:t>המזמין</w:t>
      </w:r>
      <w:r w:rsidRPr="00F02A8F">
        <w:rPr>
          <w:rFonts w:ascii="David" w:hAnsi="David" w:cs="David"/>
          <w:szCs w:val="24"/>
        </w:rPr>
        <w:t xml:space="preserve"> </w:t>
      </w:r>
      <w:r w:rsidRPr="00F02A8F">
        <w:rPr>
          <w:rFonts w:ascii="David" w:hAnsi="David" w:cs="David" w:hint="eastAsia"/>
          <w:szCs w:val="24"/>
          <w:rtl/>
        </w:rPr>
        <w:t>רשאי</w:t>
      </w:r>
      <w:r w:rsidRPr="00F02A8F">
        <w:rPr>
          <w:rFonts w:ascii="David" w:hAnsi="David" w:cs="David"/>
          <w:szCs w:val="24"/>
          <w:rtl/>
        </w:rPr>
        <w:t xml:space="preserve">, </w:t>
      </w:r>
      <w:r w:rsidRPr="00F02A8F">
        <w:rPr>
          <w:rFonts w:ascii="David" w:hAnsi="David" w:cs="David" w:hint="eastAsia"/>
          <w:szCs w:val="24"/>
          <w:rtl/>
        </w:rPr>
        <w:t>לפי</w:t>
      </w:r>
      <w:r w:rsidRPr="00F02A8F">
        <w:rPr>
          <w:rFonts w:ascii="David" w:hAnsi="David" w:cs="David"/>
          <w:szCs w:val="24"/>
          <w:rtl/>
        </w:rPr>
        <w:t xml:space="preserve"> </w:t>
      </w:r>
      <w:r w:rsidRPr="00F02A8F">
        <w:rPr>
          <w:rFonts w:ascii="David" w:hAnsi="David" w:cs="David" w:hint="eastAsia"/>
          <w:szCs w:val="24"/>
          <w:rtl/>
        </w:rPr>
        <w:t>שיקול</w:t>
      </w:r>
      <w:r w:rsidRPr="00F02A8F">
        <w:rPr>
          <w:rFonts w:ascii="David" w:hAnsi="David" w:cs="David"/>
          <w:szCs w:val="24"/>
          <w:rtl/>
        </w:rPr>
        <w:t xml:space="preserve"> </w:t>
      </w:r>
      <w:r w:rsidRPr="00F02A8F">
        <w:rPr>
          <w:rFonts w:ascii="David" w:hAnsi="David" w:cs="David" w:hint="eastAsia"/>
          <w:szCs w:val="24"/>
          <w:rtl/>
        </w:rPr>
        <w:t>דעתו</w:t>
      </w:r>
      <w:r w:rsidRPr="00F02A8F">
        <w:rPr>
          <w:rFonts w:ascii="David" w:hAnsi="David" w:cs="David"/>
          <w:szCs w:val="24"/>
          <w:rtl/>
        </w:rPr>
        <w:t>,</w:t>
      </w:r>
      <w:r w:rsidRPr="00F02A8F">
        <w:rPr>
          <w:rFonts w:ascii="David" w:hAnsi="David" w:cs="David"/>
          <w:szCs w:val="24"/>
        </w:rPr>
        <w:t xml:space="preserve"> </w:t>
      </w:r>
      <w:r w:rsidRPr="00F02A8F">
        <w:rPr>
          <w:rFonts w:ascii="David" w:hAnsi="David" w:cs="David" w:hint="eastAsia"/>
          <w:szCs w:val="24"/>
          <w:rtl/>
        </w:rPr>
        <w:t>לא</w:t>
      </w:r>
      <w:r w:rsidRPr="00F02A8F">
        <w:rPr>
          <w:rFonts w:ascii="David" w:hAnsi="David" w:cs="David"/>
          <w:szCs w:val="24"/>
        </w:rPr>
        <w:t xml:space="preserve"> </w:t>
      </w:r>
      <w:r w:rsidRPr="00F02A8F">
        <w:rPr>
          <w:rFonts w:ascii="David" w:hAnsi="David" w:cs="David" w:hint="eastAsia"/>
          <w:szCs w:val="24"/>
          <w:rtl/>
        </w:rPr>
        <w:t>לאשר</w:t>
      </w:r>
      <w:r w:rsidRPr="00F02A8F">
        <w:rPr>
          <w:rFonts w:ascii="David" w:hAnsi="David" w:cs="David"/>
          <w:szCs w:val="24"/>
        </w:rPr>
        <w:t xml:space="preserve"> </w:t>
      </w:r>
      <w:r w:rsidRPr="00F02A8F">
        <w:rPr>
          <w:rFonts w:ascii="David" w:hAnsi="David" w:cs="David" w:hint="eastAsia"/>
          <w:szCs w:val="24"/>
          <w:rtl/>
        </w:rPr>
        <w:t>התקשרות</w:t>
      </w:r>
      <w:r w:rsidRPr="00F02A8F">
        <w:rPr>
          <w:rFonts w:ascii="David" w:hAnsi="David" w:cs="David"/>
          <w:szCs w:val="24"/>
        </w:rPr>
        <w:t xml:space="preserve"> </w:t>
      </w:r>
      <w:r w:rsidRPr="00F02A8F">
        <w:rPr>
          <w:rFonts w:ascii="David" w:hAnsi="David" w:cs="David" w:hint="eastAsia"/>
          <w:szCs w:val="24"/>
          <w:rtl/>
        </w:rPr>
        <w:t>עם</w:t>
      </w:r>
      <w:r w:rsidRPr="00F02A8F">
        <w:rPr>
          <w:rFonts w:ascii="David" w:hAnsi="David" w:cs="David"/>
          <w:szCs w:val="24"/>
          <w:rtl/>
        </w:rPr>
        <w:t xml:space="preserve"> </w:t>
      </w:r>
      <w:r w:rsidRPr="00F02A8F">
        <w:rPr>
          <w:rFonts w:ascii="David" w:hAnsi="David" w:cs="David" w:hint="eastAsia"/>
          <w:szCs w:val="24"/>
          <w:rtl/>
        </w:rPr>
        <w:t>גורם</w:t>
      </w:r>
      <w:r w:rsidRPr="00F02A8F">
        <w:rPr>
          <w:rFonts w:ascii="David" w:hAnsi="David" w:cs="David"/>
          <w:szCs w:val="24"/>
          <w:rtl/>
        </w:rPr>
        <w:t xml:space="preserve"> </w:t>
      </w:r>
      <w:r w:rsidRPr="00F02A8F">
        <w:rPr>
          <w:rFonts w:ascii="David" w:hAnsi="David" w:cs="David" w:hint="eastAsia"/>
          <w:szCs w:val="24"/>
          <w:rtl/>
        </w:rPr>
        <w:t>כלשהו</w:t>
      </w:r>
      <w:r w:rsidRPr="00F02A8F">
        <w:rPr>
          <w:rFonts w:ascii="David" w:hAnsi="David" w:cs="David"/>
          <w:szCs w:val="24"/>
          <w:rtl/>
        </w:rPr>
        <w:t xml:space="preserve"> </w:t>
      </w:r>
      <w:r w:rsidRPr="00F02A8F">
        <w:rPr>
          <w:rFonts w:ascii="David" w:hAnsi="David" w:cs="David" w:hint="eastAsia"/>
          <w:szCs w:val="24"/>
          <w:rtl/>
        </w:rPr>
        <w:t>העלולה</w:t>
      </w:r>
      <w:r w:rsidRPr="00F02A8F">
        <w:rPr>
          <w:rFonts w:ascii="David" w:hAnsi="David" w:cs="David"/>
          <w:szCs w:val="24"/>
          <w:rtl/>
        </w:rPr>
        <w:t xml:space="preserve"> </w:t>
      </w:r>
      <w:r w:rsidRPr="00F02A8F">
        <w:rPr>
          <w:rFonts w:ascii="David" w:hAnsi="David" w:cs="David" w:hint="eastAsia"/>
          <w:szCs w:val="24"/>
          <w:rtl/>
        </w:rPr>
        <w:t>ליצור</w:t>
      </w:r>
      <w:r w:rsidRPr="00F02A8F">
        <w:rPr>
          <w:rFonts w:ascii="David" w:hAnsi="David" w:cs="David"/>
          <w:szCs w:val="24"/>
          <w:rtl/>
        </w:rPr>
        <w:t xml:space="preserve"> </w:t>
      </w:r>
      <w:r w:rsidRPr="00F02A8F">
        <w:rPr>
          <w:rFonts w:ascii="David" w:hAnsi="David" w:cs="David" w:hint="eastAsia"/>
          <w:szCs w:val="24"/>
          <w:rtl/>
        </w:rPr>
        <w:t>ניגוד</w:t>
      </w:r>
      <w:r w:rsidRPr="00F02A8F">
        <w:rPr>
          <w:rFonts w:ascii="David" w:hAnsi="David" w:cs="David"/>
          <w:szCs w:val="24"/>
          <w:rtl/>
        </w:rPr>
        <w:t xml:space="preserve"> </w:t>
      </w:r>
      <w:r w:rsidRPr="00F02A8F">
        <w:rPr>
          <w:rFonts w:ascii="David" w:hAnsi="David" w:cs="David" w:hint="eastAsia"/>
          <w:szCs w:val="24"/>
          <w:rtl/>
        </w:rPr>
        <w:t>עניינים</w:t>
      </w:r>
      <w:r w:rsidRPr="00F02A8F">
        <w:rPr>
          <w:rFonts w:ascii="David" w:hAnsi="David" w:cs="David"/>
          <w:szCs w:val="24"/>
          <w:rtl/>
        </w:rPr>
        <w:t xml:space="preserve"> </w:t>
      </w:r>
      <w:r w:rsidRPr="00F02A8F">
        <w:rPr>
          <w:rFonts w:ascii="David" w:hAnsi="David" w:cs="David" w:hint="eastAsia"/>
          <w:szCs w:val="24"/>
          <w:rtl/>
        </w:rPr>
        <w:t>או</w:t>
      </w:r>
      <w:r w:rsidRPr="00F02A8F">
        <w:rPr>
          <w:rFonts w:ascii="David" w:hAnsi="David" w:cs="David"/>
          <w:szCs w:val="24"/>
        </w:rPr>
        <w:t xml:space="preserve"> </w:t>
      </w:r>
      <w:r w:rsidRPr="00F02A8F">
        <w:rPr>
          <w:rFonts w:ascii="David" w:hAnsi="David" w:cs="David" w:hint="eastAsia"/>
          <w:szCs w:val="24"/>
          <w:rtl/>
        </w:rPr>
        <w:t>לתת</w:t>
      </w:r>
      <w:r w:rsidRPr="00F02A8F">
        <w:rPr>
          <w:rFonts w:ascii="David" w:hAnsi="David" w:cs="David"/>
          <w:szCs w:val="24"/>
        </w:rPr>
        <w:t xml:space="preserve"> </w:t>
      </w:r>
      <w:r w:rsidRPr="00F02A8F">
        <w:rPr>
          <w:rFonts w:ascii="David" w:hAnsi="David" w:cs="David" w:hint="eastAsia"/>
          <w:szCs w:val="24"/>
          <w:rtl/>
        </w:rPr>
        <w:t>ליועץ</w:t>
      </w:r>
      <w:r w:rsidRPr="00F02A8F">
        <w:rPr>
          <w:rFonts w:ascii="David" w:hAnsi="David" w:cs="David"/>
          <w:szCs w:val="24"/>
          <w:rtl/>
        </w:rPr>
        <w:t xml:space="preserve"> </w:t>
      </w:r>
      <w:r w:rsidRPr="00F02A8F">
        <w:rPr>
          <w:rFonts w:ascii="David" w:hAnsi="David" w:cs="David" w:hint="eastAsia"/>
          <w:szCs w:val="24"/>
          <w:rtl/>
        </w:rPr>
        <w:t>הוראות</w:t>
      </w:r>
      <w:r w:rsidRPr="00F02A8F">
        <w:rPr>
          <w:rFonts w:ascii="David" w:hAnsi="David" w:cs="David"/>
          <w:szCs w:val="24"/>
          <w:rtl/>
        </w:rPr>
        <w:t xml:space="preserve"> </w:t>
      </w:r>
      <w:r w:rsidRPr="00F02A8F">
        <w:rPr>
          <w:rFonts w:ascii="David" w:hAnsi="David" w:cs="David" w:hint="eastAsia"/>
          <w:szCs w:val="24"/>
          <w:rtl/>
        </w:rPr>
        <w:t>אחרות</w:t>
      </w:r>
      <w:r w:rsidRPr="00F02A8F">
        <w:rPr>
          <w:rFonts w:ascii="David" w:hAnsi="David" w:cs="David"/>
          <w:szCs w:val="24"/>
        </w:rPr>
        <w:t xml:space="preserve"> </w:t>
      </w:r>
      <w:r w:rsidRPr="00F02A8F">
        <w:rPr>
          <w:rFonts w:ascii="David" w:hAnsi="David" w:cs="David" w:hint="eastAsia"/>
          <w:szCs w:val="24"/>
          <w:rtl/>
        </w:rPr>
        <w:t>שיבטיחו</w:t>
      </w:r>
      <w:r w:rsidRPr="00F02A8F">
        <w:rPr>
          <w:rFonts w:ascii="David" w:hAnsi="David" w:cs="David"/>
          <w:szCs w:val="24"/>
        </w:rPr>
        <w:t xml:space="preserve"> </w:t>
      </w:r>
      <w:r w:rsidRPr="00F02A8F">
        <w:rPr>
          <w:rFonts w:ascii="David" w:hAnsi="David" w:cs="David" w:hint="eastAsia"/>
          <w:szCs w:val="24"/>
          <w:rtl/>
        </w:rPr>
        <w:t>העדר</w:t>
      </w:r>
      <w:r w:rsidRPr="00F02A8F">
        <w:rPr>
          <w:rFonts w:ascii="David" w:hAnsi="David" w:cs="David"/>
          <w:szCs w:val="24"/>
        </w:rPr>
        <w:t xml:space="preserve"> </w:t>
      </w:r>
      <w:r w:rsidRPr="00F02A8F">
        <w:rPr>
          <w:rFonts w:ascii="David" w:hAnsi="David" w:cs="David" w:hint="eastAsia"/>
          <w:szCs w:val="24"/>
          <w:rtl/>
        </w:rPr>
        <w:t>ניגוד</w:t>
      </w:r>
      <w:r w:rsidRPr="00F02A8F">
        <w:rPr>
          <w:rFonts w:ascii="David" w:hAnsi="David" w:cs="David"/>
          <w:szCs w:val="24"/>
        </w:rPr>
        <w:t xml:space="preserve"> </w:t>
      </w:r>
      <w:r w:rsidRPr="00F02A8F">
        <w:rPr>
          <w:rFonts w:ascii="David" w:hAnsi="David" w:cs="David" w:hint="eastAsia"/>
          <w:szCs w:val="24"/>
          <w:rtl/>
        </w:rPr>
        <w:t>עניינים</w:t>
      </w:r>
      <w:r w:rsidRPr="00F02A8F">
        <w:rPr>
          <w:rFonts w:ascii="David" w:hAnsi="David" w:cs="David"/>
          <w:szCs w:val="24"/>
        </w:rPr>
        <w:t xml:space="preserve"> </w:t>
      </w:r>
      <w:r w:rsidRPr="00F02A8F">
        <w:rPr>
          <w:rFonts w:ascii="David" w:hAnsi="David" w:cs="David" w:hint="eastAsia"/>
          <w:szCs w:val="24"/>
          <w:rtl/>
        </w:rPr>
        <w:t>ואפעל</w:t>
      </w:r>
      <w:r w:rsidRPr="00F02A8F">
        <w:rPr>
          <w:rFonts w:ascii="David" w:hAnsi="David" w:cs="David"/>
          <w:szCs w:val="24"/>
        </w:rPr>
        <w:t xml:space="preserve"> </w:t>
      </w:r>
      <w:r w:rsidRPr="00F02A8F">
        <w:rPr>
          <w:rFonts w:ascii="David" w:hAnsi="David" w:cs="David" w:hint="eastAsia"/>
          <w:szCs w:val="24"/>
          <w:rtl/>
        </w:rPr>
        <w:t>בהתאם</w:t>
      </w:r>
      <w:r w:rsidRPr="00F02A8F">
        <w:rPr>
          <w:rFonts w:ascii="David" w:hAnsi="David" w:cs="David"/>
          <w:szCs w:val="24"/>
        </w:rPr>
        <w:t xml:space="preserve"> </w:t>
      </w:r>
      <w:r w:rsidRPr="00F02A8F">
        <w:rPr>
          <w:rFonts w:ascii="David" w:hAnsi="David" w:cs="David" w:hint="eastAsia"/>
          <w:szCs w:val="24"/>
          <w:rtl/>
        </w:rPr>
        <w:t>להוראות</w:t>
      </w:r>
      <w:r w:rsidRPr="00F02A8F">
        <w:rPr>
          <w:rFonts w:ascii="David" w:hAnsi="David" w:cs="David"/>
          <w:szCs w:val="24"/>
        </w:rPr>
        <w:t xml:space="preserve"> </w:t>
      </w:r>
      <w:r w:rsidRPr="00F02A8F">
        <w:rPr>
          <w:rFonts w:ascii="David" w:hAnsi="David" w:cs="David" w:hint="eastAsia"/>
          <w:szCs w:val="24"/>
          <w:rtl/>
        </w:rPr>
        <w:t>אלו</w:t>
      </w:r>
      <w:r w:rsidRPr="00F02A8F">
        <w:rPr>
          <w:rFonts w:ascii="David" w:hAnsi="David" w:cs="David"/>
          <w:szCs w:val="24"/>
        </w:rPr>
        <w:t>.</w:t>
      </w:r>
    </w:p>
    <w:p w14:paraId="090207AA" w14:textId="77777777" w:rsidR="00832957" w:rsidRPr="00F02A8F" w:rsidRDefault="00832957" w:rsidP="00F02A8F">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ידוע</w:t>
      </w:r>
      <w:r w:rsidRPr="00F02A8F">
        <w:rPr>
          <w:rFonts w:ascii="David" w:hAnsi="David" w:cs="David"/>
          <w:szCs w:val="24"/>
          <w:rtl/>
        </w:rPr>
        <w:t xml:space="preserve">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2DECC217" w14:textId="77777777" w:rsidR="00832957" w:rsidRPr="00F02A8F" w:rsidRDefault="00832957" w:rsidP="00F02A8F">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ידוע</w:t>
      </w:r>
      <w:r w:rsidRPr="00F02A8F">
        <w:rPr>
          <w:rFonts w:ascii="David" w:hAnsi="David" w:cs="David"/>
          <w:szCs w:val="24"/>
          <w:rtl/>
        </w:rPr>
        <w:t xml:space="preserve"> לי כי אין באמור כדי לגרוע מזכותו של המזמין להורות על הפסקת עבודתי ועל סיום ההתקשרות עמי, </w:t>
      </w:r>
      <w:proofErr w:type="spellStart"/>
      <w:r w:rsidRPr="00F02A8F">
        <w:rPr>
          <w:rFonts w:ascii="David" w:hAnsi="David" w:cs="David" w:hint="eastAsia"/>
          <w:szCs w:val="24"/>
          <w:rtl/>
        </w:rPr>
        <w:t>מייד</w:t>
      </w:r>
      <w:proofErr w:type="spellEnd"/>
      <w:r w:rsidRPr="00F02A8F">
        <w:rPr>
          <w:rFonts w:ascii="David" w:hAnsi="David" w:cs="David"/>
          <w:szCs w:val="24"/>
          <w:rtl/>
        </w:rPr>
        <w:t xml:space="preserve"> עם היוודע לו על חשש לניגוד עניינים או הימצאות ענין נוגד, זאת בין אם החשש כאמור נודע למזמין עקב המידע שמסרתי לו כאמור או בכל דרך אחרת. </w:t>
      </w:r>
    </w:p>
    <w:p w14:paraId="6EDEA676" w14:textId="77777777" w:rsidR="00832957" w:rsidRPr="00F02A8F" w:rsidRDefault="00832957" w:rsidP="002632F1">
      <w:pPr>
        <w:numPr>
          <w:ilvl w:val="0"/>
          <w:numId w:val="19"/>
        </w:numPr>
        <w:spacing w:before="120" w:after="120" w:line="360" w:lineRule="auto"/>
        <w:jc w:val="both"/>
        <w:rPr>
          <w:rFonts w:ascii="David" w:hAnsi="David" w:cs="David"/>
          <w:szCs w:val="24"/>
        </w:rPr>
      </w:pPr>
      <w:r w:rsidRPr="00F02A8F">
        <w:rPr>
          <w:rFonts w:ascii="David" w:hAnsi="David" w:cs="David" w:hint="eastAsia"/>
          <w:szCs w:val="24"/>
          <w:rtl/>
        </w:rPr>
        <w:t>ידוע</w:t>
      </w:r>
      <w:r w:rsidRPr="00F02A8F">
        <w:rPr>
          <w:rFonts w:ascii="David" w:hAnsi="David" w:cs="David"/>
          <w:szCs w:val="24"/>
          <w:rtl/>
        </w:rPr>
        <w:t xml:space="preserve"> </w:t>
      </w:r>
      <w:r w:rsidRPr="00F02A8F">
        <w:rPr>
          <w:rFonts w:ascii="David" w:hAnsi="David" w:cs="David" w:hint="eastAsia"/>
          <w:szCs w:val="24"/>
          <w:rtl/>
        </w:rPr>
        <w:t>לי</w:t>
      </w:r>
      <w:r w:rsidRPr="00F02A8F">
        <w:rPr>
          <w:rFonts w:ascii="David" w:hAnsi="David" w:cs="David"/>
          <w:szCs w:val="24"/>
          <w:rtl/>
        </w:rPr>
        <w:t xml:space="preserve"> </w:t>
      </w:r>
      <w:r w:rsidRPr="00F02A8F">
        <w:rPr>
          <w:rFonts w:ascii="David" w:hAnsi="David" w:cs="David" w:hint="eastAsia"/>
          <w:szCs w:val="24"/>
          <w:rtl/>
        </w:rPr>
        <w:t>כי</w:t>
      </w:r>
      <w:r w:rsidRPr="00F02A8F">
        <w:rPr>
          <w:rFonts w:ascii="David" w:hAnsi="David" w:cs="David"/>
          <w:szCs w:val="24"/>
          <w:rtl/>
        </w:rPr>
        <w:t xml:space="preserve"> </w:t>
      </w:r>
      <w:r w:rsidRPr="00F02A8F">
        <w:rPr>
          <w:rFonts w:ascii="David" w:hAnsi="David" w:cs="David" w:hint="eastAsia"/>
          <w:szCs w:val="24"/>
          <w:rtl/>
        </w:rPr>
        <w:t>על</w:t>
      </w:r>
      <w:r w:rsidRPr="00F02A8F">
        <w:rPr>
          <w:rFonts w:ascii="David" w:hAnsi="David" w:cs="David"/>
          <w:szCs w:val="24"/>
          <w:rtl/>
        </w:rPr>
        <w:t xml:space="preserve"> </w:t>
      </w:r>
      <w:r w:rsidRPr="00F02A8F">
        <w:rPr>
          <w:rFonts w:ascii="David" w:hAnsi="David" w:cs="David" w:hint="eastAsia"/>
          <w:szCs w:val="24"/>
          <w:rtl/>
        </w:rPr>
        <w:t>אף</w:t>
      </w:r>
      <w:r w:rsidRPr="00F02A8F">
        <w:rPr>
          <w:rFonts w:ascii="David" w:hAnsi="David" w:cs="David"/>
          <w:szCs w:val="24"/>
          <w:rtl/>
        </w:rPr>
        <w:t xml:space="preserve"> </w:t>
      </w:r>
      <w:r w:rsidRPr="00F02A8F">
        <w:rPr>
          <w:rFonts w:ascii="David" w:hAnsi="David" w:cs="David" w:hint="eastAsia"/>
          <w:szCs w:val="24"/>
          <w:rtl/>
        </w:rPr>
        <w:t>כל</w:t>
      </w:r>
      <w:r w:rsidRPr="00F02A8F">
        <w:rPr>
          <w:rFonts w:ascii="David" w:hAnsi="David" w:cs="David"/>
          <w:szCs w:val="24"/>
          <w:rtl/>
        </w:rPr>
        <w:t xml:space="preserve"> </w:t>
      </w:r>
      <w:r w:rsidRPr="00F02A8F">
        <w:rPr>
          <w:rFonts w:ascii="David" w:hAnsi="David" w:cs="David" w:hint="eastAsia"/>
          <w:szCs w:val="24"/>
          <w:rtl/>
        </w:rPr>
        <w:t>הוראה</w:t>
      </w:r>
      <w:r w:rsidRPr="00F02A8F">
        <w:rPr>
          <w:rFonts w:ascii="David" w:hAnsi="David" w:cs="David"/>
          <w:szCs w:val="24"/>
          <w:rtl/>
        </w:rPr>
        <w:t xml:space="preserve"> </w:t>
      </w:r>
      <w:r w:rsidRPr="00F02A8F">
        <w:rPr>
          <w:rFonts w:ascii="David" w:hAnsi="David" w:cs="David" w:hint="eastAsia"/>
          <w:szCs w:val="24"/>
          <w:rtl/>
        </w:rPr>
        <w:t>אחרת</w:t>
      </w:r>
      <w:r w:rsidRPr="00F02A8F">
        <w:rPr>
          <w:rFonts w:ascii="David" w:hAnsi="David" w:cs="David"/>
          <w:szCs w:val="24"/>
          <w:rtl/>
        </w:rPr>
        <w:t xml:space="preserve"> </w:t>
      </w:r>
      <w:r w:rsidRPr="00F02A8F">
        <w:rPr>
          <w:rFonts w:ascii="David" w:hAnsi="David" w:cs="David" w:hint="eastAsia"/>
          <w:szCs w:val="24"/>
          <w:rtl/>
        </w:rPr>
        <w:t>בסעיף</w:t>
      </w:r>
      <w:r w:rsidRPr="00F02A8F">
        <w:rPr>
          <w:rFonts w:ascii="David" w:hAnsi="David" w:cs="David"/>
          <w:szCs w:val="24"/>
          <w:rtl/>
        </w:rPr>
        <w:t xml:space="preserve"> </w:t>
      </w:r>
      <w:r w:rsidRPr="00F02A8F">
        <w:rPr>
          <w:rFonts w:ascii="David" w:hAnsi="David" w:cs="David" w:hint="eastAsia"/>
          <w:szCs w:val="24"/>
          <w:rtl/>
        </w:rPr>
        <w:t>זה</w:t>
      </w:r>
      <w:r w:rsidRPr="00F02A8F">
        <w:rPr>
          <w:rFonts w:ascii="David" w:hAnsi="David" w:cs="David"/>
          <w:szCs w:val="24"/>
          <w:rtl/>
        </w:rPr>
        <w:t xml:space="preserve">, </w:t>
      </w:r>
      <w:r w:rsidRPr="00F02A8F">
        <w:rPr>
          <w:rFonts w:ascii="David" w:hAnsi="David" w:cs="David" w:hint="eastAsia"/>
          <w:szCs w:val="24"/>
          <w:rtl/>
        </w:rPr>
        <w:t>המזמין</w:t>
      </w:r>
      <w:r w:rsidRPr="00F02A8F">
        <w:rPr>
          <w:rFonts w:ascii="David" w:hAnsi="David" w:cs="David"/>
          <w:szCs w:val="24"/>
          <w:rtl/>
        </w:rPr>
        <w:t xml:space="preserve"> </w:t>
      </w:r>
      <w:r w:rsidRPr="00F02A8F">
        <w:rPr>
          <w:rFonts w:ascii="David" w:hAnsi="David" w:cs="David" w:hint="eastAsia"/>
          <w:szCs w:val="24"/>
          <w:rtl/>
        </w:rPr>
        <w:t>יהיה</w:t>
      </w:r>
      <w:r w:rsidRPr="00F02A8F">
        <w:rPr>
          <w:rFonts w:ascii="David" w:hAnsi="David" w:cs="David"/>
          <w:szCs w:val="24"/>
          <w:rtl/>
        </w:rPr>
        <w:t xml:space="preserve"> </w:t>
      </w:r>
      <w:r w:rsidRPr="00F02A8F">
        <w:rPr>
          <w:rFonts w:ascii="David" w:hAnsi="David" w:cs="David" w:hint="eastAsia"/>
          <w:szCs w:val="24"/>
          <w:rtl/>
        </w:rPr>
        <w:t>רשאי</w:t>
      </w:r>
      <w:r w:rsidRPr="00F02A8F">
        <w:rPr>
          <w:rFonts w:ascii="David" w:hAnsi="David" w:cs="David"/>
          <w:szCs w:val="24"/>
          <w:rtl/>
        </w:rPr>
        <w:t xml:space="preserve"> </w:t>
      </w:r>
      <w:r w:rsidRPr="00F02A8F">
        <w:rPr>
          <w:rFonts w:ascii="David" w:hAnsi="David" w:cs="David" w:hint="eastAsia"/>
          <w:szCs w:val="24"/>
          <w:rtl/>
        </w:rPr>
        <w:t>לאפשר</w:t>
      </w:r>
      <w:r w:rsidRPr="00F02A8F">
        <w:rPr>
          <w:rFonts w:ascii="David" w:hAnsi="David" w:cs="David"/>
          <w:szCs w:val="24"/>
          <w:rtl/>
        </w:rPr>
        <w:t xml:space="preserve"> </w:t>
      </w:r>
      <w:r w:rsidRPr="00F02A8F">
        <w:rPr>
          <w:rFonts w:ascii="David" w:hAnsi="David" w:cs="David" w:hint="eastAsia"/>
          <w:szCs w:val="24"/>
          <w:rtl/>
        </w:rPr>
        <w:t>לי</w:t>
      </w:r>
      <w:r w:rsidRPr="00F02A8F">
        <w:rPr>
          <w:rFonts w:ascii="David" w:hAnsi="David" w:cs="David"/>
          <w:szCs w:val="24"/>
          <w:rtl/>
        </w:rPr>
        <w:t xml:space="preserve"> </w:t>
      </w:r>
      <w:r w:rsidRPr="00F02A8F">
        <w:rPr>
          <w:rFonts w:ascii="David" w:hAnsi="David" w:cs="David" w:hint="eastAsia"/>
          <w:szCs w:val="24"/>
          <w:rtl/>
        </w:rPr>
        <w:t>להמשיך</w:t>
      </w:r>
      <w:r w:rsidRPr="00F02A8F">
        <w:rPr>
          <w:rFonts w:ascii="David" w:hAnsi="David" w:cs="David"/>
          <w:szCs w:val="24"/>
          <w:rtl/>
        </w:rPr>
        <w:t xml:space="preserve"> </w:t>
      </w:r>
      <w:r w:rsidRPr="00F02A8F">
        <w:rPr>
          <w:rFonts w:ascii="David" w:hAnsi="David" w:cs="David" w:hint="eastAsia"/>
          <w:szCs w:val="24"/>
          <w:rtl/>
        </w:rPr>
        <w:t>לתת</w:t>
      </w:r>
      <w:r w:rsidRPr="00F02A8F">
        <w:rPr>
          <w:rFonts w:ascii="David" w:hAnsi="David" w:cs="David"/>
          <w:szCs w:val="24"/>
          <w:rtl/>
        </w:rPr>
        <w:t xml:space="preserve"> </w:t>
      </w:r>
      <w:r w:rsidRPr="00F02A8F">
        <w:rPr>
          <w:rFonts w:ascii="David" w:hAnsi="David" w:cs="David" w:hint="eastAsia"/>
          <w:szCs w:val="24"/>
          <w:rtl/>
        </w:rPr>
        <w:t>ייעוץ</w:t>
      </w:r>
      <w:r w:rsidRPr="00F02A8F">
        <w:rPr>
          <w:rFonts w:ascii="David" w:hAnsi="David" w:cs="David"/>
          <w:szCs w:val="24"/>
          <w:rtl/>
        </w:rPr>
        <w:t xml:space="preserve"> </w:t>
      </w:r>
      <w:r w:rsidRPr="00F02A8F">
        <w:rPr>
          <w:rFonts w:ascii="David" w:hAnsi="David" w:cs="David" w:hint="eastAsia"/>
          <w:szCs w:val="24"/>
          <w:rtl/>
        </w:rPr>
        <w:t>לפי</w:t>
      </w:r>
      <w:r w:rsidRPr="00F02A8F">
        <w:rPr>
          <w:rFonts w:ascii="David" w:hAnsi="David" w:cs="David"/>
          <w:szCs w:val="24"/>
          <w:rtl/>
        </w:rPr>
        <w:t xml:space="preserve"> </w:t>
      </w:r>
      <w:r w:rsidRPr="00F02A8F">
        <w:rPr>
          <w:rFonts w:ascii="David" w:hAnsi="David" w:cs="David" w:hint="eastAsia"/>
          <w:szCs w:val="24"/>
          <w:rtl/>
        </w:rPr>
        <w:t>ההסכם</w:t>
      </w:r>
      <w:r w:rsidRPr="00F02A8F">
        <w:rPr>
          <w:rFonts w:ascii="David" w:hAnsi="David" w:cs="David"/>
          <w:szCs w:val="24"/>
          <w:rtl/>
        </w:rPr>
        <w:t xml:space="preserve"> </w:t>
      </w:r>
      <w:r w:rsidRPr="00F02A8F">
        <w:rPr>
          <w:rFonts w:ascii="David" w:hAnsi="David" w:cs="David" w:hint="eastAsia"/>
          <w:szCs w:val="24"/>
          <w:rtl/>
        </w:rPr>
        <w:t>גם</w:t>
      </w:r>
      <w:r w:rsidRPr="00F02A8F">
        <w:rPr>
          <w:rFonts w:ascii="David" w:hAnsi="David" w:cs="David"/>
          <w:szCs w:val="24"/>
          <w:rtl/>
        </w:rPr>
        <w:t xml:space="preserve"> </w:t>
      </w:r>
      <w:r w:rsidRPr="00F02A8F">
        <w:rPr>
          <w:rFonts w:ascii="David" w:hAnsi="David" w:cs="David" w:hint="eastAsia"/>
          <w:szCs w:val="24"/>
          <w:rtl/>
        </w:rPr>
        <w:t>אם</w:t>
      </w:r>
      <w:r w:rsidRPr="00F02A8F">
        <w:rPr>
          <w:rFonts w:ascii="David" w:hAnsi="David" w:cs="David"/>
          <w:szCs w:val="24"/>
          <w:rtl/>
        </w:rPr>
        <w:t xml:space="preserve"> </w:t>
      </w:r>
      <w:r w:rsidRPr="00F02A8F">
        <w:rPr>
          <w:rFonts w:ascii="David" w:hAnsi="David" w:cs="David" w:hint="eastAsia"/>
          <w:szCs w:val="24"/>
          <w:rtl/>
        </w:rPr>
        <w:t>התקיים</w:t>
      </w:r>
      <w:r w:rsidRPr="00F02A8F">
        <w:rPr>
          <w:rFonts w:ascii="David" w:hAnsi="David" w:cs="David"/>
          <w:szCs w:val="24"/>
          <w:rtl/>
        </w:rPr>
        <w:t xml:space="preserve"> </w:t>
      </w:r>
      <w:r w:rsidRPr="00F02A8F">
        <w:rPr>
          <w:rFonts w:ascii="David" w:hAnsi="David" w:cs="David" w:hint="eastAsia"/>
          <w:szCs w:val="24"/>
          <w:rtl/>
        </w:rPr>
        <w:t>ניגוד</w:t>
      </w:r>
      <w:r w:rsidRPr="00F02A8F">
        <w:rPr>
          <w:rFonts w:ascii="David" w:hAnsi="David" w:cs="David"/>
          <w:szCs w:val="24"/>
          <w:rtl/>
        </w:rPr>
        <w:t xml:space="preserve"> </w:t>
      </w:r>
      <w:r w:rsidRPr="00F02A8F">
        <w:rPr>
          <w:rFonts w:ascii="David" w:hAnsi="David" w:cs="David" w:hint="eastAsia"/>
          <w:szCs w:val="24"/>
          <w:rtl/>
        </w:rPr>
        <w:t>עניינים</w:t>
      </w:r>
      <w:r w:rsidRPr="00F02A8F">
        <w:rPr>
          <w:rFonts w:ascii="David" w:hAnsi="David" w:cs="David"/>
          <w:szCs w:val="24"/>
          <w:rtl/>
        </w:rPr>
        <w:t xml:space="preserve"> </w:t>
      </w:r>
      <w:r w:rsidRPr="00F02A8F">
        <w:rPr>
          <w:rFonts w:ascii="David" w:hAnsi="David" w:cs="David" w:hint="eastAsia"/>
          <w:szCs w:val="24"/>
          <w:rtl/>
        </w:rPr>
        <w:t>ובלבד</w:t>
      </w:r>
      <w:r w:rsidRPr="00F02A8F">
        <w:rPr>
          <w:rFonts w:ascii="David" w:hAnsi="David" w:cs="David"/>
          <w:szCs w:val="24"/>
        </w:rPr>
        <w:t xml:space="preserve"> </w:t>
      </w:r>
      <w:r w:rsidRPr="00F02A8F">
        <w:rPr>
          <w:rFonts w:ascii="David" w:hAnsi="David" w:cs="David" w:hint="eastAsia"/>
          <w:szCs w:val="24"/>
          <w:rtl/>
        </w:rPr>
        <w:t>שהתקיימה</w:t>
      </w:r>
      <w:r w:rsidRPr="00F02A8F">
        <w:rPr>
          <w:rFonts w:ascii="David" w:hAnsi="David" w:cs="David"/>
          <w:szCs w:val="24"/>
          <w:rtl/>
        </w:rPr>
        <w:t xml:space="preserve"> </w:t>
      </w:r>
      <w:r w:rsidRPr="00F02A8F">
        <w:rPr>
          <w:rFonts w:ascii="David" w:hAnsi="David" w:cs="David" w:hint="eastAsia"/>
          <w:szCs w:val="24"/>
          <w:rtl/>
        </w:rPr>
        <w:t>אחת</w:t>
      </w:r>
      <w:r w:rsidRPr="00F02A8F">
        <w:rPr>
          <w:rFonts w:ascii="David" w:hAnsi="David" w:cs="David"/>
          <w:szCs w:val="24"/>
          <w:rtl/>
        </w:rPr>
        <w:t xml:space="preserve"> </w:t>
      </w:r>
      <w:r w:rsidRPr="00F02A8F">
        <w:rPr>
          <w:rFonts w:ascii="David" w:hAnsi="David" w:cs="David" w:hint="eastAsia"/>
          <w:szCs w:val="24"/>
          <w:rtl/>
        </w:rPr>
        <w:t>או</w:t>
      </w:r>
      <w:r w:rsidRPr="00F02A8F">
        <w:rPr>
          <w:rFonts w:ascii="David" w:hAnsi="David" w:cs="David"/>
          <w:szCs w:val="24"/>
          <w:rtl/>
        </w:rPr>
        <w:t xml:space="preserve"> </w:t>
      </w:r>
      <w:r w:rsidRPr="00F02A8F">
        <w:rPr>
          <w:rFonts w:ascii="David" w:hAnsi="David" w:cs="David" w:hint="eastAsia"/>
          <w:szCs w:val="24"/>
          <w:rtl/>
        </w:rPr>
        <w:t>יותר</w:t>
      </w:r>
      <w:r w:rsidRPr="00F02A8F">
        <w:rPr>
          <w:rFonts w:ascii="David" w:hAnsi="David" w:cs="David"/>
          <w:szCs w:val="24"/>
          <w:rtl/>
        </w:rPr>
        <w:t xml:space="preserve"> </w:t>
      </w:r>
      <w:r w:rsidRPr="00F02A8F">
        <w:rPr>
          <w:rFonts w:ascii="David" w:hAnsi="David" w:cs="David" w:hint="eastAsia"/>
          <w:szCs w:val="24"/>
          <w:rtl/>
        </w:rPr>
        <w:t>מהנסיבות</w:t>
      </w:r>
      <w:r w:rsidRPr="00F02A8F">
        <w:rPr>
          <w:rFonts w:ascii="David" w:hAnsi="David" w:cs="David"/>
          <w:szCs w:val="24"/>
          <w:rtl/>
        </w:rPr>
        <w:t xml:space="preserve"> </w:t>
      </w:r>
      <w:r w:rsidRPr="00F02A8F">
        <w:rPr>
          <w:rFonts w:ascii="David" w:hAnsi="David" w:cs="David" w:hint="eastAsia"/>
          <w:szCs w:val="24"/>
          <w:rtl/>
        </w:rPr>
        <w:t>המתוארות</w:t>
      </w:r>
      <w:r w:rsidRPr="00F02A8F">
        <w:rPr>
          <w:rFonts w:ascii="David" w:hAnsi="David" w:cs="David"/>
          <w:szCs w:val="24"/>
          <w:rtl/>
        </w:rPr>
        <w:t xml:space="preserve"> </w:t>
      </w:r>
      <w:r w:rsidRPr="00F02A8F">
        <w:rPr>
          <w:rFonts w:ascii="David" w:hAnsi="David" w:cs="David" w:hint="eastAsia"/>
          <w:szCs w:val="24"/>
          <w:rtl/>
        </w:rPr>
        <w:t>להלן</w:t>
      </w:r>
      <w:r w:rsidRPr="00F02A8F">
        <w:rPr>
          <w:rFonts w:ascii="David" w:hAnsi="David" w:cs="David"/>
          <w:szCs w:val="24"/>
          <w:rtl/>
        </w:rPr>
        <w:t>:</w:t>
      </w:r>
    </w:p>
    <w:p w14:paraId="6EA4E49A"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הגורם</w:t>
      </w:r>
      <w:r w:rsidRPr="00F02A8F">
        <w:rPr>
          <w:rFonts w:ascii="David" w:hAnsi="David" w:cs="David"/>
          <w:szCs w:val="24"/>
        </w:rPr>
        <w:t xml:space="preserve"> </w:t>
      </w:r>
      <w:r w:rsidRPr="00F02A8F">
        <w:rPr>
          <w:rFonts w:ascii="David" w:hAnsi="David" w:cs="David" w:hint="eastAsia"/>
          <w:szCs w:val="24"/>
          <w:rtl/>
        </w:rPr>
        <w:t>המבצע</w:t>
      </w:r>
      <w:r w:rsidRPr="00F02A8F">
        <w:rPr>
          <w:rFonts w:ascii="David" w:hAnsi="David" w:cs="David"/>
          <w:szCs w:val="24"/>
        </w:rPr>
        <w:t xml:space="preserve"> </w:t>
      </w:r>
      <w:r w:rsidRPr="00F02A8F">
        <w:rPr>
          <w:rFonts w:ascii="David" w:hAnsi="David" w:cs="David" w:hint="eastAsia"/>
          <w:szCs w:val="24"/>
          <w:rtl/>
        </w:rPr>
        <w:t>בפועל</w:t>
      </w:r>
      <w:r w:rsidRPr="00F02A8F">
        <w:rPr>
          <w:rFonts w:ascii="David" w:hAnsi="David" w:cs="David"/>
          <w:szCs w:val="24"/>
        </w:rPr>
        <w:t xml:space="preserve"> </w:t>
      </w:r>
      <w:r w:rsidRPr="00F02A8F">
        <w:rPr>
          <w:rFonts w:ascii="David" w:hAnsi="David" w:cs="David" w:hint="eastAsia"/>
          <w:szCs w:val="24"/>
          <w:rtl/>
        </w:rPr>
        <w:t>את</w:t>
      </w:r>
      <w:r w:rsidRPr="00F02A8F">
        <w:rPr>
          <w:rFonts w:ascii="David" w:hAnsi="David" w:cs="David"/>
          <w:szCs w:val="24"/>
        </w:rPr>
        <w:t xml:space="preserve"> </w:t>
      </w:r>
      <w:r w:rsidRPr="00F02A8F">
        <w:rPr>
          <w:rFonts w:ascii="David" w:hAnsi="David" w:cs="David" w:hint="eastAsia"/>
          <w:szCs w:val="24"/>
          <w:rtl/>
        </w:rPr>
        <w:t>העבודות</w:t>
      </w:r>
      <w:r w:rsidRPr="00F02A8F">
        <w:rPr>
          <w:rFonts w:ascii="David" w:hAnsi="David" w:cs="David"/>
          <w:szCs w:val="24"/>
        </w:rPr>
        <w:t xml:space="preserve"> </w:t>
      </w:r>
      <w:r w:rsidRPr="00F02A8F">
        <w:rPr>
          <w:rFonts w:ascii="David" w:hAnsi="David" w:cs="David" w:hint="eastAsia"/>
          <w:szCs w:val="24"/>
          <w:rtl/>
        </w:rPr>
        <w:t>מטעם</w:t>
      </w:r>
      <w:r w:rsidRPr="00F02A8F">
        <w:rPr>
          <w:rFonts w:ascii="David" w:hAnsi="David" w:cs="David"/>
          <w:szCs w:val="24"/>
          <w:rtl/>
        </w:rPr>
        <w:t xml:space="preserve"> </w:t>
      </w:r>
      <w:r w:rsidRPr="00F02A8F">
        <w:rPr>
          <w:rFonts w:ascii="David" w:hAnsi="David" w:cs="David" w:hint="eastAsia"/>
          <w:szCs w:val="24"/>
          <w:rtl/>
        </w:rPr>
        <w:t>היועץ</w:t>
      </w:r>
      <w:r w:rsidRPr="00F02A8F">
        <w:rPr>
          <w:rFonts w:ascii="David" w:hAnsi="David" w:cs="David"/>
          <w:szCs w:val="24"/>
          <w:rtl/>
        </w:rPr>
        <w:t xml:space="preserve"> </w:t>
      </w:r>
      <w:r w:rsidRPr="00F02A8F">
        <w:rPr>
          <w:rFonts w:ascii="David" w:hAnsi="David" w:cs="David" w:hint="eastAsia"/>
          <w:szCs w:val="24"/>
          <w:rtl/>
        </w:rPr>
        <w:t>אינו</w:t>
      </w:r>
      <w:r w:rsidRPr="00F02A8F">
        <w:rPr>
          <w:rFonts w:ascii="David" w:hAnsi="David" w:cs="David"/>
          <w:szCs w:val="24"/>
          <w:rtl/>
        </w:rPr>
        <w:t xml:space="preserve"> </w:t>
      </w:r>
      <w:r w:rsidRPr="00F02A8F">
        <w:rPr>
          <w:rFonts w:ascii="David" w:hAnsi="David" w:cs="David" w:hint="eastAsia"/>
          <w:szCs w:val="24"/>
          <w:rtl/>
        </w:rPr>
        <w:t>מצוי</w:t>
      </w:r>
      <w:r w:rsidRPr="00F02A8F">
        <w:rPr>
          <w:rFonts w:ascii="David" w:hAnsi="David" w:cs="David"/>
          <w:szCs w:val="24"/>
          <w:rtl/>
        </w:rPr>
        <w:t xml:space="preserve"> </w:t>
      </w:r>
      <w:r w:rsidRPr="00F02A8F">
        <w:rPr>
          <w:rFonts w:ascii="David" w:hAnsi="David" w:cs="David" w:hint="eastAsia"/>
          <w:szCs w:val="24"/>
          <w:rtl/>
        </w:rPr>
        <w:t>אישית</w:t>
      </w:r>
      <w:r w:rsidRPr="00F02A8F">
        <w:rPr>
          <w:rFonts w:ascii="David" w:hAnsi="David" w:cs="David"/>
          <w:szCs w:val="24"/>
          <w:rtl/>
        </w:rPr>
        <w:t xml:space="preserve"> </w:t>
      </w:r>
      <w:r w:rsidRPr="00F02A8F">
        <w:rPr>
          <w:rFonts w:ascii="David" w:hAnsi="David" w:cs="David" w:hint="eastAsia"/>
          <w:szCs w:val="24"/>
          <w:rtl/>
        </w:rPr>
        <w:t>במצב</w:t>
      </w:r>
      <w:r w:rsidRPr="00F02A8F">
        <w:rPr>
          <w:rFonts w:ascii="David" w:hAnsi="David" w:cs="David"/>
          <w:szCs w:val="24"/>
          <w:rtl/>
        </w:rPr>
        <w:t xml:space="preserve"> </w:t>
      </w:r>
      <w:r w:rsidRPr="00F02A8F">
        <w:rPr>
          <w:rFonts w:ascii="David" w:hAnsi="David" w:cs="David" w:hint="eastAsia"/>
          <w:szCs w:val="24"/>
          <w:rtl/>
        </w:rPr>
        <w:t>של</w:t>
      </w:r>
      <w:r w:rsidRPr="00F02A8F">
        <w:rPr>
          <w:rFonts w:ascii="David" w:hAnsi="David" w:cs="David"/>
          <w:szCs w:val="24"/>
          <w:rtl/>
        </w:rPr>
        <w:t xml:space="preserve"> </w:t>
      </w:r>
      <w:r w:rsidRPr="00F02A8F">
        <w:rPr>
          <w:rFonts w:ascii="David" w:hAnsi="David" w:cs="David" w:hint="eastAsia"/>
          <w:szCs w:val="24"/>
          <w:rtl/>
        </w:rPr>
        <w:t>ניגוד</w:t>
      </w:r>
      <w:r w:rsidRPr="00F02A8F">
        <w:rPr>
          <w:rFonts w:ascii="David" w:hAnsi="David" w:cs="David"/>
          <w:szCs w:val="24"/>
          <w:rtl/>
        </w:rPr>
        <w:t xml:space="preserve"> </w:t>
      </w:r>
      <w:r w:rsidRPr="00F02A8F">
        <w:rPr>
          <w:rFonts w:ascii="David" w:hAnsi="David" w:cs="David" w:hint="eastAsia"/>
          <w:szCs w:val="24"/>
          <w:rtl/>
        </w:rPr>
        <w:t>עניינים</w:t>
      </w:r>
      <w:r w:rsidRPr="00F02A8F">
        <w:rPr>
          <w:rFonts w:ascii="David" w:hAnsi="David" w:cs="David"/>
          <w:szCs w:val="24"/>
          <w:rtl/>
        </w:rPr>
        <w:t xml:space="preserve"> </w:t>
      </w:r>
      <w:r w:rsidRPr="00F02A8F">
        <w:rPr>
          <w:rFonts w:ascii="David" w:hAnsi="David" w:cs="David" w:hint="eastAsia"/>
          <w:szCs w:val="24"/>
          <w:rtl/>
        </w:rPr>
        <w:t>והוכח</w:t>
      </w:r>
      <w:r w:rsidRPr="00F02A8F">
        <w:rPr>
          <w:rFonts w:ascii="David" w:hAnsi="David" w:cs="David"/>
          <w:szCs w:val="24"/>
        </w:rPr>
        <w:t xml:space="preserve"> </w:t>
      </w:r>
      <w:r w:rsidRPr="00F02A8F">
        <w:rPr>
          <w:rFonts w:ascii="David" w:hAnsi="David" w:cs="David" w:hint="eastAsia"/>
          <w:szCs w:val="24"/>
          <w:rtl/>
        </w:rPr>
        <w:t>למזמין</w:t>
      </w:r>
      <w:r w:rsidRPr="00F02A8F">
        <w:rPr>
          <w:rFonts w:ascii="David" w:hAnsi="David" w:cs="David"/>
          <w:szCs w:val="24"/>
          <w:rtl/>
        </w:rPr>
        <w:t xml:space="preserve">, </w:t>
      </w:r>
      <w:r w:rsidRPr="00F02A8F">
        <w:rPr>
          <w:rFonts w:ascii="David" w:hAnsi="David" w:cs="David" w:hint="eastAsia"/>
          <w:szCs w:val="24"/>
          <w:rtl/>
        </w:rPr>
        <w:t>לשביעות</w:t>
      </w:r>
      <w:r w:rsidRPr="00F02A8F">
        <w:rPr>
          <w:rFonts w:ascii="David" w:hAnsi="David" w:cs="David"/>
          <w:szCs w:val="24"/>
        </w:rPr>
        <w:t xml:space="preserve"> </w:t>
      </w:r>
      <w:r w:rsidRPr="00F02A8F">
        <w:rPr>
          <w:rFonts w:ascii="David" w:hAnsi="David" w:cs="David" w:hint="eastAsia"/>
          <w:szCs w:val="24"/>
          <w:rtl/>
        </w:rPr>
        <w:t>רצונו</w:t>
      </w:r>
      <w:r w:rsidRPr="00F02A8F">
        <w:rPr>
          <w:rFonts w:ascii="David" w:hAnsi="David" w:cs="David"/>
          <w:szCs w:val="24"/>
          <w:rtl/>
        </w:rPr>
        <w:t xml:space="preserve">, </w:t>
      </w:r>
      <w:r w:rsidRPr="00F02A8F">
        <w:rPr>
          <w:rFonts w:ascii="David" w:hAnsi="David" w:cs="David" w:hint="eastAsia"/>
          <w:szCs w:val="24"/>
          <w:rtl/>
        </w:rPr>
        <w:t>כי</w:t>
      </w:r>
      <w:r w:rsidRPr="00F02A8F">
        <w:rPr>
          <w:rFonts w:ascii="David" w:hAnsi="David" w:cs="David"/>
          <w:szCs w:val="24"/>
          <w:rtl/>
        </w:rPr>
        <w:t xml:space="preserve"> </w:t>
      </w:r>
      <w:r w:rsidRPr="00F02A8F">
        <w:rPr>
          <w:rFonts w:ascii="David" w:hAnsi="David" w:cs="David" w:hint="eastAsia"/>
          <w:szCs w:val="24"/>
          <w:rtl/>
        </w:rPr>
        <w:t>קיימת</w:t>
      </w:r>
      <w:r w:rsidRPr="00F02A8F">
        <w:rPr>
          <w:rFonts w:ascii="David" w:hAnsi="David" w:cs="David"/>
          <w:szCs w:val="24"/>
        </w:rPr>
        <w:t xml:space="preserve"> </w:t>
      </w:r>
      <w:r w:rsidRPr="00F02A8F">
        <w:rPr>
          <w:rFonts w:ascii="David" w:hAnsi="David" w:cs="David" w:hint="eastAsia"/>
          <w:szCs w:val="24"/>
          <w:rtl/>
        </w:rPr>
        <w:t>הפרדה</w:t>
      </w:r>
      <w:r w:rsidRPr="00F02A8F">
        <w:rPr>
          <w:rFonts w:ascii="David" w:hAnsi="David" w:cs="David"/>
          <w:szCs w:val="24"/>
        </w:rPr>
        <w:t xml:space="preserve"> </w:t>
      </w:r>
      <w:r w:rsidRPr="00F02A8F">
        <w:rPr>
          <w:rFonts w:ascii="David" w:hAnsi="David" w:cs="David" w:hint="eastAsia"/>
          <w:szCs w:val="24"/>
          <w:rtl/>
        </w:rPr>
        <w:t>מלאה</w:t>
      </w:r>
      <w:r w:rsidRPr="00F02A8F">
        <w:rPr>
          <w:rFonts w:ascii="David" w:hAnsi="David" w:cs="David"/>
          <w:szCs w:val="24"/>
          <w:rtl/>
        </w:rPr>
        <w:t xml:space="preserve"> (כגון "חומות</w:t>
      </w:r>
      <w:r w:rsidRPr="00F02A8F">
        <w:rPr>
          <w:rFonts w:ascii="David" w:hAnsi="David" w:cs="David"/>
          <w:szCs w:val="24"/>
        </w:rPr>
        <w:t xml:space="preserve"> </w:t>
      </w:r>
      <w:r w:rsidRPr="00F02A8F">
        <w:rPr>
          <w:rFonts w:ascii="David" w:hAnsi="David" w:cs="David" w:hint="eastAsia"/>
          <w:szCs w:val="24"/>
          <w:rtl/>
        </w:rPr>
        <w:t>סיניות</w:t>
      </w:r>
      <w:r w:rsidRPr="00F02A8F">
        <w:rPr>
          <w:rFonts w:ascii="David" w:hAnsi="David" w:cs="David"/>
          <w:szCs w:val="24"/>
          <w:rtl/>
        </w:rPr>
        <w:t xml:space="preserve">") </w:t>
      </w:r>
      <w:r w:rsidRPr="00F02A8F">
        <w:rPr>
          <w:rFonts w:ascii="David" w:hAnsi="David" w:cs="David" w:hint="eastAsia"/>
          <w:szCs w:val="24"/>
          <w:rtl/>
        </w:rPr>
        <w:t>בין</w:t>
      </w:r>
      <w:r w:rsidRPr="00F02A8F">
        <w:rPr>
          <w:rFonts w:ascii="David" w:hAnsi="David" w:cs="David"/>
          <w:szCs w:val="24"/>
        </w:rPr>
        <w:t xml:space="preserve"> </w:t>
      </w:r>
      <w:r w:rsidRPr="00F02A8F">
        <w:rPr>
          <w:rFonts w:ascii="David" w:hAnsi="David" w:cs="David" w:hint="eastAsia"/>
          <w:szCs w:val="24"/>
          <w:rtl/>
        </w:rPr>
        <w:t>הגורם</w:t>
      </w:r>
      <w:r w:rsidRPr="00F02A8F">
        <w:rPr>
          <w:rFonts w:ascii="David" w:hAnsi="David" w:cs="David"/>
          <w:szCs w:val="24"/>
        </w:rPr>
        <w:t xml:space="preserve"> </w:t>
      </w:r>
      <w:r w:rsidRPr="00F02A8F">
        <w:rPr>
          <w:rFonts w:ascii="David" w:hAnsi="David" w:cs="David" w:hint="eastAsia"/>
          <w:szCs w:val="24"/>
          <w:rtl/>
        </w:rPr>
        <w:t>המבצע</w:t>
      </w:r>
      <w:r w:rsidRPr="00F02A8F">
        <w:rPr>
          <w:rFonts w:ascii="David" w:hAnsi="David" w:cs="David"/>
          <w:szCs w:val="24"/>
        </w:rPr>
        <w:t xml:space="preserve"> </w:t>
      </w:r>
      <w:r w:rsidRPr="00F02A8F">
        <w:rPr>
          <w:rFonts w:ascii="David" w:hAnsi="David" w:cs="David" w:hint="eastAsia"/>
          <w:szCs w:val="24"/>
          <w:rtl/>
        </w:rPr>
        <w:t>בפועל</w:t>
      </w:r>
      <w:r w:rsidRPr="00F02A8F">
        <w:rPr>
          <w:rFonts w:ascii="David" w:hAnsi="David" w:cs="David"/>
          <w:szCs w:val="24"/>
        </w:rPr>
        <w:t xml:space="preserve"> </w:t>
      </w:r>
      <w:r w:rsidRPr="00F02A8F">
        <w:rPr>
          <w:rFonts w:ascii="David" w:hAnsi="David" w:cs="David" w:hint="eastAsia"/>
          <w:szCs w:val="24"/>
          <w:rtl/>
        </w:rPr>
        <w:t>את</w:t>
      </w:r>
      <w:r w:rsidRPr="00F02A8F">
        <w:rPr>
          <w:rFonts w:ascii="David" w:hAnsi="David" w:cs="David"/>
          <w:szCs w:val="24"/>
        </w:rPr>
        <w:t xml:space="preserve"> </w:t>
      </w:r>
      <w:r w:rsidRPr="00F02A8F">
        <w:rPr>
          <w:rFonts w:ascii="David" w:hAnsi="David" w:cs="David" w:hint="eastAsia"/>
          <w:szCs w:val="24"/>
          <w:rtl/>
        </w:rPr>
        <w:t>העבודה</w:t>
      </w:r>
      <w:r w:rsidRPr="00F02A8F">
        <w:rPr>
          <w:rFonts w:ascii="David" w:hAnsi="David" w:cs="David"/>
          <w:szCs w:val="24"/>
        </w:rPr>
        <w:t xml:space="preserve"> </w:t>
      </w:r>
      <w:r w:rsidRPr="00F02A8F">
        <w:rPr>
          <w:rFonts w:ascii="David" w:hAnsi="David" w:cs="David" w:hint="eastAsia"/>
          <w:szCs w:val="24"/>
          <w:rtl/>
        </w:rPr>
        <w:t>מטעם</w:t>
      </w:r>
      <w:r w:rsidRPr="00F02A8F">
        <w:rPr>
          <w:rFonts w:ascii="David" w:hAnsi="David" w:cs="David"/>
          <w:szCs w:val="24"/>
          <w:rtl/>
        </w:rPr>
        <w:t xml:space="preserve"> </w:t>
      </w:r>
      <w:r w:rsidRPr="00F02A8F">
        <w:rPr>
          <w:rFonts w:ascii="David" w:hAnsi="David" w:cs="David" w:hint="eastAsia"/>
          <w:szCs w:val="24"/>
          <w:rtl/>
        </w:rPr>
        <w:t>היועץ</w:t>
      </w:r>
      <w:r w:rsidRPr="00F02A8F">
        <w:rPr>
          <w:rFonts w:ascii="David" w:hAnsi="David" w:cs="David"/>
          <w:szCs w:val="24"/>
          <w:rtl/>
        </w:rPr>
        <w:t xml:space="preserve"> </w:t>
      </w:r>
      <w:r w:rsidRPr="00F02A8F">
        <w:rPr>
          <w:rFonts w:ascii="David" w:hAnsi="David" w:cs="David" w:hint="eastAsia"/>
          <w:szCs w:val="24"/>
          <w:rtl/>
        </w:rPr>
        <w:t>ובין</w:t>
      </w:r>
      <w:r w:rsidRPr="00F02A8F">
        <w:rPr>
          <w:rFonts w:ascii="David" w:hAnsi="David" w:cs="David"/>
          <w:szCs w:val="24"/>
          <w:rtl/>
        </w:rPr>
        <w:t xml:space="preserve"> </w:t>
      </w:r>
      <w:r w:rsidRPr="00F02A8F">
        <w:rPr>
          <w:rFonts w:ascii="David" w:hAnsi="David" w:cs="David" w:hint="eastAsia"/>
          <w:szCs w:val="24"/>
          <w:rtl/>
        </w:rPr>
        <w:t>היועץ</w:t>
      </w:r>
      <w:r w:rsidRPr="00F02A8F">
        <w:rPr>
          <w:rFonts w:ascii="David" w:hAnsi="David" w:cs="David"/>
          <w:szCs w:val="24"/>
          <w:rtl/>
        </w:rPr>
        <w:t>.</w:t>
      </w:r>
    </w:p>
    <w:p w14:paraId="46E2E78C"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נקבעו</w:t>
      </w:r>
      <w:r w:rsidRPr="00F02A8F">
        <w:rPr>
          <w:rFonts w:ascii="David" w:hAnsi="David" w:cs="David"/>
          <w:szCs w:val="24"/>
          <w:rtl/>
        </w:rPr>
        <w:t xml:space="preserve"> </w:t>
      </w:r>
      <w:r w:rsidRPr="00F02A8F">
        <w:rPr>
          <w:rFonts w:ascii="David" w:hAnsi="David" w:cs="David" w:hint="eastAsia"/>
          <w:szCs w:val="24"/>
          <w:rtl/>
        </w:rPr>
        <w:t>הסדרים</w:t>
      </w:r>
      <w:r w:rsidRPr="00F02A8F">
        <w:rPr>
          <w:rFonts w:ascii="David" w:hAnsi="David" w:cs="David"/>
          <w:szCs w:val="24"/>
          <w:rtl/>
        </w:rPr>
        <w:t xml:space="preserve"> </w:t>
      </w:r>
      <w:r w:rsidRPr="00F02A8F">
        <w:rPr>
          <w:rFonts w:ascii="David" w:hAnsi="David" w:cs="David" w:hint="eastAsia"/>
          <w:szCs w:val="24"/>
          <w:rtl/>
        </w:rPr>
        <w:t>המצמצמים</w:t>
      </w:r>
      <w:r w:rsidRPr="00F02A8F">
        <w:rPr>
          <w:rFonts w:ascii="David" w:hAnsi="David" w:cs="David"/>
          <w:szCs w:val="24"/>
          <w:rtl/>
        </w:rPr>
        <w:t xml:space="preserve"> </w:t>
      </w:r>
      <w:r w:rsidRPr="00F02A8F">
        <w:rPr>
          <w:rFonts w:ascii="David" w:hAnsi="David" w:cs="David" w:hint="eastAsia"/>
          <w:szCs w:val="24"/>
          <w:rtl/>
        </w:rPr>
        <w:t>מהותית</w:t>
      </w:r>
      <w:r w:rsidRPr="00F02A8F">
        <w:rPr>
          <w:rFonts w:ascii="David" w:hAnsi="David" w:cs="David"/>
          <w:szCs w:val="24"/>
          <w:rtl/>
        </w:rPr>
        <w:t xml:space="preserve"> </w:t>
      </w:r>
      <w:r w:rsidRPr="00F02A8F">
        <w:rPr>
          <w:rFonts w:ascii="David" w:hAnsi="David" w:cs="David" w:hint="eastAsia"/>
          <w:szCs w:val="24"/>
          <w:rtl/>
        </w:rPr>
        <w:t>את</w:t>
      </w:r>
      <w:r w:rsidRPr="00F02A8F">
        <w:rPr>
          <w:rFonts w:ascii="David" w:hAnsi="David" w:cs="David"/>
          <w:szCs w:val="24"/>
          <w:rtl/>
        </w:rPr>
        <w:t xml:space="preserve"> </w:t>
      </w:r>
      <w:r w:rsidRPr="00F02A8F">
        <w:rPr>
          <w:rFonts w:ascii="David" w:hAnsi="David" w:cs="David" w:hint="eastAsia"/>
          <w:szCs w:val="24"/>
          <w:rtl/>
        </w:rPr>
        <w:t>ניגוד</w:t>
      </w:r>
      <w:r w:rsidRPr="00F02A8F">
        <w:rPr>
          <w:rFonts w:ascii="David" w:hAnsi="David" w:cs="David"/>
          <w:szCs w:val="24"/>
          <w:rtl/>
        </w:rPr>
        <w:t xml:space="preserve"> </w:t>
      </w:r>
      <w:r w:rsidRPr="00F02A8F">
        <w:rPr>
          <w:rFonts w:ascii="David" w:hAnsi="David" w:cs="David" w:hint="eastAsia"/>
          <w:szCs w:val="24"/>
          <w:rtl/>
        </w:rPr>
        <w:t>העניינים</w:t>
      </w:r>
      <w:r w:rsidRPr="00F02A8F">
        <w:rPr>
          <w:rFonts w:ascii="David" w:hAnsi="David" w:cs="David"/>
          <w:szCs w:val="24"/>
          <w:rtl/>
        </w:rPr>
        <w:t>.</w:t>
      </w:r>
    </w:p>
    <w:p w14:paraId="09D9CC97"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t>מדובר</w:t>
      </w:r>
      <w:r w:rsidRPr="00F02A8F">
        <w:rPr>
          <w:rFonts w:ascii="David" w:hAnsi="David" w:cs="David"/>
          <w:szCs w:val="24"/>
          <w:rtl/>
        </w:rPr>
        <w:t xml:space="preserve"> בחשש שאינו ממשי לניגוד עניינים, ובנסיבות </w:t>
      </w:r>
      <w:proofErr w:type="spellStart"/>
      <w:r w:rsidRPr="00F02A8F">
        <w:rPr>
          <w:rFonts w:ascii="David" w:hAnsi="David" w:cs="David" w:hint="eastAsia"/>
          <w:szCs w:val="24"/>
          <w:rtl/>
        </w:rPr>
        <w:t>הענין</w:t>
      </w:r>
      <w:proofErr w:type="spellEnd"/>
      <w:r w:rsidRPr="00F02A8F">
        <w:rPr>
          <w:rFonts w:ascii="David" w:hAnsi="David" w:cs="David"/>
          <w:szCs w:val="24"/>
          <w:rtl/>
        </w:rPr>
        <w:t xml:space="preserve"> סבור המזמין כי אין כל הצדקה או תועלת למזמין בהפסקת ההתקשרות עם היועץ.</w:t>
      </w:r>
    </w:p>
    <w:p w14:paraId="038A7176" w14:textId="77777777" w:rsidR="00832957" w:rsidRPr="00F02A8F" w:rsidRDefault="00832957" w:rsidP="002632F1">
      <w:pPr>
        <w:numPr>
          <w:ilvl w:val="1"/>
          <w:numId w:val="19"/>
        </w:numPr>
        <w:tabs>
          <w:tab w:val="clear" w:pos="600"/>
          <w:tab w:val="num" w:pos="942"/>
        </w:tabs>
        <w:spacing w:before="120" w:after="120" w:line="360" w:lineRule="auto"/>
        <w:ind w:left="942" w:hanging="567"/>
        <w:jc w:val="both"/>
        <w:rPr>
          <w:rFonts w:ascii="David" w:hAnsi="David" w:cs="David"/>
          <w:szCs w:val="24"/>
        </w:rPr>
      </w:pPr>
      <w:r w:rsidRPr="00F02A8F">
        <w:rPr>
          <w:rFonts w:ascii="David" w:hAnsi="David" w:cs="David" w:hint="eastAsia"/>
          <w:szCs w:val="24"/>
          <w:rtl/>
        </w:rPr>
        <w:lastRenderedPageBreak/>
        <w:t>הפסקת</w:t>
      </w:r>
      <w:r w:rsidRPr="00F02A8F">
        <w:rPr>
          <w:rFonts w:ascii="David" w:hAnsi="David" w:cs="David"/>
          <w:szCs w:val="24"/>
          <w:rtl/>
        </w:rPr>
        <w:t xml:space="preserve"> העסקתו של היועץ לא תבטל את החשש לניגוד העניינים גם אם המזמין יתקשר עם יועצים אחרים. </w:t>
      </w:r>
    </w:p>
    <w:p w14:paraId="712F5C9C" w14:textId="77777777" w:rsidR="00832957" w:rsidRPr="00F02A8F" w:rsidRDefault="00832957" w:rsidP="002632F1">
      <w:pPr>
        <w:numPr>
          <w:ilvl w:val="0"/>
          <w:numId w:val="19"/>
        </w:numPr>
        <w:spacing w:before="120" w:after="120" w:line="360" w:lineRule="auto"/>
        <w:jc w:val="both"/>
        <w:rPr>
          <w:rFonts w:ascii="David" w:hAnsi="David" w:cs="David"/>
          <w:szCs w:val="24"/>
        </w:rPr>
      </w:pPr>
      <w:r w:rsidRPr="00F02A8F">
        <w:rPr>
          <w:rFonts w:ascii="David" w:hAnsi="David" w:cs="David" w:hint="eastAsia"/>
          <w:szCs w:val="24"/>
          <w:rtl/>
        </w:rPr>
        <w:t>אני</w:t>
      </w:r>
      <w:r w:rsidRPr="00F02A8F">
        <w:rPr>
          <w:rFonts w:ascii="David" w:hAnsi="David" w:cs="David"/>
          <w:szCs w:val="24"/>
          <w:rtl/>
        </w:rPr>
        <w:t xml:space="preserve"> </w:t>
      </w:r>
      <w:r w:rsidRPr="00F02A8F">
        <w:rPr>
          <w:rFonts w:ascii="David" w:hAnsi="David" w:cs="David" w:hint="eastAsia"/>
          <w:szCs w:val="24"/>
          <w:rtl/>
        </w:rPr>
        <w:t>מצהיר</w:t>
      </w:r>
      <w:r w:rsidRPr="00F02A8F">
        <w:rPr>
          <w:rFonts w:ascii="David" w:hAnsi="David" w:cs="David"/>
          <w:szCs w:val="24"/>
          <w:rtl/>
        </w:rPr>
        <w:t xml:space="preserve"> </w:t>
      </w:r>
      <w:r w:rsidRPr="00F02A8F">
        <w:rPr>
          <w:rFonts w:ascii="David" w:hAnsi="David" w:cs="David" w:hint="eastAsia"/>
          <w:szCs w:val="24"/>
          <w:rtl/>
        </w:rPr>
        <w:t>כי</w:t>
      </w:r>
      <w:r w:rsidRPr="00F02A8F">
        <w:rPr>
          <w:rFonts w:ascii="David" w:hAnsi="David" w:cs="David"/>
          <w:szCs w:val="24"/>
          <w:rtl/>
        </w:rPr>
        <w:t xml:space="preserve"> </w:t>
      </w:r>
      <w:r w:rsidRPr="00F02A8F">
        <w:rPr>
          <w:rFonts w:ascii="David" w:hAnsi="David" w:cs="David" w:hint="eastAsia"/>
          <w:szCs w:val="24"/>
          <w:rtl/>
        </w:rPr>
        <w:t>ידוע</w:t>
      </w:r>
      <w:r w:rsidRPr="00F02A8F">
        <w:rPr>
          <w:rFonts w:ascii="David" w:hAnsi="David" w:cs="David"/>
          <w:szCs w:val="24"/>
          <w:rtl/>
        </w:rPr>
        <w:t xml:space="preserve"> </w:t>
      </w:r>
      <w:r w:rsidRPr="00F02A8F">
        <w:rPr>
          <w:rFonts w:ascii="David" w:hAnsi="David" w:cs="David" w:hint="eastAsia"/>
          <w:szCs w:val="24"/>
          <w:rtl/>
        </w:rPr>
        <w:t>לי</w:t>
      </w:r>
      <w:r w:rsidRPr="00F02A8F">
        <w:rPr>
          <w:rFonts w:ascii="David" w:hAnsi="David" w:cs="David"/>
          <w:szCs w:val="24"/>
          <w:rtl/>
        </w:rPr>
        <w:t xml:space="preserve">, </w:t>
      </w:r>
      <w:r w:rsidRPr="00F02A8F">
        <w:rPr>
          <w:rFonts w:ascii="David" w:hAnsi="David" w:cs="David" w:hint="eastAsia"/>
          <w:szCs w:val="24"/>
          <w:rtl/>
        </w:rPr>
        <w:t>למען</w:t>
      </w:r>
      <w:r w:rsidRPr="00F02A8F">
        <w:rPr>
          <w:rFonts w:ascii="David" w:hAnsi="David" w:cs="David"/>
          <w:szCs w:val="24"/>
          <w:rtl/>
        </w:rPr>
        <w:t xml:space="preserve"> </w:t>
      </w:r>
      <w:r w:rsidRPr="00F02A8F">
        <w:rPr>
          <w:rFonts w:ascii="David" w:hAnsi="David" w:cs="David" w:hint="eastAsia"/>
          <w:szCs w:val="24"/>
          <w:rtl/>
        </w:rPr>
        <w:t>הסר</w:t>
      </w:r>
      <w:r w:rsidRPr="00F02A8F">
        <w:rPr>
          <w:rFonts w:ascii="David" w:hAnsi="David" w:cs="David"/>
          <w:szCs w:val="24"/>
          <w:rtl/>
        </w:rPr>
        <w:t xml:space="preserve"> </w:t>
      </w:r>
      <w:r w:rsidRPr="00F02A8F">
        <w:rPr>
          <w:rFonts w:ascii="David" w:hAnsi="David" w:cs="David" w:hint="eastAsia"/>
          <w:szCs w:val="24"/>
          <w:rtl/>
        </w:rPr>
        <w:t>ספק</w:t>
      </w:r>
      <w:r w:rsidRPr="00F02A8F">
        <w:rPr>
          <w:rFonts w:ascii="David" w:hAnsi="David" w:cs="David"/>
          <w:szCs w:val="24"/>
          <w:rtl/>
        </w:rPr>
        <w:t xml:space="preserve">, </w:t>
      </w:r>
      <w:r w:rsidRPr="00F02A8F">
        <w:rPr>
          <w:rFonts w:ascii="David" w:hAnsi="David" w:cs="David" w:hint="eastAsia"/>
          <w:szCs w:val="24"/>
          <w:rtl/>
        </w:rPr>
        <w:t>כי</w:t>
      </w:r>
      <w:r w:rsidRPr="00F02A8F">
        <w:rPr>
          <w:rFonts w:ascii="David" w:hAnsi="David" w:cs="David"/>
          <w:szCs w:val="24"/>
          <w:rtl/>
        </w:rPr>
        <w:t xml:space="preserve"> </w:t>
      </w:r>
      <w:r w:rsidRPr="00F02A8F">
        <w:rPr>
          <w:rFonts w:ascii="David" w:hAnsi="David" w:cs="David" w:hint="eastAsia"/>
          <w:szCs w:val="24"/>
          <w:rtl/>
        </w:rPr>
        <w:t>קיומן</w:t>
      </w:r>
      <w:r w:rsidRPr="00F02A8F">
        <w:rPr>
          <w:rFonts w:ascii="David" w:hAnsi="David" w:cs="David"/>
          <w:szCs w:val="24"/>
          <w:rtl/>
        </w:rPr>
        <w:t xml:space="preserve"> </w:t>
      </w:r>
      <w:r w:rsidRPr="00F02A8F">
        <w:rPr>
          <w:rFonts w:ascii="David" w:hAnsi="David" w:cs="David" w:hint="eastAsia"/>
          <w:szCs w:val="24"/>
          <w:rtl/>
        </w:rPr>
        <w:t>של</w:t>
      </w:r>
      <w:r w:rsidRPr="00F02A8F">
        <w:rPr>
          <w:rFonts w:ascii="David" w:hAnsi="David" w:cs="David"/>
          <w:szCs w:val="24"/>
          <w:rtl/>
        </w:rPr>
        <w:t xml:space="preserve"> </w:t>
      </w:r>
      <w:r w:rsidRPr="00F02A8F">
        <w:rPr>
          <w:rFonts w:ascii="David" w:hAnsi="David" w:cs="David" w:hint="eastAsia"/>
          <w:szCs w:val="24"/>
          <w:rtl/>
        </w:rPr>
        <w:t>נסיבות</w:t>
      </w:r>
      <w:r w:rsidRPr="00F02A8F">
        <w:rPr>
          <w:rFonts w:ascii="David" w:hAnsi="David" w:cs="David"/>
          <w:szCs w:val="24"/>
          <w:rtl/>
        </w:rPr>
        <w:t xml:space="preserve">, </w:t>
      </w:r>
      <w:r w:rsidRPr="00F02A8F">
        <w:rPr>
          <w:rFonts w:ascii="David" w:hAnsi="David" w:cs="David" w:hint="eastAsia"/>
          <w:szCs w:val="24"/>
          <w:rtl/>
        </w:rPr>
        <w:t>אחת</w:t>
      </w:r>
      <w:r w:rsidRPr="00F02A8F">
        <w:rPr>
          <w:rFonts w:ascii="David" w:hAnsi="David" w:cs="David"/>
          <w:szCs w:val="24"/>
          <w:rtl/>
        </w:rPr>
        <w:t xml:space="preserve"> </w:t>
      </w:r>
      <w:r w:rsidRPr="00F02A8F">
        <w:rPr>
          <w:rFonts w:ascii="David" w:hAnsi="David" w:cs="David" w:hint="eastAsia"/>
          <w:szCs w:val="24"/>
          <w:rtl/>
        </w:rPr>
        <w:t>או</w:t>
      </w:r>
      <w:r w:rsidRPr="00F02A8F">
        <w:rPr>
          <w:rFonts w:ascii="David" w:hAnsi="David" w:cs="David"/>
          <w:szCs w:val="24"/>
          <w:rtl/>
        </w:rPr>
        <w:t xml:space="preserve"> </w:t>
      </w:r>
      <w:r w:rsidRPr="00F02A8F">
        <w:rPr>
          <w:rFonts w:ascii="David" w:hAnsi="David" w:cs="David" w:hint="eastAsia"/>
          <w:szCs w:val="24"/>
          <w:rtl/>
        </w:rPr>
        <w:t>יותר</w:t>
      </w:r>
      <w:r w:rsidRPr="00F02A8F">
        <w:rPr>
          <w:rFonts w:ascii="David" w:hAnsi="David" w:cs="David"/>
          <w:szCs w:val="24"/>
          <w:rtl/>
        </w:rPr>
        <w:t xml:space="preserve">, </w:t>
      </w:r>
      <w:r w:rsidRPr="00F02A8F">
        <w:rPr>
          <w:rFonts w:ascii="David" w:hAnsi="David" w:cs="David" w:hint="eastAsia"/>
          <w:szCs w:val="24"/>
          <w:rtl/>
        </w:rPr>
        <w:t>מבין</w:t>
      </w:r>
      <w:r w:rsidRPr="00F02A8F">
        <w:rPr>
          <w:rFonts w:ascii="David" w:hAnsi="David" w:cs="David"/>
          <w:szCs w:val="24"/>
          <w:rtl/>
        </w:rPr>
        <w:t xml:space="preserve"> </w:t>
      </w:r>
      <w:r w:rsidRPr="00F02A8F">
        <w:rPr>
          <w:rFonts w:ascii="David" w:hAnsi="David" w:cs="David" w:hint="eastAsia"/>
          <w:szCs w:val="24"/>
          <w:rtl/>
        </w:rPr>
        <w:t>אלו</w:t>
      </w:r>
      <w:r w:rsidRPr="00F02A8F">
        <w:rPr>
          <w:rFonts w:ascii="David" w:hAnsi="David" w:cs="David"/>
          <w:szCs w:val="24"/>
          <w:rtl/>
        </w:rPr>
        <w:t xml:space="preserve"> </w:t>
      </w:r>
      <w:r w:rsidRPr="00F02A8F">
        <w:rPr>
          <w:rFonts w:ascii="David" w:hAnsi="David" w:cs="David" w:hint="eastAsia"/>
          <w:szCs w:val="24"/>
          <w:rtl/>
        </w:rPr>
        <w:t>המנויות</w:t>
      </w:r>
      <w:r w:rsidRPr="00F02A8F">
        <w:rPr>
          <w:rFonts w:ascii="David" w:hAnsi="David" w:cs="David"/>
          <w:szCs w:val="24"/>
          <w:rtl/>
        </w:rPr>
        <w:t xml:space="preserve"> </w:t>
      </w:r>
      <w:r w:rsidRPr="00F02A8F">
        <w:rPr>
          <w:rFonts w:ascii="David" w:hAnsi="David" w:cs="David" w:hint="eastAsia"/>
          <w:szCs w:val="24"/>
          <w:rtl/>
        </w:rPr>
        <w:t>בסעיף</w:t>
      </w:r>
      <w:r w:rsidRPr="00F02A8F">
        <w:rPr>
          <w:rFonts w:ascii="David" w:hAnsi="David" w:cs="David"/>
          <w:szCs w:val="24"/>
          <w:rtl/>
        </w:rPr>
        <w:t xml:space="preserve"> 5 </w:t>
      </w:r>
      <w:r w:rsidRPr="00F02A8F">
        <w:rPr>
          <w:rFonts w:ascii="David" w:hAnsi="David" w:cs="David" w:hint="eastAsia"/>
          <w:szCs w:val="24"/>
          <w:rtl/>
        </w:rPr>
        <w:t>לעיל</w:t>
      </w:r>
      <w:r w:rsidRPr="00F02A8F">
        <w:rPr>
          <w:rFonts w:ascii="David" w:hAnsi="David" w:cs="David"/>
          <w:szCs w:val="24"/>
          <w:rtl/>
        </w:rPr>
        <w:t xml:space="preserve">, </w:t>
      </w:r>
      <w:r w:rsidRPr="00F02A8F">
        <w:rPr>
          <w:rFonts w:ascii="David" w:hAnsi="David" w:cs="David" w:hint="eastAsia"/>
          <w:szCs w:val="24"/>
          <w:rtl/>
        </w:rPr>
        <w:t>אינה</w:t>
      </w:r>
      <w:r w:rsidRPr="00F02A8F">
        <w:rPr>
          <w:rFonts w:ascii="David" w:hAnsi="David" w:cs="David"/>
          <w:szCs w:val="24"/>
          <w:rtl/>
        </w:rPr>
        <w:t xml:space="preserve"> </w:t>
      </w:r>
      <w:r w:rsidRPr="00F02A8F">
        <w:rPr>
          <w:rFonts w:ascii="David" w:hAnsi="David" w:cs="David" w:hint="eastAsia"/>
          <w:szCs w:val="24"/>
          <w:rtl/>
        </w:rPr>
        <w:t>מחייבת</w:t>
      </w:r>
      <w:r w:rsidRPr="00F02A8F">
        <w:rPr>
          <w:rFonts w:ascii="David" w:hAnsi="David" w:cs="David"/>
          <w:szCs w:val="24"/>
          <w:rtl/>
        </w:rPr>
        <w:t xml:space="preserve"> </w:t>
      </w:r>
      <w:r w:rsidRPr="00F02A8F">
        <w:rPr>
          <w:rFonts w:ascii="David" w:hAnsi="David" w:cs="David" w:hint="eastAsia"/>
          <w:szCs w:val="24"/>
          <w:rtl/>
        </w:rPr>
        <w:t>ואינה</w:t>
      </w:r>
      <w:r w:rsidRPr="00F02A8F">
        <w:rPr>
          <w:rFonts w:ascii="David" w:hAnsi="David" w:cs="David"/>
          <w:szCs w:val="24"/>
          <w:rtl/>
        </w:rPr>
        <w:t xml:space="preserve"> </w:t>
      </w:r>
      <w:r w:rsidRPr="00F02A8F">
        <w:rPr>
          <w:rFonts w:ascii="David" w:hAnsi="David" w:cs="David" w:hint="eastAsia"/>
          <w:szCs w:val="24"/>
          <w:rtl/>
        </w:rPr>
        <w:t>מקימה</w:t>
      </w:r>
      <w:r w:rsidRPr="00F02A8F">
        <w:rPr>
          <w:rFonts w:ascii="David" w:hAnsi="David" w:cs="David"/>
          <w:szCs w:val="24"/>
          <w:rtl/>
        </w:rPr>
        <w:t xml:space="preserve"> </w:t>
      </w:r>
      <w:r w:rsidRPr="00F02A8F">
        <w:rPr>
          <w:rFonts w:ascii="David" w:hAnsi="David" w:cs="David" w:hint="eastAsia"/>
          <w:szCs w:val="24"/>
          <w:rtl/>
        </w:rPr>
        <w:t>חזקה</w:t>
      </w:r>
      <w:r w:rsidRPr="00F02A8F">
        <w:rPr>
          <w:rFonts w:ascii="David" w:hAnsi="David" w:cs="David"/>
          <w:szCs w:val="24"/>
          <w:rtl/>
        </w:rPr>
        <w:t xml:space="preserve"> </w:t>
      </w:r>
      <w:r w:rsidRPr="00F02A8F">
        <w:rPr>
          <w:rFonts w:ascii="David" w:hAnsi="David" w:cs="David" w:hint="eastAsia"/>
          <w:szCs w:val="24"/>
          <w:rtl/>
        </w:rPr>
        <w:t>כי</w:t>
      </w:r>
      <w:r w:rsidRPr="00F02A8F">
        <w:rPr>
          <w:rFonts w:ascii="David" w:hAnsi="David" w:cs="David"/>
          <w:szCs w:val="24"/>
          <w:rtl/>
        </w:rPr>
        <w:t xml:space="preserve"> </w:t>
      </w:r>
      <w:r w:rsidRPr="00F02A8F">
        <w:rPr>
          <w:rFonts w:ascii="David" w:hAnsi="David" w:cs="David" w:hint="eastAsia"/>
          <w:szCs w:val="24"/>
          <w:rtl/>
        </w:rPr>
        <w:t>המזמין</w:t>
      </w:r>
      <w:r w:rsidRPr="00F02A8F">
        <w:rPr>
          <w:rFonts w:ascii="David" w:hAnsi="David" w:cs="David"/>
          <w:szCs w:val="24"/>
          <w:rtl/>
        </w:rPr>
        <w:t xml:space="preserve"> </w:t>
      </w:r>
      <w:r w:rsidRPr="00F02A8F">
        <w:rPr>
          <w:rFonts w:ascii="David" w:hAnsi="David" w:cs="David" w:hint="eastAsia"/>
          <w:szCs w:val="24"/>
          <w:rtl/>
        </w:rPr>
        <w:t>יאפשר</w:t>
      </w:r>
      <w:r w:rsidRPr="00F02A8F">
        <w:rPr>
          <w:rFonts w:ascii="David" w:hAnsi="David" w:cs="David"/>
          <w:szCs w:val="24"/>
          <w:rtl/>
        </w:rPr>
        <w:t xml:space="preserve"> </w:t>
      </w:r>
      <w:r w:rsidRPr="00F02A8F">
        <w:rPr>
          <w:rFonts w:ascii="David" w:hAnsi="David" w:cs="David" w:hint="eastAsia"/>
          <w:szCs w:val="24"/>
          <w:rtl/>
        </w:rPr>
        <w:t>לי</w:t>
      </w:r>
      <w:r w:rsidRPr="00F02A8F">
        <w:rPr>
          <w:rFonts w:ascii="David" w:hAnsi="David" w:cs="David"/>
          <w:szCs w:val="24"/>
          <w:rtl/>
        </w:rPr>
        <w:t xml:space="preserve"> </w:t>
      </w:r>
      <w:r w:rsidRPr="00F02A8F">
        <w:rPr>
          <w:rFonts w:ascii="David" w:hAnsi="David" w:cs="David" w:hint="eastAsia"/>
          <w:szCs w:val="24"/>
          <w:rtl/>
        </w:rPr>
        <w:t>להמשיך</w:t>
      </w:r>
      <w:r w:rsidRPr="00F02A8F">
        <w:rPr>
          <w:rFonts w:ascii="David" w:hAnsi="David" w:cs="David"/>
          <w:szCs w:val="24"/>
          <w:rtl/>
        </w:rPr>
        <w:t xml:space="preserve"> </w:t>
      </w:r>
      <w:r w:rsidRPr="00F02A8F">
        <w:rPr>
          <w:rFonts w:ascii="David" w:hAnsi="David" w:cs="David" w:hint="eastAsia"/>
          <w:szCs w:val="24"/>
          <w:rtl/>
        </w:rPr>
        <w:t>לתת</w:t>
      </w:r>
      <w:r w:rsidRPr="00F02A8F">
        <w:rPr>
          <w:rFonts w:ascii="David" w:hAnsi="David" w:cs="David"/>
          <w:szCs w:val="24"/>
          <w:rtl/>
        </w:rPr>
        <w:t xml:space="preserve"> </w:t>
      </w:r>
      <w:r w:rsidRPr="00F02A8F">
        <w:rPr>
          <w:rFonts w:ascii="David" w:hAnsi="David" w:cs="David" w:hint="eastAsia"/>
          <w:szCs w:val="24"/>
          <w:rtl/>
        </w:rPr>
        <w:t>ייעוץ</w:t>
      </w:r>
      <w:r w:rsidRPr="00F02A8F">
        <w:rPr>
          <w:rFonts w:ascii="David" w:hAnsi="David" w:cs="David"/>
          <w:szCs w:val="24"/>
          <w:rtl/>
        </w:rPr>
        <w:t xml:space="preserve"> </w:t>
      </w:r>
      <w:r w:rsidRPr="00F02A8F">
        <w:rPr>
          <w:rFonts w:ascii="David" w:hAnsi="David" w:cs="David" w:hint="eastAsia"/>
          <w:szCs w:val="24"/>
          <w:rtl/>
        </w:rPr>
        <w:t>לפי</w:t>
      </w:r>
      <w:r w:rsidRPr="00F02A8F">
        <w:rPr>
          <w:rFonts w:ascii="David" w:hAnsi="David" w:cs="David"/>
          <w:szCs w:val="24"/>
          <w:rtl/>
        </w:rPr>
        <w:t xml:space="preserve"> </w:t>
      </w:r>
      <w:r w:rsidRPr="00F02A8F">
        <w:rPr>
          <w:rFonts w:ascii="David" w:hAnsi="David" w:cs="David" w:hint="eastAsia"/>
          <w:szCs w:val="24"/>
          <w:rtl/>
        </w:rPr>
        <w:t>ההסכם</w:t>
      </w:r>
      <w:r w:rsidRPr="00F02A8F">
        <w:rPr>
          <w:rFonts w:ascii="David" w:hAnsi="David" w:cs="David"/>
          <w:szCs w:val="24"/>
          <w:rtl/>
        </w:rPr>
        <w:t xml:space="preserve">. </w:t>
      </w:r>
      <w:r w:rsidRPr="00F02A8F">
        <w:rPr>
          <w:rFonts w:ascii="David" w:hAnsi="David" w:cs="David" w:hint="eastAsia"/>
          <w:szCs w:val="24"/>
          <w:rtl/>
        </w:rPr>
        <w:t>החלטת</w:t>
      </w:r>
      <w:r w:rsidRPr="00F02A8F">
        <w:rPr>
          <w:rFonts w:ascii="David" w:hAnsi="David" w:cs="David"/>
          <w:szCs w:val="24"/>
          <w:rtl/>
        </w:rPr>
        <w:t xml:space="preserve"> </w:t>
      </w:r>
      <w:r w:rsidRPr="00F02A8F">
        <w:rPr>
          <w:rFonts w:ascii="David" w:hAnsi="David" w:cs="David" w:hint="eastAsia"/>
          <w:szCs w:val="24"/>
          <w:rtl/>
        </w:rPr>
        <w:t>המזמין</w:t>
      </w:r>
      <w:r w:rsidRPr="00F02A8F">
        <w:rPr>
          <w:rFonts w:ascii="David" w:hAnsi="David" w:cs="David"/>
          <w:szCs w:val="24"/>
          <w:rtl/>
        </w:rPr>
        <w:t xml:space="preserve"> </w:t>
      </w:r>
      <w:r w:rsidRPr="00F02A8F">
        <w:rPr>
          <w:rFonts w:ascii="David" w:hAnsi="David" w:cs="David" w:hint="eastAsia"/>
          <w:szCs w:val="24"/>
          <w:rtl/>
        </w:rPr>
        <w:t>בעניין</w:t>
      </w:r>
      <w:r w:rsidRPr="00F02A8F">
        <w:rPr>
          <w:rFonts w:ascii="David" w:hAnsi="David" w:cs="David"/>
          <w:szCs w:val="24"/>
          <w:rtl/>
        </w:rPr>
        <w:t xml:space="preserve"> </w:t>
      </w:r>
      <w:r w:rsidRPr="00F02A8F">
        <w:rPr>
          <w:rFonts w:ascii="David" w:hAnsi="David" w:cs="David" w:hint="eastAsia"/>
          <w:szCs w:val="24"/>
          <w:rtl/>
        </w:rPr>
        <w:t>תתקבל</w:t>
      </w:r>
      <w:r w:rsidRPr="00F02A8F">
        <w:rPr>
          <w:rFonts w:ascii="David" w:hAnsi="David" w:cs="David"/>
          <w:szCs w:val="24"/>
          <w:rtl/>
        </w:rPr>
        <w:t xml:space="preserve"> </w:t>
      </w:r>
      <w:r w:rsidRPr="00F02A8F">
        <w:rPr>
          <w:rFonts w:ascii="David" w:hAnsi="David" w:cs="David" w:hint="eastAsia"/>
          <w:szCs w:val="24"/>
          <w:rtl/>
        </w:rPr>
        <w:t>בהתאם</w:t>
      </w:r>
      <w:r w:rsidRPr="00F02A8F">
        <w:rPr>
          <w:rFonts w:ascii="David" w:hAnsi="David" w:cs="David"/>
          <w:szCs w:val="24"/>
          <w:rtl/>
        </w:rPr>
        <w:t xml:space="preserve"> </w:t>
      </w:r>
      <w:r w:rsidRPr="00F02A8F">
        <w:rPr>
          <w:rFonts w:ascii="David" w:hAnsi="David" w:cs="David" w:hint="eastAsia"/>
          <w:szCs w:val="24"/>
          <w:rtl/>
        </w:rPr>
        <w:t>לנסיבות</w:t>
      </w:r>
      <w:r w:rsidRPr="00F02A8F">
        <w:rPr>
          <w:rFonts w:ascii="David" w:hAnsi="David" w:cs="David"/>
          <w:szCs w:val="24"/>
          <w:rtl/>
        </w:rPr>
        <w:t xml:space="preserve"> </w:t>
      </w:r>
      <w:r w:rsidRPr="00F02A8F">
        <w:rPr>
          <w:rFonts w:ascii="David" w:hAnsi="David" w:cs="David" w:hint="eastAsia"/>
          <w:szCs w:val="24"/>
          <w:rtl/>
        </w:rPr>
        <w:t>ולפי</w:t>
      </w:r>
      <w:r w:rsidRPr="00F02A8F">
        <w:rPr>
          <w:rFonts w:ascii="David" w:hAnsi="David" w:cs="David"/>
          <w:szCs w:val="24"/>
          <w:rtl/>
        </w:rPr>
        <w:t xml:space="preserve"> </w:t>
      </w:r>
      <w:r w:rsidRPr="00F02A8F">
        <w:rPr>
          <w:rFonts w:ascii="David" w:hAnsi="David" w:cs="David" w:hint="eastAsia"/>
          <w:szCs w:val="24"/>
          <w:rtl/>
        </w:rPr>
        <w:t>שיקול</w:t>
      </w:r>
      <w:r w:rsidRPr="00F02A8F">
        <w:rPr>
          <w:rFonts w:ascii="David" w:hAnsi="David" w:cs="David"/>
          <w:szCs w:val="24"/>
          <w:rtl/>
        </w:rPr>
        <w:t xml:space="preserve"> </w:t>
      </w:r>
      <w:r w:rsidRPr="00F02A8F">
        <w:rPr>
          <w:rFonts w:ascii="David" w:hAnsi="David" w:cs="David" w:hint="eastAsia"/>
          <w:szCs w:val="24"/>
          <w:rtl/>
        </w:rPr>
        <w:t>דעתו</w:t>
      </w:r>
      <w:r w:rsidRPr="00F02A8F">
        <w:rPr>
          <w:rFonts w:ascii="David" w:hAnsi="David" w:cs="David"/>
          <w:szCs w:val="24"/>
          <w:rtl/>
        </w:rPr>
        <w:t xml:space="preserve"> </w:t>
      </w:r>
      <w:r w:rsidRPr="00F02A8F">
        <w:rPr>
          <w:rFonts w:ascii="David" w:hAnsi="David" w:cs="David" w:hint="eastAsia"/>
          <w:szCs w:val="24"/>
          <w:rtl/>
        </w:rPr>
        <w:t>הבלעדי</w:t>
      </w:r>
      <w:r w:rsidRPr="00F02A8F">
        <w:rPr>
          <w:rFonts w:ascii="David" w:hAnsi="David" w:cs="David"/>
          <w:szCs w:val="24"/>
          <w:rtl/>
        </w:rPr>
        <w:t>.</w:t>
      </w:r>
    </w:p>
    <w:p w14:paraId="4100B4F9" w14:textId="77777777" w:rsidR="00832957" w:rsidRPr="00F02A8F" w:rsidRDefault="00832957" w:rsidP="002632F1">
      <w:pPr>
        <w:numPr>
          <w:ilvl w:val="0"/>
          <w:numId w:val="19"/>
        </w:numPr>
        <w:spacing w:before="120" w:after="120" w:line="360" w:lineRule="auto"/>
        <w:jc w:val="both"/>
        <w:rPr>
          <w:rFonts w:ascii="David" w:hAnsi="David" w:cs="David"/>
          <w:szCs w:val="24"/>
        </w:rPr>
      </w:pPr>
      <w:r w:rsidRPr="00F02A8F">
        <w:rPr>
          <w:rFonts w:ascii="David" w:hAnsi="David" w:cs="David" w:hint="eastAsia"/>
          <w:szCs w:val="24"/>
          <w:rtl/>
        </w:rPr>
        <w:t>אני</w:t>
      </w:r>
      <w:r w:rsidRPr="00F02A8F">
        <w:rPr>
          <w:rFonts w:ascii="David" w:hAnsi="David" w:cs="David"/>
          <w:szCs w:val="24"/>
          <w:rtl/>
        </w:rPr>
        <w:t xml:space="preserve"> </w:t>
      </w:r>
      <w:r w:rsidRPr="00F02A8F">
        <w:rPr>
          <w:rFonts w:ascii="David" w:hAnsi="David" w:cs="David" w:hint="eastAsia"/>
          <w:szCs w:val="24"/>
          <w:rtl/>
        </w:rPr>
        <w:t>אקבל</w:t>
      </w:r>
      <w:r w:rsidRPr="00F02A8F">
        <w:rPr>
          <w:rFonts w:ascii="David" w:hAnsi="David" w:cs="David"/>
          <w:szCs w:val="24"/>
          <w:rtl/>
        </w:rPr>
        <w:t xml:space="preserve"> </w:t>
      </w:r>
      <w:r w:rsidRPr="00F02A8F">
        <w:rPr>
          <w:rFonts w:ascii="David" w:hAnsi="David" w:cs="David" w:hint="eastAsia"/>
          <w:szCs w:val="24"/>
          <w:rtl/>
        </w:rPr>
        <w:t>על</w:t>
      </w:r>
      <w:r w:rsidRPr="00F02A8F">
        <w:rPr>
          <w:rFonts w:ascii="David" w:hAnsi="David" w:cs="David"/>
          <w:szCs w:val="24"/>
          <w:rtl/>
        </w:rPr>
        <w:t xml:space="preserve"> </w:t>
      </w:r>
      <w:r w:rsidRPr="00F02A8F">
        <w:rPr>
          <w:rFonts w:ascii="David" w:hAnsi="David" w:cs="David" w:hint="eastAsia"/>
          <w:szCs w:val="24"/>
          <w:rtl/>
        </w:rPr>
        <w:t>עצמי</w:t>
      </w:r>
      <w:r w:rsidRPr="00F02A8F">
        <w:rPr>
          <w:rFonts w:ascii="David" w:hAnsi="David" w:cs="David"/>
          <w:szCs w:val="24"/>
          <w:rtl/>
        </w:rPr>
        <w:t xml:space="preserve"> </w:t>
      </w:r>
      <w:r w:rsidRPr="00F02A8F">
        <w:rPr>
          <w:rFonts w:ascii="David" w:hAnsi="David" w:cs="David" w:hint="eastAsia"/>
          <w:szCs w:val="24"/>
          <w:rtl/>
        </w:rPr>
        <w:t>לבצע</w:t>
      </w:r>
      <w:r w:rsidRPr="00F02A8F">
        <w:rPr>
          <w:rFonts w:ascii="David" w:hAnsi="David" w:cs="David"/>
          <w:szCs w:val="24"/>
          <w:rtl/>
        </w:rPr>
        <w:t xml:space="preserve"> </w:t>
      </w:r>
      <w:r w:rsidRPr="00F02A8F">
        <w:rPr>
          <w:rFonts w:ascii="David" w:hAnsi="David" w:cs="David" w:hint="eastAsia"/>
          <w:szCs w:val="24"/>
          <w:rtl/>
        </w:rPr>
        <w:t>כל</w:t>
      </w:r>
      <w:r w:rsidRPr="00F02A8F">
        <w:rPr>
          <w:rFonts w:ascii="David" w:hAnsi="David" w:cs="David"/>
          <w:szCs w:val="24"/>
          <w:rtl/>
        </w:rPr>
        <w:t xml:space="preserve"> </w:t>
      </w:r>
      <w:r w:rsidRPr="00F02A8F">
        <w:rPr>
          <w:rFonts w:ascii="David" w:hAnsi="David" w:cs="David" w:hint="eastAsia"/>
          <w:szCs w:val="24"/>
          <w:rtl/>
        </w:rPr>
        <w:t>החלטה</w:t>
      </w:r>
      <w:r w:rsidRPr="00F02A8F">
        <w:rPr>
          <w:rFonts w:ascii="David" w:hAnsi="David" w:cs="David"/>
          <w:szCs w:val="24"/>
          <w:rtl/>
        </w:rPr>
        <w:t xml:space="preserve"> </w:t>
      </w:r>
      <w:r w:rsidRPr="00F02A8F">
        <w:rPr>
          <w:rFonts w:ascii="David" w:hAnsi="David" w:cs="David" w:hint="eastAsia"/>
          <w:szCs w:val="24"/>
          <w:rtl/>
        </w:rPr>
        <w:t>של</w:t>
      </w:r>
      <w:r w:rsidRPr="00F02A8F">
        <w:rPr>
          <w:rFonts w:ascii="David" w:hAnsi="David" w:cs="David"/>
          <w:szCs w:val="24"/>
          <w:rtl/>
        </w:rPr>
        <w:t xml:space="preserve"> </w:t>
      </w:r>
      <w:r w:rsidRPr="00F02A8F">
        <w:rPr>
          <w:rFonts w:ascii="David" w:hAnsi="David" w:cs="David" w:hint="eastAsia"/>
          <w:szCs w:val="24"/>
          <w:rtl/>
        </w:rPr>
        <w:t>המזמין</w:t>
      </w:r>
      <w:r w:rsidRPr="00F02A8F">
        <w:rPr>
          <w:rFonts w:ascii="David" w:hAnsi="David" w:cs="David"/>
          <w:szCs w:val="24"/>
          <w:rtl/>
        </w:rPr>
        <w:t xml:space="preserve"> בנושא, לפי שיקול דעת</w:t>
      </w:r>
      <w:r w:rsidRPr="00F02A8F">
        <w:rPr>
          <w:rFonts w:ascii="David" w:hAnsi="David" w:cs="David" w:hint="eastAsia"/>
          <w:szCs w:val="24"/>
          <w:rtl/>
        </w:rPr>
        <w:t>ה</w:t>
      </w:r>
      <w:r w:rsidRPr="00F02A8F">
        <w:rPr>
          <w:rFonts w:ascii="David" w:hAnsi="David" w:cs="David"/>
          <w:szCs w:val="24"/>
          <w:rtl/>
        </w:rPr>
        <w:t xml:space="preserve"> </w:t>
      </w:r>
      <w:r w:rsidRPr="00F02A8F">
        <w:rPr>
          <w:rFonts w:ascii="David" w:hAnsi="David" w:cs="David" w:hint="eastAsia"/>
          <w:szCs w:val="24"/>
          <w:rtl/>
        </w:rPr>
        <w:t>ה</w:t>
      </w:r>
      <w:r w:rsidRPr="00F02A8F">
        <w:rPr>
          <w:rFonts w:ascii="David" w:hAnsi="David" w:cs="David"/>
          <w:szCs w:val="24"/>
          <w:rtl/>
        </w:rPr>
        <w:t xml:space="preserve">מוחלט של </w:t>
      </w:r>
      <w:r w:rsidRPr="00F02A8F">
        <w:rPr>
          <w:rFonts w:ascii="David" w:hAnsi="David" w:cs="David" w:hint="eastAsia"/>
          <w:szCs w:val="24"/>
          <w:rtl/>
        </w:rPr>
        <w:t>ועדת</w:t>
      </w:r>
      <w:r w:rsidRPr="00F02A8F">
        <w:rPr>
          <w:rFonts w:ascii="David" w:hAnsi="David" w:cs="David"/>
          <w:szCs w:val="24"/>
          <w:rtl/>
        </w:rPr>
        <w:t xml:space="preserve"> </w:t>
      </w:r>
      <w:r w:rsidRPr="00F02A8F">
        <w:rPr>
          <w:rFonts w:ascii="David" w:hAnsi="David" w:cs="David" w:hint="eastAsia"/>
          <w:szCs w:val="24"/>
          <w:rtl/>
        </w:rPr>
        <w:t>המכרזים</w:t>
      </w:r>
      <w:r w:rsidRPr="00F02A8F">
        <w:rPr>
          <w:rFonts w:ascii="David" w:hAnsi="David" w:cs="David"/>
          <w:szCs w:val="24"/>
          <w:rtl/>
        </w:rPr>
        <w:t xml:space="preserve">, </w:t>
      </w:r>
      <w:r w:rsidRPr="00F02A8F">
        <w:rPr>
          <w:rFonts w:ascii="David" w:hAnsi="David" w:cs="David" w:hint="eastAsia"/>
          <w:szCs w:val="24"/>
          <w:rtl/>
        </w:rPr>
        <w:t>לרבות</w:t>
      </w:r>
      <w:r w:rsidRPr="00F02A8F">
        <w:rPr>
          <w:rFonts w:ascii="David" w:hAnsi="David" w:cs="David"/>
          <w:szCs w:val="24"/>
          <w:rtl/>
        </w:rPr>
        <w:t xml:space="preserve"> החלטה על הפסקת ההתקשרות. </w:t>
      </w:r>
    </w:p>
    <w:p w14:paraId="532B884D" w14:textId="77777777" w:rsidR="00832957" w:rsidRPr="00F02A8F" w:rsidRDefault="00832957" w:rsidP="00F02A8F">
      <w:pPr>
        <w:spacing w:line="360" w:lineRule="auto"/>
        <w:ind w:left="420"/>
        <w:rPr>
          <w:rFonts w:ascii="David" w:hAnsi="David" w:cs="David"/>
          <w:szCs w:val="24"/>
          <w:rtl/>
        </w:rPr>
      </w:pPr>
    </w:p>
    <w:p w14:paraId="37FAD1C4" w14:textId="6FDF3526" w:rsidR="00EC5E04" w:rsidRDefault="00832957" w:rsidP="00EC5E04">
      <w:pPr>
        <w:spacing w:line="360" w:lineRule="auto"/>
        <w:rPr>
          <w:rFonts w:ascii="David" w:hAnsi="David" w:cs="David"/>
          <w:szCs w:val="24"/>
          <w:rtl/>
        </w:rPr>
      </w:pPr>
      <w:r w:rsidRPr="00F02A8F">
        <w:rPr>
          <w:rFonts w:ascii="David" w:hAnsi="David" w:cs="David"/>
          <w:szCs w:val="24"/>
          <w:rtl/>
        </w:rPr>
        <w:t>לראיה באתי על החתום:</w:t>
      </w:r>
    </w:p>
    <w:p w14:paraId="6106E7B1" w14:textId="77777777" w:rsidR="00EC5E04" w:rsidRDefault="00EC5E04" w:rsidP="00EC5E04">
      <w:pPr>
        <w:spacing w:line="360" w:lineRule="auto"/>
        <w:rPr>
          <w:rFonts w:ascii="David" w:hAnsi="David" w:cs="David"/>
          <w:szCs w:val="24"/>
          <w:rtl/>
        </w:rPr>
      </w:pPr>
    </w:p>
    <w:p w14:paraId="4DFD52DD" w14:textId="26777CCE" w:rsidR="00832957" w:rsidRDefault="00EC5E04" w:rsidP="00EC5E04">
      <w:pPr>
        <w:spacing w:line="360" w:lineRule="auto"/>
        <w:rPr>
          <w:rFonts w:ascii="David" w:hAnsi="David" w:cs="David"/>
          <w:szCs w:val="24"/>
          <w:rtl/>
        </w:rPr>
      </w:pPr>
      <w:r w:rsidRPr="00EC5E04">
        <w:rPr>
          <w:rFonts w:ascii="David" w:hAnsi="David" w:cs="David" w:hint="cs"/>
          <w:szCs w:val="24"/>
          <w:rtl/>
        </w:rPr>
        <w:t>תאריך___________________</w:t>
      </w:r>
    </w:p>
    <w:p w14:paraId="50FBB77D" w14:textId="77777777" w:rsidR="00EC5E04" w:rsidRPr="00EC5E04" w:rsidRDefault="00EC5E04" w:rsidP="00EC5E04">
      <w:pPr>
        <w:spacing w:line="360" w:lineRule="auto"/>
        <w:rPr>
          <w:rFonts w:ascii="David" w:hAnsi="David" w:cs="David"/>
          <w:szCs w:val="24"/>
          <w:rtl/>
        </w:rPr>
      </w:pPr>
    </w:p>
    <w:p w14:paraId="3E46CD26" w14:textId="04DF32B9" w:rsidR="00EC5E04" w:rsidRPr="00EC5E04" w:rsidRDefault="00EC5E04" w:rsidP="00EC5E04">
      <w:pPr>
        <w:spacing w:line="360" w:lineRule="auto"/>
        <w:rPr>
          <w:rFonts w:ascii="David" w:hAnsi="David" w:cs="David"/>
          <w:szCs w:val="24"/>
        </w:rPr>
      </w:pPr>
      <w:r w:rsidRPr="00EC5E04">
        <w:rPr>
          <w:rFonts w:ascii="David" w:hAnsi="David" w:cs="David" w:hint="cs"/>
          <w:szCs w:val="24"/>
          <w:rtl/>
        </w:rPr>
        <w:t>חתימה___________________</w:t>
      </w:r>
    </w:p>
    <w:p w14:paraId="0A60C13B" w14:textId="77777777" w:rsidR="00832957" w:rsidRPr="00F02A8F" w:rsidRDefault="00832957" w:rsidP="00F02A8F">
      <w:pPr>
        <w:spacing w:line="360" w:lineRule="auto"/>
        <w:rPr>
          <w:rFonts w:ascii="David" w:hAnsi="David" w:cs="David"/>
          <w:szCs w:val="24"/>
        </w:rPr>
      </w:pPr>
    </w:p>
    <w:p w14:paraId="3CE198D9" w14:textId="77777777" w:rsidR="00832957" w:rsidRPr="00F02A8F" w:rsidRDefault="00832957" w:rsidP="002632F1">
      <w:pPr>
        <w:pStyle w:val="af2"/>
        <w:pageBreakBefore/>
        <w:widowControl w:val="0"/>
        <w:spacing w:line="360" w:lineRule="auto"/>
        <w:rPr>
          <w:rFonts w:ascii="David" w:hAnsi="David"/>
          <w:color w:val="000000"/>
          <w:sz w:val="24"/>
          <w:szCs w:val="24"/>
          <w:rtl/>
        </w:rPr>
      </w:pPr>
      <w:r w:rsidRPr="00F02A8F">
        <w:rPr>
          <w:rFonts w:ascii="David" w:hAnsi="David" w:hint="eastAsia"/>
          <w:color w:val="000000"/>
          <w:sz w:val="24"/>
          <w:szCs w:val="24"/>
          <w:rtl/>
        </w:rPr>
        <w:lastRenderedPageBreak/>
        <w:t>נספח</w:t>
      </w:r>
      <w:r w:rsidRPr="00F02A8F">
        <w:rPr>
          <w:rFonts w:ascii="David" w:hAnsi="David"/>
          <w:color w:val="000000"/>
          <w:sz w:val="24"/>
          <w:szCs w:val="24"/>
          <w:rtl/>
        </w:rPr>
        <w:t xml:space="preserve"> </w:t>
      </w:r>
      <w:r w:rsidRPr="00F02A8F">
        <w:rPr>
          <w:rFonts w:ascii="David" w:hAnsi="David" w:hint="eastAsia"/>
          <w:color w:val="000000"/>
          <w:sz w:val="24"/>
          <w:szCs w:val="24"/>
          <w:rtl/>
        </w:rPr>
        <w:t>ב</w:t>
      </w:r>
      <w:r w:rsidRPr="00F02A8F">
        <w:rPr>
          <w:rFonts w:ascii="David" w:hAnsi="David"/>
          <w:color w:val="000000"/>
          <w:sz w:val="24"/>
          <w:szCs w:val="24"/>
          <w:rtl/>
        </w:rPr>
        <w:t>'</w:t>
      </w:r>
    </w:p>
    <w:p w14:paraId="35B1A150" w14:textId="77777777" w:rsidR="00832957" w:rsidRPr="00F02A8F" w:rsidRDefault="00832957" w:rsidP="002632F1">
      <w:pPr>
        <w:pStyle w:val="af2"/>
        <w:widowControl w:val="0"/>
        <w:spacing w:line="360" w:lineRule="auto"/>
        <w:rPr>
          <w:rFonts w:ascii="David" w:hAnsi="David"/>
          <w:color w:val="000000"/>
          <w:sz w:val="24"/>
          <w:szCs w:val="24"/>
          <w:rtl/>
        </w:rPr>
      </w:pPr>
      <w:r w:rsidRPr="00F02A8F">
        <w:rPr>
          <w:rFonts w:ascii="David" w:hAnsi="David"/>
          <w:color w:val="000000"/>
          <w:sz w:val="24"/>
          <w:szCs w:val="24"/>
          <w:rtl/>
        </w:rPr>
        <w:t>התחייבות לשמירת סודיות</w:t>
      </w:r>
    </w:p>
    <w:p w14:paraId="7A8643CA" w14:textId="77777777" w:rsidR="00832957" w:rsidRPr="00F02A8F" w:rsidRDefault="00832957" w:rsidP="00F02A8F">
      <w:pPr>
        <w:pStyle w:val="af3"/>
        <w:widowControl w:val="0"/>
        <w:spacing w:line="360" w:lineRule="auto"/>
        <w:rPr>
          <w:rFonts w:ascii="David" w:hAnsi="David"/>
          <w:color w:val="000000"/>
          <w:sz w:val="24"/>
          <w:rtl/>
        </w:rPr>
      </w:pPr>
      <w:r w:rsidRPr="00F02A8F">
        <w:rPr>
          <w:rFonts w:ascii="David" w:hAnsi="David"/>
          <w:color w:val="000000"/>
          <w:sz w:val="24"/>
          <w:rtl/>
        </w:rPr>
        <w:t xml:space="preserve">שנערכה ונחתמה ב______ ביום ____ בחודש _____ </w:t>
      </w:r>
      <w:r w:rsidR="00F02A8F" w:rsidRPr="00F02A8F">
        <w:rPr>
          <w:rFonts w:ascii="David" w:hAnsi="David"/>
          <w:color w:val="000000"/>
          <w:sz w:val="24"/>
          <w:rtl/>
        </w:rPr>
        <w:t>201</w:t>
      </w:r>
      <w:r w:rsidR="00F02A8F">
        <w:rPr>
          <w:rFonts w:ascii="David" w:hAnsi="David" w:hint="cs"/>
          <w:color w:val="000000"/>
          <w:sz w:val="24"/>
          <w:rtl/>
        </w:rPr>
        <w:t>8</w:t>
      </w:r>
    </w:p>
    <w:p w14:paraId="0BE39266" w14:textId="77777777" w:rsidR="00832957" w:rsidRPr="00F02A8F" w:rsidRDefault="00832957" w:rsidP="002632F1">
      <w:pPr>
        <w:pStyle w:val="af3"/>
        <w:widowControl w:val="0"/>
        <w:spacing w:line="360" w:lineRule="auto"/>
        <w:rPr>
          <w:rFonts w:ascii="David" w:hAnsi="David"/>
          <w:color w:val="000000"/>
          <w:sz w:val="24"/>
          <w:rtl/>
        </w:rPr>
      </w:pPr>
    </w:p>
    <w:p w14:paraId="347409D4" w14:textId="77777777" w:rsidR="00832957" w:rsidRPr="00F02A8F" w:rsidRDefault="00832957" w:rsidP="002632F1">
      <w:pPr>
        <w:pStyle w:val="af3"/>
        <w:widowControl w:val="0"/>
        <w:spacing w:line="360" w:lineRule="auto"/>
        <w:rPr>
          <w:rFonts w:ascii="David" w:hAnsi="David"/>
          <w:color w:val="000000"/>
          <w:sz w:val="24"/>
          <w:rtl/>
        </w:rPr>
      </w:pPr>
      <w:r w:rsidRPr="00F02A8F">
        <w:rPr>
          <w:rFonts w:ascii="David" w:hAnsi="David"/>
          <w:color w:val="000000"/>
          <w:sz w:val="24"/>
          <w:rtl/>
        </w:rPr>
        <w:t>על ידי:</w:t>
      </w:r>
    </w:p>
    <w:p w14:paraId="62A9DB63" w14:textId="77777777" w:rsidR="00832957" w:rsidRPr="00F02A8F" w:rsidRDefault="00832957" w:rsidP="002632F1">
      <w:pPr>
        <w:pStyle w:val="af3"/>
        <w:widowControl w:val="0"/>
        <w:spacing w:line="360" w:lineRule="auto"/>
        <w:rPr>
          <w:rFonts w:ascii="David" w:hAnsi="David"/>
          <w:color w:val="000000"/>
          <w:sz w:val="24"/>
          <w:rtl/>
        </w:rPr>
      </w:pPr>
      <w:r w:rsidRPr="00F02A8F">
        <w:rPr>
          <w:rFonts w:ascii="David" w:hAnsi="David"/>
          <w:color w:val="000000"/>
          <w:sz w:val="24"/>
          <w:rtl/>
        </w:rPr>
        <w:t>____________________</w:t>
      </w:r>
    </w:p>
    <w:p w14:paraId="295248D9" w14:textId="77777777" w:rsidR="00832957" w:rsidRPr="00F02A8F" w:rsidRDefault="00832957" w:rsidP="002632F1">
      <w:pPr>
        <w:pStyle w:val="af3"/>
        <w:widowControl w:val="0"/>
        <w:spacing w:line="360" w:lineRule="auto"/>
        <w:rPr>
          <w:rFonts w:ascii="David" w:hAnsi="David"/>
          <w:color w:val="000000"/>
          <w:sz w:val="24"/>
          <w:rtl/>
        </w:rPr>
      </w:pPr>
      <w:r w:rsidRPr="00F02A8F">
        <w:rPr>
          <w:rFonts w:ascii="David" w:hAnsi="David"/>
          <w:color w:val="000000"/>
          <w:sz w:val="24"/>
          <w:rtl/>
        </w:rPr>
        <w:t>ת.ז. ________________</w:t>
      </w:r>
    </w:p>
    <w:p w14:paraId="54C1652D" w14:textId="77777777" w:rsidR="00832957" w:rsidRPr="00F02A8F" w:rsidRDefault="00832957" w:rsidP="002632F1">
      <w:pPr>
        <w:pStyle w:val="af3"/>
        <w:widowControl w:val="0"/>
        <w:spacing w:line="360" w:lineRule="auto"/>
        <w:rPr>
          <w:rFonts w:ascii="David" w:hAnsi="David"/>
          <w:color w:val="000000"/>
          <w:sz w:val="24"/>
          <w:rtl/>
        </w:rPr>
      </w:pPr>
      <w:r w:rsidRPr="00F02A8F">
        <w:rPr>
          <w:rFonts w:ascii="David" w:hAnsi="David"/>
          <w:color w:val="000000"/>
          <w:sz w:val="24"/>
          <w:rtl/>
        </w:rPr>
        <w:t>מרח' _______________</w:t>
      </w:r>
    </w:p>
    <w:p w14:paraId="1A535FF8" w14:textId="77777777" w:rsidR="00832957" w:rsidRPr="00F02A8F" w:rsidRDefault="00832957" w:rsidP="002632F1">
      <w:pPr>
        <w:pStyle w:val="af1"/>
        <w:widowControl w:val="0"/>
        <w:spacing w:line="360" w:lineRule="auto"/>
        <w:rPr>
          <w:rFonts w:ascii="David" w:hAnsi="David" w:cs="David"/>
          <w:color w:val="000000"/>
          <w:sz w:val="24"/>
          <w:szCs w:val="24"/>
          <w:rtl/>
        </w:rPr>
      </w:pPr>
    </w:p>
    <w:p w14:paraId="0B9560CC" w14:textId="77777777" w:rsidR="00832957" w:rsidRPr="00F02A8F" w:rsidRDefault="00832957" w:rsidP="002632F1">
      <w:pPr>
        <w:pStyle w:val="af1"/>
        <w:widowControl w:val="0"/>
        <w:spacing w:line="360" w:lineRule="auto"/>
        <w:rPr>
          <w:rFonts w:ascii="David" w:hAnsi="David" w:cs="David"/>
          <w:color w:val="000000"/>
          <w:sz w:val="24"/>
          <w:szCs w:val="24"/>
          <w:rtl/>
        </w:rPr>
      </w:pPr>
      <w:r w:rsidRPr="00F02A8F">
        <w:rPr>
          <w:rFonts w:ascii="David" w:hAnsi="David" w:cs="David"/>
          <w:b/>
          <w:bCs/>
          <w:color w:val="000000"/>
          <w:sz w:val="24"/>
          <w:szCs w:val="24"/>
          <w:rtl/>
        </w:rPr>
        <w:t>הואיל</w:t>
      </w:r>
      <w:r w:rsidRPr="00F02A8F">
        <w:rPr>
          <w:rFonts w:ascii="David" w:hAnsi="David" w:cs="David"/>
          <w:color w:val="000000"/>
          <w:sz w:val="24"/>
          <w:szCs w:val="24"/>
          <w:rtl/>
        </w:rPr>
        <w:tab/>
        <w:t>וממשלת ישראל בשם מדינת ישראל מקבלת את השירותים כהגדרתם להלן;</w:t>
      </w:r>
    </w:p>
    <w:p w14:paraId="7CAF3252" w14:textId="77777777" w:rsidR="00832957" w:rsidRPr="00F02A8F" w:rsidRDefault="00832957" w:rsidP="002632F1">
      <w:pPr>
        <w:pStyle w:val="af1"/>
        <w:widowControl w:val="0"/>
        <w:spacing w:line="360" w:lineRule="auto"/>
        <w:rPr>
          <w:rFonts w:ascii="David" w:hAnsi="David" w:cs="David"/>
          <w:color w:val="000000"/>
          <w:sz w:val="24"/>
          <w:szCs w:val="24"/>
          <w:rtl/>
        </w:rPr>
      </w:pPr>
      <w:r w:rsidRPr="00F02A8F">
        <w:rPr>
          <w:rFonts w:ascii="David" w:hAnsi="David" w:cs="David"/>
          <w:b/>
          <w:bCs/>
          <w:color w:val="000000"/>
          <w:sz w:val="24"/>
          <w:szCs w:val="24"/>
          <w:rtl/>
        </w:rPr>
        <w:t>והואיל</w:t>
      </w:r>
      <w:r w:rsidRPr="00F02A8F">
        <w:rPr>
          <w:rFonts w:ascii="David" w:hAnsi="David" w:cs="David"/>
          <w:color w:val="000000"/>
          <w:sz w:val="24"/>
          <w:szCs w:val="24"/>
          <w:rtl/>
        </w:rPr>
        <w:tab/>
        <w:t>והנני מועסק בקשר למתן השירותים;</w:t>
      </w:r>
    </w:p>
    <w:p w14:paraId="682A672D" w14:textId="77777777" w:rsidR="00832957" w:rsidRPr="00F02A8F" w:rsidRDefault="00832957" w:rsidP="002632F1">
      <w:pPr>
        <w:pStyle w:val="af1"/>
        <w:widowControl w:val="0"/>
        <w:spacing w:line="360" w:lineRule="auto"/>
        <w:rPr>
          <w:rFonts w:ascii="David" w:hAnsi="David" w:cs="David"/>
          <w:color w:val="000000"/>
          <w:sz w:val="24"/>
          <w:szCs w:val="24"/>
          <w:rtl/>
        </w:rPr>
      </w:pPr>
      <w:r w:rsidRPr="00F02A8F">
        <w:rPr>
          <w:rFonts w:ascii="David" w:hAnsi="David" w:cs="David"/>
          <w:b/>
          <w:bCs/>
          <w:color w:val="000000"/>
          <w:sz w:val="24"/>
          <w:szCs w:val="24"/>
          <w:rtl/>
        </w:rPr>
        <w:t>והואיל</w:t>
      </w:r>
      <w:r w:rsidRPr="00F02A8F">
        <w:rPr>
          <w:rFonts w:ascii="David" w:hAnsi="David" w:cs="David"/>
          <w:color w:val="000000"/>
          <w:sz w:val="24"/>
          <w:szCs w:val="24"/>
          <w:rtl/>
        </w:rPr>
        <w:tab/>
        <w:t>והנני עשוי לה</w:t>
      </w:r>
      <w:r w:rsidRPr="00F02A8F">
        <w:rPr>
          <w:rFonts w:ascii="David" w:hAnsi="David" w:cs="David" w:hint="eastAsia"/>
          <w:color w:val="000000"/>
          <w:sz w:val="24"/>
          <w:szCs w:val="24"/>
          <w:rtl/>
        </w:rPr>
        <w:t>יח</w:t>
      </w:r>
      <w:r w:rsidRPr="00F02A8F">
        <w:rPr>
          <w:rFonts w:ascii="David" w:hAnsi="David" w:cs="David"/>
          <w:color w:val="000000"/>
          <w:sz w:val="24"/>
          <w:szCs w:val="24"/>
          <w:rtl/>
        </w:rPr>
        <w:t>שף לסודות עליהם מעוני</w:t>
      </w:r>
      <w:r w:rsidRPr="00F02A8F">
        <w:rPr>
          <w:rFonts w:ascii="David" w:hAnsi="David" w:cs="David" w:hint="eastAsia"/>
          <w:color w:val="000000"/>
          <w:sz w:val="24"/>
          <w:szCs w:val="24"/>
          <w:rtl/>
        </w:rPr>
        <w:t>י</w:t>
      </w:r>
      <w:r w:rsidRPr="00F02A8F">
        <w:rPr>
          <w:rFonts w:ascii="David" w:hAnsi="David" w:cs="David"/>
          <w:color w:val="000000"/>
          <w:sz w:val="24"/>
          <w:szCs w:val="24"/>
          <w:rtl/>
        </w:rPr>
        <w:t>נת מדינת ישראל להגן.</w:t>
      </w:r>
    </w:p>
    <w:p w14:paraId="3DC51F0F" w14:textId="77777777" w:rsidR="00832957" w:rsidRPr="00F02A8F" w:rsidRDefault="00832957" w:rsidP="002632F1">
      <w:pPr>
        <w:pStyle w:val="af1"/>
        <w:widowControl w:val="0"/>
        <w:spacing w:line="360" w:lineRule="auto"/>
        <w:rPr>
          <w:rFonts w:ascii="David" w:hAnsi="David" w:cs="David"/>
          <w:color w:val="000000"/>
          <w:sz w:val="24"/>
          <w:szCs w:val="24"/>
          <w:rtl/>
        </w:rPr>
      </w:pPr>
      <w:r w:rsidRPr="00F02A8F">
        <w:rPr>
          <w:rFonts w:ascii="David" w:hAnsi="David" w:cs="David"/>
          <w:color w:val="000000"/>
          <w:sz w:val="24"/>
          <w:szCs w:val="24"/>
          <w:rtl/>
        </w:rPr>
        <w:t>לפיכך הנני מתחייב כלפי מדינת ישראל כדלקמן:</w:t>
      </w:r>
    </w:p>
    <w:p w14:paraId="4E456A00" w14:textId="77777777" w:rsidR="00832957" w:rsidRPr="00F02A8F" w:rsidRDefault="00832957" w:rsidP="002632F1">
      <w:pPr>
        <w:pStyle w:val="1"/>
        <w:keepNext/>
        <w:widowControl/>
        <w:numPr>
          <w:ilvl w:val="0"/>
          <w:numId w:val="14"/>
        </w:numPr>
        <w:tabs>
          <w:tab w:val="left" w:pos="283"/>
        </w:tabs>
        <w:overflowPunct w:val="0"/>
        <w:autoSpaceDE w:val="0"/>
        <w:autoSpaceDN w:val="0"/>
        <w:adjustRightInd w:val="0"/>
        <w:spacing w:after="120"/>
        <w:ind w:right="283"/>
        <w:textAlignment w:val="baseline"/>
        <w:rPr>
          <w:rFonts w:ascii="David" w:hAnsi="David" w:cs="David"/>
          <w:color w:val="000000"/>
          <w:sz w:val="24"/>
          <w:szCs w:val="24"/>
          <w:rtl/>
        </w:rPr>
      </w:pPr>
      <w:r w:rsidRPr="00F02A8F">
        <w:rPr>
          <w:rFonts w:ascii="David" w:hAnsi="David" w:cs="David"/>
          <w:color w:val="000000"/>
          <w:sz w:val="24"/>
          <w:szCs w:val="24"/>
          <w:rtl/>
        </w:rPr>
        <w:t>הגדרות</w:t>
      </w:r>
    </w:p>
    <w:p w14:paraId="58005CE3" w14:textId="77777777" w:rsidR="00832957" w:rsidRPr="00F02A8F" w:rsidRDefault="00832957" w:rsidP="002632F1">
      <w:pPr>
        <w:pStyle w:val="N1"/>
        <w:spacing w:line="360" w:lineRule="auto"/>
        <w:ind w:left="33"/>
        <w:rPr>
          <w:rFonts w:ascii="David" w:hAnsi="David"/>
          <w:color w:val="000000"/>
          <w:sz w:val="24"/>
          <w:rtl/>
        </w:rPr>
      </w:pPr>
      <w:r w:rsidRPr="00F02A8F">
        <w:rPr>
          <w:rFonts w:ascii="David" w:hAnsi="David"/>
          <w:color w:val="000000"/>
          <w:sz w:val="24"/>
          <w:rtl/>
        </w:rPr>
        <w:t xml:space="preserve">למונחים הבאים המשמעות המופיעה </w:t>
      </w:r>
      <w:proofErr w:type="spellStart"/>
      <w:r w:rsidRPr="00F02A8F">
        <w:rPr>
          <w:rFonts w:ascii="David" w:hAnsi="David"/>
          <w:color w:val="000000"/>
          <w:sz w:val="24"/>
          <w:rtl/>
        </w:rPr>
        <w:t>לצידם</w:t>
      </w:r>
      <w:proofErr w:type="spellEnd"/>
      <w:r w:rsidRPr="00F02A8F">
        <w:rPr>
          <w:rFonts w:ascii="David" w:hAnsi="David"/>
          <w:color w:val="000000"/>
          <w:sz w:val="24"/>
          <w:rtl/>
        </w:rPr>
        <w:t>:</w:t>
      </w:r>
    </w:p>
    <w:p w14:paraId="20F856F8" w14:textId="77777777" w:rsidR="00832957" w:rsidRPr="00F02A8F" w:rsidRDefault="00832957" w:rsidP="002632F1">
      <w:pPr>
        <w:pStyle w:val="af4"/>
        <w:spacing w:line="360" w:lineRule="auto"/>
        <w:rPr>
          <w:rFonts w:ascii="David" w:hAnsi="David"/>
          <w:b/>
          <w:bCs/>
          <w:sz w:val="24"/>
          <w:rtl/>
        </w:rPr>
      </w:pPr>
      <w:r w:rsidRPr="00F02A8F">
        <w:rPr>
          <w:rFonts w:ascii="David" w:hAnsi="David"/>
          <w:b/>
          <w:bCs/>
          <w:sz w:val="24"/>
          <w:rtl/>
        </w:rPr>
        <w:t xml:space="preserve">"השירותים" או </w:t>
      </w:r>
    </w:p>
    <w:p w14:paraId="722D2E26" w14:textId="0E4A78F5" w:rsidR="00832957" w:rsidRPr="00F02A8F" w:rsidRDefault="00832957" w:rsidP="00EC5E04">
      <w:pPr>
        <w:pStyle w:val="af4"/>
        <w:spacing w:line="360" w:lineRule="auto"/>
        <w:jc w:val="both"/>
        <w:rPr>
          <w:rFonts w:ascii="David" w:hAnsi="David"/>
          <w:b/>
          <w:bCs/>
          <w:sz w:val="24"/>
          <w:rtl/>
        </w:rPr>
      </w:pPr>
      <w:r w:rsidRPr="00F02A8F">
        <w:rPr>
          <w:rFonts w:ascii="David" w:hAnsi="David"/>
          <w:b/>
          <w:bCs/>
          <w:sz w:val="24"/>
          <w:rtl/>
        </w:rPr>
        <w:t xml:space="preserve"> "שירותי </w:t>
      </w:r>
      <w:r w:rsidR="00F02A8F">
        <w:rPr>
          <w:rFonts w:ascii="David" w:hAnsi="David" w:hint="cs"/>
          <w:b/>
          <w:bCs/>
          <w:sz w:val="24"/>
          <w:rtl/>
        </w:rPr>
        <w:t>ביקורת</w:t>
      </w:r>
      <w:r w:rsidRPr="00F02A8F">
        <w:rPr>
          <w:rFonts w:ascii="David" w:hAnsi="David"/>
          <w:b/>
          <w:bCs/>
          <w:sz w:val="24"/>
          <w:rtl/>
        </w:rPr>
        <w:t>" -</w:t>
      </w:r>
      <w:r w:rsidRPr="00F02A8F">
        <w:rPr>
          <w:rFonts w:ascii="David" w:hAnsi="David" w:hint="eastAsia"/>
          <w:sz w:val="24"/>
          <w:rtl/>
        </w:rPr>
        <w:t>שירותי</w:t>
      </w:r>
      <w:r w:rsidR="00F02A8F" w:rsidRPr="002632F1">
        <w:rPr>
          <w:rFonts w:ascii="David" w:hAnsi="David"/>
          <w:rtl/>
        </w:rPr>
        <w:t xml:space="preserve"> </w:t>
      </w:r>
      <w:r w:rsidR="00F02A8F" w:rsidRPr="00C44E53">
        <w:rPr>
          <w:rFonts w:ascii="David" w:hAnsi="David"/>
          <w:color w:val="000000"/>
          <w:rtl/>
        </w:rPr>
        <w:t>ביקורת בתחום טכנולוגיות המידע בגופים מוסדיים</w:t>
      </w:r>
      <w:r w:rsidR="00F02A8F">
        <w:rPr>
          <w:rFonts w:ascii="David" w:hAnsi="David" w:hint="cs"/>
          <w:color w:val="000000"/>
          <w:rtl/>
        </w:rPr>
        <w:t xml:space="preserve"> ובגופים אחרים המפוקחים על ידי המזמין</w:t>
      </w:r>
      <w:r w:rsidR="00F02A8F" w:rsidRPr="00F02A8F" w:rsidDel="00F02A8F">
        <w:rPr>
          <w:rFonts w:ascii="David" w:hAnsi="David"/>
          <w:sz w:val="24"/>
          <w:rtl/>
        </w:rPr>
        <w:t xml:space="preserve"> </w:t>
      </w:r>
      <w:r w:rsidRPr="00F02A8F">
        <w:rPr>
          <w:rFonts w:ascii="David" w:hAnsi="David"/>
          <w:sz w:val="24"/>
          <w:rtl/>
        </w:rPr>
        <w:t>בהתאם למפורט בפנייה לקבלת הצעות אשר פורסמה על ידי המזמין, ומהווה חלק בלתי נפרד מהסכם זה</w:t>
      </w:r>
      <w:r w:rsidRPr="00F02A8F">
        <w:rPr>
          <w:rFonts w:ascii="David" w:hAnsi="David"/>
          <w:b/>
          <w:bCs/>
          <w:sz w:val="24"/>
          <w:rtl/>
        </w:rPr>
        <w:t>.</w:t>
      </w:r>
    </w:p>
    <w:p w14:paraId="4A5061A3" w14:textId="77777777" w:rsidR="00832957" w:rsidRPr="00F02A8F" w:rsidRDefault="00832957" w:rsidP="002632F1">
      <w:pPr>
        <w:pStyle w:val="af4"/>
        <w:spacing w:line="360" w:lineRule="auto"/>
        <w:rPr>
          <w:rFonts w:ascii="David" w:hAnsi="David"/>
          <w:sz w:val="24"/>
          <w:rtl/>
        </w:rPr>
      </w:pPr>
    </w:p>
    <w:p w14:paraId="08BE918B" w14:textId="77777777" w:rsidR="00832957" w:rsidRPr="00F02A8F" w:rsidRDefault="00832957" w:rsidP="002632F1">
      <w:pPr>
        <w:pStyle w:val="af4"/>
        <w:spacing w:line="360" w:lineRule="auto"/>
        <w:jc w:val="both"/>
        <w:rPr>
          <w:rFonts w:ascii="David" w:hAnsi="David"/>
          <w:sz w:val="24"/>
          <w:rtl/>
        </w:rPr>
      </w:pPr>
      <w:r w:rsidRPr="00F02A8F">
        <w:rPr>
          <w:rFonts w:ascii="David" w:hAnsi="David"/>
          <w:b/>
          <w:bCs/>
          <w:sz w:val="24"/>
          <w:rtl/>
        </w:rPr>
        <w:t>"מידע"</w:t>
      </w:r>
      <w:r w:rsidRPr="00F02A8F">
        <w:rPr>
          <w:rFonts w:ascii="David" w:hAnsi="David"/>
          <w:sz w:val="24"/>
          <w:rtl/>
        </w:rPr>
        <w:t xml:space="preserve"> -</w:t>
      </w:r>
      <w:r w:rsidRPr="00F02A8F">
        <w:rPr>
          <w:rFonts w:ascii="David" w:hAnsi="David"/>
          <w:sz w:val="24"/>
          <w:rtl/>
        </w:rPr>
        <w:tab/>
        <w:t>כל מידע (</w:t>
      </w:r>
      <w:r w:rsidRPr="00F02A8F">
        <w:rPr>
          <w:rFonts w:ascii="David" w:hAnsi="David"/>
          <w:sz w:val="24"/>
        </w:rPr>
        <w:t>Information</w:t>
      </w:r>
      <w:r w:rsidRPr="00F02A8F">
        <w:rPr>
          <w:rFonts w:ascii="David" w:hAnsi="David"/>
          <w:sz w:val="24"/>
          <w:rtl/>
        </w:rPr>
        <w:t>), ידע (</w:t>
      </w:r>
      <w:r w:rsidRPr="00F02A8F">
        <w:rPr>
          <w:rFonts w:ascii="David" w:hAnsi="David"/>
          <w:sz w:val="24"/>
        </w:rPr>
        <w:t>Know-How</w:t>
      </w:r>
      <w:r w:rsidRPr="00F02A8F">
        <w:rPr>
          <w:rFonts w:ascii="David" w:hAnsi="David"/>
          <w:sz w:val="24"/>
          <w:rtl/>
        </w:rPr>
        <w:t xml:space="preserve">), ידיעה, מסמך, תכתובת, </w:t>
      </w:r>
      <w:proofErr w:type="spellStart"/>
      <w:r w:rsidRPr="00F02A8F">
        <w:rPr>
          <w:rFonts w:ascii="David" w:hAnsi="David"/>
          <w:sz w:val="24"/>
          <w:rtl/>
        </w:rPr>
        <w:t>תוכנית</w:t>
      </w:r>
      <w:proofErr w:type="spellEnd"/>
      <w:r w:rsidRPr="00F02A8F">
        <w:rPr>
          <w:rFonts w:ascii="David" w:hAnsi="David"/>
          <w:sz w:val="24"/>
          <w:rtl/>
        </w:rPr>
        <w:t>, נתון, מודל, חוות דעת, מסקנה וכל דבר אחר הקשור או הנוגע למתן השירותים, בין בכתב ובין בע</w:t>
      </w:r>
      <w:r w:rsidRPr="00F02A8F">
        <w:rPr>
          <w:rFonts w:ascii="David" w:hAnsi="David" w:hint="eastAsia"/>
          <w:sz w:val="24"/>
          <w:rtl/>
        </w:rPr>
        <w:t>ל</w:t>
      </w:r>
      <w:r w:rsidRPr="00F02A8F">
        <w:rPr>
          <w:rFonts w:ascii="David" w:hAnsi="David"/>
          <w:sz w:val="24"/>
          <w:rtl/>
        </w:rPr>
        <w:t>-פה או בכל צורה או דרך של שימור ידיעות בצורה חשמלית או אלקטרונית או אופטית או מגנטית או אחרת, הקשורים או הנוגעים למתן השירותים.</w:t>
      </w:r>
    </w:p>
    <w:p w14:paraId="11E2477B" w14:textId="77777777" w:rsidR="00832957" w:rsidRPr="00F02A8F" w:rsidRDefault="00832957" w:rsidP="00F02A8F">
      <w:pPr>
        <w:spacing w:line="360" w:lineRule="auto"/>
        <w:rPr>
          <w:rFonts w:ascii="David" w:hAnsi="David" w:cs="David"/>
          <w:b/>
          <w:bCs/>
          <w:color w:val="000000"/>
          <w:szCs w:val="24"/>
          <w:u w:val="single"/>
          <w:rtl/>
        </w:rPr>
      </w:pPr>
    </w:p>
    <w:p w14:paraId="30DD0630" w14:textId="77777777" w:rsidR="00832957" w:rsidRPr="00F02A8F" w:rsidRDefault="00832957" w:rsidP="00F02A8F">
      <w:pPr>
        <w:spacing w:line="360" w:lineRule="auto"/>
        <w:ind w:left="658" w:hanging="283"/>
        <w:rPr>
          <w:rFonts w:ascii="David" w:hAnsi="David" w:cs="David"/>
          <w:b/>
          <w:bCs/>
          <w:color w:val="000000"/>
          <w:szCs w:val="24"/>
          <w:rtl/>
        </w:rPr>
      </w:pPr>
      <w:r w:rsidRPr="00F02A8F">
        <w:rPr>
          <w:rFonts w:ascii="David" w:hAnsi="David" w:cs="David"/>
          <w:b/>
          <w:bCs/>
          <w:color w:val="000000"/>
          <w:szCs w:val="24"/>
          <w:rtl/>
        </w:rPr>
        <w:t>2.</w:t>
      </w:r>
      <w:r w:rsidRPr="00F02A8F">
        <w:rPr>
          <w:rFonts w:ascii="David" w:hAnsi="David" w:cs="David"/>
          <w:b/>
          <w:bCs/>
          <w:color w:val="000000"/>
          <w:szCs w:val="24"/>
          <w:rtl/>
        </w:rPr>
        <w:tab/>
        <w:t>שמירת סודיות</w:t>
      </w:r>
    </w:p>
    <w:p w14:paraId="2A432460" w14:textId="77777777" w:rsidR="00832957" w:rsidRPr="00F02A8F" w:rsidRDefault="00832957" w:rsidP="00F02A8F">
      <w:pPr>
        <w:spacing w:line="360" w:lineRule="auto"/>
        <w:ind w:left="375"/>
        <w:jc w:val="both"/>
        <w:rPr>
          <w:rFonts w:ascii="David" w:hAnsi="David" w:cs="David"/>
          <w:color w:val="000000"/>
          <w:szCs w:val="24"/>
          <w:rtl/>
        </w:rPr>
      </w:pPr>
      <w:r w:rsidRPr="00F02A8F">
        <w:rPr>
          <w:rFonts w:ascii="David" w:hAnsi="David" w:cs="David"/>
          <w:color w:val="000000"/>
          <w:szCs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14:paraId="6CD72E8B" w14:textId="3E962D98" w:rsidR="00832957" w:rsidRDefault="00832957" w:rsidP="00F02A8F">
      <w:pPr>
        <w:spacing w:line="360" w:lineRule="auto"/>
        <w:ind w:left="375"/>
        <w:jc w:val="both"/>
        <w:rPr>
          <w:rFonts w:ascii="David" w:hAnsi="David" w:cs="David"/>
          <w:color w:val="000000"/>
          <w:szCs w:val="24"/>
          <w:rtl/>
        </w:rPr>
      </w:pPr>
      <w:r w:rsidRPr="00F02A8F">
        <w:rPr>
          <w:rFonts w:ascii="David" w:hAnsi="David" w:cs="David"/>
          <w:color w:val="000000"/>
          <w:szCs w:val="24"/>
          <w:rtl/>
        </w:rPr>
        <w:t>הנני מצהיר כי ידוע לי שאי מילוי התחייבויותיי מהוות עבירה לפי פרק ז' (ביטחון המדינה, יחסי חוץ וסודות רשמיים) לחוק העונשין, תשל"ז - 1977.</w:t>
      </w:r>
    </w:p>
    <w:p w14:paraId="225FE348" w14:textId="7BBBA22C" w:rsidR="00EC5E04" w:rsidRDefault="00EC5E04" w:rsidP="00F02A8F">
      <w:pPr>
        <w:spacing w:line="360" w:lineRule="auto"/>
        <w:ind w:left="375"/>
        <w:jc w:val="both"/>
        <w:rPr>
          <w:rFonts w:ascii="David" w:hAnsi="David" w:cs="David"/>
          <w:color w:val="000000"/>
          <w:szCs w:val="24"/>
          <w:rtl/>
        </w:rPr>
      </w:pPr>
      <w:r>
        <w:rPr>
          <w:rFonts w:ascii="David" w:hAnsi="David" w:cs="David" w:hint="cs"/>
          <w:color w:val="000000"/>
          <w:szCs w:val="24"/>
          <w:rtl/>
        </w:rPr>
        <w:lastRenderedPageBreak/>
        <w:t>תאריך______________</w:t>
      </w:r>
    </w:p>
    <w:p w14:paraId="68495C75" w14:textId="77777777" w:rsidR="00EC5E04" w:rsidRDefault="00EC5E04" w:rsidP="00F02A8F">
      <w:pPr>
        <w:spacing w:line="360" w:lineRule="auto"/>
        <w:ind w:left="375"/>
        <w:jc w:val="both"/>
        <w:rPr>
          <w:rFonts w:ascii="David" w:hAnsi="David" w:cs="David"/>
          <w:color w:val="000000"/>
          <w:szCs w:val="24"/>
          <w:rtl/>
        </w:rPr>
      </w:pPr>
    </w:p>
    <w:p w14:paraId="0B4DBB70" w14:textId="4532A0EB" w:rsidR="00EC5E04" w:rsidRPr="00F02A8F" w:rsidRDefault="00EC5E04" w:rsidP="00F02A8F">
      <w:pPr>
        <w:spacing w:line="360" w:lineRule="auto"/>
        <w:ind w:left="375"/>
        <w:jc w:val="both"/>
        <w:rPr>
          <w:rFonts w:ascii="David" w:hAnsi="David" w:cs="David"/>
          <w:color w:val="000000"/>
          <w:szCs w:val="24"/>
          <w:rtl/>
        </w:rPr>
      </w:pPr>
      <w:r>
        <w:rPr>
          <w:rFonts w:ascii="David" w:hAnsi="David" w:cs="David" w:hint="cs"/>
          <w:color w:val="000000"/>
          <w:szCs w:val="24"/>
          <w:rtl/>
        </w:rPr>
        <w:t>חתימה______________</w:t>
      </w:r>
    </w:p>
    <w:p w14:paraId="16218921" w14:textId="77777777" w:rsidR="00832957" w:rsidRPr="00F02A8F" w:rsidRDefault="00832957" w:rsidP="00F02A8F">
      <w:pPr>
        <w:spacing w:line="360" w:lineRule="auto"/>
        <w:jc w:val="both"/>
        <w:rPr>
          <w:rFonts w:ascii="David" w:hAnsi="David" w:cs="David"/>
          <w:b/>
          <w:bCs/>
          <w:color w:val="000000"/>
          <w:szCs w:val="24"/>
          <w:rtl/>
        </w:rPr>
      </w:pPr>
    </w:p>
    <w:p w14:paraId="1F966991" w14:textId="77777777" w:rsidR="00832957" w:rsidRPr="00F02A8F" w:rsidRDefault="00832957" w:rsidP="00F02A8F">
      <w:pPr>
        <w:spacing w:line="360" w:lineRule="auto"/>
        <w:rPr>
          <w:rFonts w:ascii="David" w:hAnsi="David" w:cs="David"/>
          <w:b/>
          <w:bCs/>
          <w:szCs w:val="24"/>
          <w:rtl/>
        </w:rPr>
      </w:pPr>
    </w:p>
    <w:p w14:paraId="23CB857E" w14:textId="77777777" w:rsidR="00832957" w:rsidRPr="00573C21" w:rsidRDefault="00832957" w:rsidP="002632F1">
      <w:pPr>
        <w:pStyle w:val="af2"/>
        <w:pageBreakBefore/>
        <w:widowControl w:val="0"/>
        <w:spacing w:line="360" w:lineRule="auto"/>
        <w:rPr>
          <w:rFonts w:ascii="David" w:hAnsi="David"/>
          <w:color w:val="000000"/>
          <w:sz w:val="24"/>
          <w:szCs w:val="24"/>
          <w:rtl/>
        </w:rPr>
      </w:pPr>
      <w:r w:rsidRPr="00573C21">
        <w:rPr>
          <w:rFonts w:ascii="David" w:hAnsi="David" w:hint="eastAsia"/>
          <w:color w:val="000000"/>
          <w:sz w:val="24"/>
          <w:szCs w:val="24"/>
          <w:rtl/>
        </w:rPr>
        <w:lastRenderedPageBreak/>
        <w:t>נספח</w:t>
      </w:r>
      <w:r w:rsidRPr="00573C21">
        <w:rPr>
          <w:rFonts w:ascii="David" w:hAnsi="David"/>
          <w:color w:val="000000"/>
          <w:sz w:val="24"/>
          <w:szCs w:val="24"/>
          <w:rtl/>
        </w:rPr>
        <w:t xml:space="preserve"> </w:t>
      </w:r>
      <w:r w:rsidRPr="00573C21">
        <w:rPr>
          <w:rFonts w:ascii="David" w:hAnsi="David" w:hint="eastAsia"/>
          <w:color w:val="000000"/>
          <w:sz w:val="24"/>
          <w:szCs w:val="24"/>
          <w:rtl/>
        </w:rPr>
        <w:t>ג</w:t>
      </w:r>
      <w:r w:rsidRPr="00573C21">
        <w:rPr>
          <w:rFonts w:ascii="David" w:hAnsi="David"/>
          <w:color w:val="000000"/>
          <w:sz w:val="24"/>
          <w:szCs w:val="24"/>
          <w:rtl/>
        </w:rPr>
        <w:t>'</w:t>
      </w:r>
    </w:p>
    <w:p w14:paraId="51CD026C" w14:textId="77777777" w:rsidR="00832957" w:rsidRPr="00573C21" w:rsidRDefault="00832957" w:rsidP="002632F1">
      <w:pPr>
        <w:pStyle w:val="af2"/>
        <w:widowControl w:val="0"/>
        <w:spacing w:line="360" w:lineRule="auto"/>
        <w:rPr>
          <w:rFonts w:ascii="David" w:hAnsi="David"/>
          <w:color w:val="000000"/>
          <w:sz w:val="24"/>
          <w:szCs w:val="24"/>
          <w:rtl/>
        </w:rPr>
      </w:pPr>
      <w:r w:rsidRPr="00573C21">
        <w:rPr>
          <w:rFonts w:ascii="David" w:hAnsi="David" w:hint="eastAsia"/>
          <w:color w:val="000000"/>
          <w:sz w:val="24"/>
          <w:szCs w:val="24"/>
          <w:rtl/>
        </w:rPr>
        <w:t>אישור</w:t>
      </w:r>
      <w:r w:rsidRPr="00573C21">
        <w:rPr>
          <w:rFonts w:ascii="David" w:hAnsi="David"/>
          <w:color w:val="000000"/>
          <w:sz w:val="24"/>
          <w:szCs w:val="24"/>
          <w:rtl/>
        </w:rPr>
        <w:t xml:space="preserve"> </w:t>
      </w:r>
      <w:r w:rsidRPr="00573C21">
        <w:rPr>
          <w:rFonts w:ascii="David" w:hAnsi="David" w:hint="eastAsia"/>
          <w:color w:val="000000"/>
          <w:sz w:val="24"/>
          <w:szCs w:val="24"/>
          <w:rtl/>
        </w:rPr>
        <w:t>קיום</w:t>
      </w:r>
      <w:r w:rsidRPr="00573C21">
        <w:rPr>
          <w:rFonts w:ascii="David" w:hAnsi="David"/>
          <w:color w:val="000000"/>
          <w:sz w:val="24"/>
          <w:szCs w:val="24"/>
          <w:rtl/>
        </w:rPr>
        <w:t xml:space="preserve"> </w:t>
      </w:r>
      <w:r w:rsidRPr="00573C21">
        <w:rPr>
          <w:rFonts w:ascii="David" w:hAnsi="David" w:hint="eastAsia"/>
          <w:color w:val="000000"/>
          <w:sz w:val="24"/>
          <w:szCs w:val="24"/>
          <w:rtl/>
        </w:rPr>
        <w:t>ביטוחים</w:t>
      </w:r>
    </w:p>
    <w:p w14:paraId="3309A570" w14:textId="77777777" w:rsidR="00EC5E04" w:rsidRDefault="00BB6A37" w:rsidP="00EC5E04">
      <w:pPr>
        <w:rPr>
          <w:rFonts w:ascii="David" w:hAnsi="David" w:cs="David"/>
          <w:szCs w:val="24"/>
          <w:rtl/>
        </w:rPr>
      </w:pPr>
      <w:r w:rsidRPr="0044190A">
        <w:rPr>
          <w:rFonts w:ascii="David" w:hAnsi="David" w:cs="David"/>
          <w:szCs w:val="24"/>
          <w:rtl/>
        </w:rPr>
        <w:t>לכבוד</w:t>
      </w:r>
    </w:p>
    <w:p w14:paraId="5CE9EFA7" w14:textId="52521C04" w:rsidR="00BB6A37" w:rsidRPr="0044190A" w:rsidRDefault="00BB6A37" w:rsidP="00EC5E04">
      <w:pPr>
        <w:rPr>
          <w:rFonts w:ascii="David" w:hAnsi="David" w:cs="David"/>
          <w:szCs w:val="24"/>
          <w:lang w:eastAsia="en-US"/>
        </w:rPr>
      </w:pPr>
      <w:r w:rsidRPr="0044190A">
        <w:rPr>
          <w:rFonts w:ascii="David" w:hAnsi="David" w:cs="David"/>
          <w:szCs w:val="24"/>
          <w:rtl/>
        </w:rPr>
        <w:t>סימוכין: 1861</w:t>
      </w:r>
    </w:p>
    <w:p w14:paraId="159BD261" w14:textId="77777777" w:rsidR="00BB6A37" w:rsidRPr="0044190A" w:rsidRDefault="00BB6A37" w:rsidP="00BB6A37">
      <w:pPr>
        <w:rPr>
          <w:rFonts w:ascii="David" w:hAnsi="David" w:cs="David"/>
          <w:szCs w:val="24"/>
          <w:rtl/>
        </w:rPr>
      </w:pPr>
    </w:p>
    <w:p w14:paraId="15E29E9E" w14:textId="510FADC9" w:rsidR="00BB6A37" w:rsidRPr="0044190A" w:rsidRDefault="00BB6A37" w:rsidP="00A25946">
      <w:pPr>
        <w:rPr>
          <w:rFonts w:ascii="David" w:hAnsi="David" w:cs="David"/>
          <w:szCs w:val="24"/>
          <w:u w:val="single"/>
          <w:rtl/>
        </w:rPr>
      </w:pPr>
      <w:r w:rsidRPr="0044190A">
        <w:rPr>
          <w:rFonts w:ascii="David" w:hAnsi="David" w:cs="David"/>
          <w:b/>
          <w:bCs/>
          <w:szCs w:val="24"/>
          <w:u w:val="single"/>
          <w:rtl/>
        </w:rPr>
        <w:t>מדינת ישראל – משרד האוצר - רשות שוק ההון, ביטוח וחסכון,</w:t>
      </w:r>
      <w:r w:rsidRPr="0044190A">
        <w:rPr>
          <w:rFonts w:ascii="David" w:hAnsi="David" w:cs="David"/>
          <w:b/>
          <w:bCs/>
          <w:szCs w:val="24"/>
          <w:u w:val="single"/>
          <w:rtl/>
        </w:rPr>
        <w:br/>
      </w:r>
      <w:r w:rsidRPr="0044190A">
        <w:rPr>
          <w:rFonts w:ascii="David" w:hAnsi="David" w:cs="David"/>
          <w:szCs w:val="24"/>
          <w:rtl/>
        </w:rPr>
        <w:t>בכתובת</w:t>
      </w:r>
      <w:r w:rsidR="00A25946" w:rsidRPr="0044190A">
        <w:rPr>
          <w:rFonts w:ascii="David" w:hAnsi="David" w:cs="David"/>
          <w:szCs w:val="24"/>
          <w:rtl/>
        </w:rPr>
        <w:t>:</w:t>
      </w:r>
      <w:r w:rsidR="00A25946">
        <w:rPr>
          <w:rFonts w:ascii="David" w:hAnsi="David" w:cs="David" w:hint="cs"/>
          <w:szCs w:val="24"/>
          <w:rtl/>
        </w:rPr>
        <w:t xml:space="preserve"> רחוב עם ועולמו 4, ירושלים</w:t>
      </w:r>
      <w:r w:rsidR="00A25946" w:rsidRPr="0044190A">
        <w:rPr>
          <w:rFonts w:ascii="David" w:hAnsi="David" w:cs="David"/>
          <w:szCs w:val="24"/>
          <w:rtl/>
        </w:rPr>
        <w:t>;</w:t>
      </w:r>
    </w:p>
    <w:p w14:paraId="31EBE2E6" w14:textId="77777777" w:rsidR="00BB6A37" w:rsidRPr="0044190A" w:rsidRDefault="00BB6A37" w:rsidP="00BB6A37">
      <w:pPr>
        <w:rPr>
          <w:rFonts w:ascii="David" w:hAnsi="David" w:cs="David"/>
          <w:szCs w:val="24"/>
          <w:rtl/>
        </w:rPr>
      </w:pPr>
    </w:p>
    <w:p w14:paraId="416C60AE" w14:textId="77777777" w:rsidR="00BB6A37" w:rsidRPr="0044190A" w:rsidRDefault="00BB6A37" w:rsidP="00BB6A37">
      <w:pPr>
        <w:rPr>
          <w:rFonts w:ascii="David" w:hAnsi="David" w:cs="David"/>
          <w:szCs w:val="24"/>
          <w:rtl/>
        </w:rPr>
      </w:pPr>
      <w:proofErr w:type="spellStart"/>
      <w:r w:rsidRPr="0044190A">
        <w:rPr>
          <w:rFonts w:ascii="David" w:hAnsi="David" w:cs="David"/>
          <w:szCs w:val="24"/>
          <w:rtl/>
        </w:rPr>
        <w:t>א.ג.נ</w:t>
      </w:r>
      <w:proofErr w:type="spellEnd"/>
      <w:r w:rsidRPr="0044190A">
        <w:rPr>
          <w:rFonts w:ascii="David" w:hAnsi="David" w:cs="David"/>
          <w:szCs w:val="24"/>
          <w:rtl/>
        </w:rPr>
        <w:t>.,</w:t>
      </w:r>
    </w:p>
    <w:p w14:paraId="75C5C5DB" w14:textId="77777777" w:rsidR="00BB6A37" w:rsidRPr="0044190A" w:rsidRDefault="00BB6A37" w:rsidP="00BB6A37">
      <w:pPr>
        <w:rPr>
          <w:rFonts w:ascii="David" w:hAnsi="David" w:cs="David"/>
          <w:szCs w:val="24"/>
          <w:rtl/>
        </w:rPr>
      </w:pPr>
      <w:r w:rsidRPr="0044190A">
        <w:rPr>
          <w:rFonts w:ascii="David" w:hAnsi="David" w:cs="David"/>
          <w:szCs w:val="24"/>
          <w:rtl/>
        </w:rPr>
        <w:t xml:space="preserve"> </w:t>
      </w:r>
    </w:p>
    <w:p w14:paraId="3F4449CF" w14:textId="77777777" w:rsidR="00BB6A37" w:rsidRPr="0044190A" w:rsidRDefault="00BB6A37" w:rsidP="00BB6A37">
      <w:pPr>
        <w:jc w:val="center"/>
        <w:rPr>
          <w:rFonts w:ascii="David" w:hAnsi="David" w:cs="David"/>
          <w:b/>
          <w:bCs/>
          <w:szCs w:val="24"/>
          <w:rtl/>
        </w:rPr>
      </w:pPr>
      <w:r w:rsidRPr="0044190A">
        <w:rPr>
          <w:rFonts w:ascii="David" w:hAnsi="David" w:cs="David"/>
          <w:szCs w:val="24"/>
          <w:rtl/>
        </w:rPr>
        <w:t>הנדון:</w:t>
      </w:r>
      <w:r w:rsidRPr="0044190A">
        <w:rPr>
          <w:rFonts w:ascii="David" w:hAnsi="David" w:cs="David"/>
          <w:b/>
          <w:bCs/>
          <w:szCs w:val="24"/>
          <w:rtl/>
        </w:rPr>
        <w:t xml:space="preserve">  </w:t>
      </w:r>
      <w:r w:rsidRPr="0044190A">
        <w:rPr>
          <w:rFonts w:ascii="David" w:hAnsi="David" w:cs="David"/>
          <w:b/>
          <w:bCs/>
          <w:szCs w:val="24"/>
          <w:u w:val="single"/>
          <w:rtl/>
        </w:rPr>
        <w:t>אישור קיום ביטוחים</w:t>
      </w:r>
    </w:p>
    <w:p w14:paraId="39D06FBA" w14:textId="77777777" w:rsidR="00BB6A37" w:rsidRPr="0044190A" w:rsidRDefault="00BB6A37" w:rsidP="00BB6A37">
      <w:pPr>
        <w:rPr>
          <w:rFonts w:ascii="David" w:hAnsi="David" w:cs="David"/>
          <w:szCs w:val="24"/>
          <w:rtl/>
        </w:rPr>
      </w:pPr>
    </w:p>
    <w:p w14:paraId="0C5B1122" w14:textId="77777777" w:rsidR="00BB6A37" w:rsidRPr="0044190A" w:rsidRDefault="00BB6A37" w:rsidP="00BB6A37">
      <w:pPr>
        <w:spacing w:line="360" w:lineRule="auto"/>
        <w:rPr>
          <w:rFonts w:ascii="David" w:hAnsi="David" w:cs="David"/>
          <w:szCs w:val="24"/>
          <w:rtl/>
        </w:rPr>
      </w:pPr>
      <w:r w:rsidRPr="0044190A">
        <w:rPr>
          <w:rFonts w:ascii="David" w:hAnsi="David" w:cs="David"/>
          <w:szCs w:val="24"/>
          <w:rtl/>
        </w:rPr>
        <w:t>הננו מאשרים בזה כי ערכנו למבוטחנו ֹֹֹֹֹֹֹֹֹֹ_______________________________________(להלן: "</w:t>
      </w:r>
      <w:r w:rsidRPr="0044190A">
        <w:rPr>
          <w:rFonts w:ascii="David" w:hAnsi="David" w:cs="David"/>
          <w:b/>
          <w:bCs/>
          <w:szCs w:val="24"/>
          <w:rtl/>
        </w:rPr>
        <w:t>היועץ</w:t>
      </w:r>
      <w:r w:rsidRPr="0044190A">
        <w:rPr>
          <w:rFonts w:ascii="David" w:hAnsi="David" w:cs="David"/>
          <w:szCs w:val="24"/>
          <w:rtl/>
        </w:rPr>
        <w:t xml:space="preserve">") </w:t>
      </w:r>
    </w:p>
    <w:p w14:paraId="2DA697C3" w14:textId="77777777" w:rsidR="00D40C2E" w:rsidRDefault="00BB6A37" w:rsidP="00D40C2E">
      <w:pPr>
        <w:spacing w:line="360" w:lineRule="auto"/>
        <w:jc w:val="both"/>
        <w:rPr>
          <w:rFonts w:ascii="David" w:hAnsi="David" w:cs="David"/>
          <w:szCs w:val="24"/>
          <w:rtl/>
        </w:rPr>
      </w:pPr>
      <w:r w:rsidRPr="0044190A">
        <w:rPr>
          <w:rFonts w:ascii="David" w:hAnsi="David" w:cs="David"/>
          <w:szCs w:val="24"/>
          <w:rtl/>
        </w:rPr>
        <w:t xml:space="preserve">לתקופת הביטוח  מיום _______________ עד יום ____________ </w:t>
      </w:r>
      <w:r w:rsidRPr="0044190A">
        <w:rPr>
          <w:rFonts w:ascii="David" w:hAnsi="David" w:cs="David"/>
          <w:b/>
          <w:bCs/>
          <w:szCs w:val="24"/>
          <w:rtl/>
        </w:rPr>
        <w:t xml:space="preserve">בקשר למתן שירותי ביקורת בתחום טכנולוגיות המידע בגופים מוסדיים ובגופים אחרים המפוקחים ע"י המזמין, </w:t>
      </w:r>
      <w:r w:rsidRPr="0044190A">
        <w:rPr>
          <w:rFonts w:ascii="David" w:hAnsi="David" w:cs="David"/>
          <w:szCs w:val="24"/>
          <w:rtl/>
        </w:rPr>
        <w:t xml:space="preserve">בהתאם למכרז ולחוזה עם </w:t>
      </w:r>
      <w:r w:rsidRPr="0044190A">
        <w:rPr>
          <w:rFonts w:ascii="David" w:eastAsia="Calibri" w:hAnsi="David" w:cs="David"/>
          <w:szCs w:val="24"/>
          <w:rtl/>
        </w:rPr>
        <w:t xml:space="preserve">מדינת ישראל – </w:t>
      </w:r>
      <w:r w:rsidRPr="0044190A">
        <w:rPr>
          <w:rFonts w:ascii="David" w:hAnsi="David" w:cs="David"/>
          <w:szCs w:val="24"/>
          <w:rtl/>
        </w:rPr>
        <w:t>משרד האוצר - רשות שוק ההון, ביטוח וחסכון</w:t>
      </w:r>
      <w:r w:rsidRPr="0044190A">
        <w:rPr>
          <w:rFonts w:ascii="David" w:eastAsia="Calibri" w:hAnsi="David" w:cs="David"/>
          <w:szCs w:val="24"/>
          <w:rtl/>
        </w:rPr>
        <w:t xml:space="preserve">, </w:t>
      </w:r>
      <w:r w:rsidRPr="0044190A">
        <w:rPr>
          <w:rFonts w:ascii="David" w:hAnsi="David" w:cs="David"/>
          <w:szCs w:val="24"/>
          <w:rtl/>
        </w:rPr>
        <w:t>את הביטוחים המפורטים להלן:</w:t>
      </w:r>
    </w:p>
    <w:p w14:paraId="3425DF6E" w14:textId="68AF719E" w:rsidR="00BB6A37" w:rsidRPr="0044190A" w:rsidRDefault="00BB6A37" w:rsidP="00D40C2E">
      <w:pPr>
        <w:spacing w:line="360" w:lineRule="auto"/>
        <w:jc w:val="both"/>
        <w:rPr>
          <w:rFonts w:ascii="David" w:hAnsi="David" w:cs="David"/>
          <w:szCs w:val="24"/>
          <w:rtl/>
        </w:rPr>
      </w:pPr>
      <w:r w:rsidRPr="0044190A">
        <w:rPr>
          <w:rFonts w:ascii="David" w:hAnsi="David" w:cs="David"/>
          <w:szCs w:val="24"/>
          <w:rtl/>
        </w:rPr>
        <w:t xml:space="preserve"> </w:t>
      </w:r>
    </w:p>
    <w:p w14:paraId="2BF93E6D" w14:textId="77777777" w:rsidR="00BB6A37" w:rsidRPr="0044190A" w:rsidRDefault="00BB6A37" w:rsidP="00BB6A37">
      <w:pPr>
        <w:pStyle w:val="affd"/>
        <w:spacing w:line="360" w:lineRule="auto"/>
        <w:jc w:val="both"/>
        <w:rPr>
          <w:rFonts w:ascii="David" w:hAnsi="David" w:cs="David"/>
          <w:sz w:val="24"/>
          <w:szCs w:val="24"/>
          <w:rtl/>
        </w:rPr>
      </w:pPr>
      <w:r w:rsidRPr="0044190A">
        <w:rPr>
          <w:rFonts w:ascii="David" w:hAnsi="David" w:cs="David"/>
          <w:b/>
          <w:bCs/>
          <w:sz w:val="24"/>
          <w:szCs w:val="24"/>
          <w:u w:val="single"/>
          <w:rtl/>
        </w:rPr>
        <w:t>ביטוח חבות מעבידים, פוליסה מס'________________</w:t>
      </w:r>
    </w:p>
    <w:p w14:paraId="13DCAFAC" w14:textId="77777777" w:rsidR="00BB6A37" w:rsidRPr="0044190A" w:rsidRDefault="00BB6A37" w:rsidP="00BB6A37">
      <w:pPr>
        <w:pStyle w:val="affd"/>
        <w:numPr>
          <w:ilvl w:val="0"/>
          <w:numId w:val="61"/>
        </w:numPr>
        <w:spacing w:line="360" w:lineRule="auto"/>
        <w:rPr>
          <w:rFonts w:ascii="David" w:hAnsi="David" w:cs="David"/>
          <w:sz w:val="24"/>
          <w:szCs w:val="24"/>
          <w:rtl/>
        </w:rPr>
      </w:pPr>
      <w:r w:rsidRPr="0044190A">
        <w:rPr>
          <w:rFonts w:ascii="David" w:hAnsi="David" w:cs="David"/>
          <w:sz w:val="24"/>
          <w:szCs w:val="24"/>
          <w:rtl/>
        </w:rPr>
        <w:t xml:space="preserve">אחריותו החוקית כלפי עובדיו בכל תחומי מדינת ישראל  והשטחים המוחזקים. </w:t>
      </w:r>
    </w:p>
    <w:p w14:paraId="144C0552" w14:textId="77777777" w:rsidR="00BB6A37" w:rsidRPr="0044190A" w:rsidRDefault="00BB6A37" w:rsidP="00BB6A37">
      <w:pPr>
        <w:pStyle w:val="affd"/>
        <w:numPr>
          <w:ilvl w:val="0"/>
          <w:numId w:val="61"/>
        </w:numPr>
        <w:spacing w:line="360" w:lineRule="auto"/>
        <w:rPr>
          <w:rFonts w:ascii="David" w:hAnsi="David" w:cs="David"/>
          <w:sz w:val="24"/>
          <w:szCs w:val="24"/>
        </w:rPr>
      </w:pPr>
      <w:r w:rsidRPr="0044190A">
        <w:rPr>
          <w:rFonts w:ascii="David" w:hAnsi="David" w:cs="David"/>
          <w:sz w:val="24"/>
          <w:szCs w:val="24"/>
          <w:rtl/>
        </w:rPr>
        <w:t>גבול האחריות לא יפחת מסך- 5,000,000 דולר ארה"ב לעובד, למקרה ולתקופת הביטוח (שנה).</w:t>
      </w:r>
    </w:p>
    <w:p w14:paraId="4374D83B" w14:textId="77777777" w:rsidR="00BB6A37" w:rsidRPr="0044190A" w:rsidRDefault="00BB6A37" w:rsidP="00BB6A37">
      <w:pPr>
        <w:pStyle w:val="affd"/>
        <w:numPr>
          <w:ilvl w:val="0"/>
          <w:numId w:val="61"/>
        </w:numPr>
        <w:spacing w:line="360" w:lineRule="auto"/>
        <w:rPr>
          <w:rFonts w:ascii="David" w:hAnsi="David" w:cs="David"/>
          <w:sz w:val="24"/>
          <w:szCs w:val="24"/>
        </w:rPr>
      </w:pPr>
      <w:r w:rsidRPr="0044190A">
        <w:rPr>
          <w:rFonts w:ascii="David" w:hAnsi="David" w:cs="David"/>
          <w:sz w:val="24"/>
          <w:szCs w:val="24"/>
          <w:rtl/>
        </w:rPr>
        <w:t xml:space="preserve">הביטוח מורחב לכסות את </w:t>
      </w:r>
      <w:proofErr w:type="spellStart"/>
      <w:r w:rsidRPr="0044190A">
        <w:rPr>
          <w:rFonts w:ascii="David" w:hAnsi="David" w:cs="David"/>
          <w:sz w:val="24"/>
          <w:szCs w:val="24"/>
          <w:rtl/>
        </w:rPr>
        <w:t>חבותו</w:t>
      </w:r>
      <w:proofErr w:type="spellEnd"/>
      <w:r w:rsidRPr="0044190A">
        <w:rPr>
          <w:rFonts w:ascii="David" w:hAnsi="David" w:cs="David"/>
          <w:sz w:val="24"/>
          <w:szCs w:val="24"/>
          <w:rtl/>
        </w:rPr>
        <w:t xml:space="preserve"> של המבוטח כלפי קבלנים, קבלני משנה ועובדיהם היה ויחשב כמעבידם. </w:t>
      </w:r>
    </w:p>
    <w:p w14:paraId="25415DFB" w14:textId="77777777" w:rsidR="00D40C2E" w:rsidRPr="00D40C2E" w:rsidRDefault="00BB6A37" w:rsidP="00D40C2E">
      <w:pPr>
        <w:pStyle w:val="affd"/>
        <w:numPr>
          <w:ilvl w:val="0"/>
          <w:numId w:val="61"/>
        </w:numPr>
        <w:spacing w:line="360" w:lineRule="auto"/>
        <w:rPr>
          <w:rFonts w:ascii="David" w:hAnsi="David" w:cs="David"/>
          <w:color w:val="FF0000"/>
          <w:sz w:val="24"/>
          <w:szCs w:val="24"/>
        </w:rPr>
      </w:pPr>
      <w:r w:rsidRPr="0044190A">
        <w:rPr>
          <w:rFonts w:ascii="David" w:hAnsi="David" w:cs="David"/>
          <w:sz w:val="24"/>
          <w:szCs w:val="24"/>
          <w:rtl/>
        </w:rPr>
        <w:t>הביטוח על פי הפוליסה מורחב לשפות את מדינת ישראל - משרד האוצר - רשות שוק ההון, ביטוח וחסכון, היה ונטען לעניין קרות  תאונת עבודה/מחלת מקצוע כלשהי כי הם נושאים בחבות מעביד כלשהם כלפי מי מעובדי היועץ, קבלנים, קבלני משנה ועובדיהם שבשירותו.</w:t>
      </w:r>
    </w:p>
    <w:p w14:paraId="6DC3B407" w14:textId="1C03A866" w:rsidR="00BB6A37" w:rsidRPr="0044190A" w:rsidRDefault="00BB6A37" w:rsidP="00D40C2E">
      <w:pPr>
        <w:pStyle w:val="affd"/>
        <w:spacing w:line="360" w:lineRule="auto"/>
        <w:rPr>
          <w:rFonts w:ascii="David" w:hAnsi="David" w:cs="David"/>
          <w:color w:val="FF0000"/>
          <w:sz w:val="24"/>
          <w:szCs w:val="24"/>
          <w:rtl/>
        </w:rPr>
      </w:pPr>
      <w:r w:rsidRPr="0044190A">
        <w:rPr>
          <w:rFonts w:ascii="David" w:hAnsi="David" w:cs="David"/>
          <w:b/>
          <w:bCs/>
          <w:sz w:val="24"/>
          <w:szCs w:val="24"/>
          <w:u w:val="single"/>
          <w:rtl/>
        </w:rPr>
        <w:t>ביטוח אחריות כלפי צד שלישי, פוליסה מס'________________</w:t>
      </w:r>
      <w:r w:rsidRPr="0044190A">
        <w:rPr>
          <w:rFonts w:ascii="David" w:hAnsi="David" w:cs="David"/>
          <w:color w:val="FF0000"/>
          <w:sz w:val="24"/>
          <w:szCs w:val="24"/>
          <w:rtl/>
        </w:rPr>
        <w:t xml:space="preserve">  </w:t>
      </w:r>
    </w:p>
    <w:p w14:paraId="07DE704D" w14:textId="77777777" w:rsidR="00BB6A37" w:rsidRPr="0044190A" w:rsidRDefault="00BB6A37" w:rsidP="00BB6A37">
      <w:pPr>
        <w:pStyle w:val="affd"/>
        <w:numPr>
          <w:ilvl w:val="0"/>
          <w:numId w:val="62"/>
        </w:numPr>
        <w:spacing w:line="360" w:lineRule="auto"/>
        <w:rPr>
          <w:rFonts w:ascii="David" w:hAnsi="David" w:cs="David"/>
          <w:b/>
          <w:bCs/>
          <w:color w:val="000000" w:themeColor="text1"/>
          <w:sz w:val="24"/>
          <w:szCs w:val="24"/>
          <w:u w:val="single"/>
          <w:rtl/>
        </w:rPr>
      </w:pPr>
      <w:r w:rsidRPr="0044190A">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7B86E1E8" w14:textId="77777777" w:rsidR="00BB6A37" w:rsidRPr="0044190A" w:rsidRDefault="00BB6A37" w:rsidP="00BB6A37">
      <w:pPr>
        <w:pStyle w:val="affd"/>
        <w:numPr>
          <w:ilvl w:val="0"/>
          <w:numId w:val="62"/>
        </w:numPr>
        <w:spacing w:line="360" w:lineRule="auto"/>
        <w:rPr>
          <w:rFonts w:ascii="David" w:hAnsi="David" w:cs="David"/>
          <w:b/>
          <w:bCs/>
          <w:color w:val="000000" w:themeColor="text1"/>
          <w:sz w:val="24"/>
          <w:szCs w:val="24"/>
          <w:u w:val="single"/>
        </w:rPr>
      </w:pPr>
      <w:r w:rsidRPr="0044190A">
        <w:rPr>
          <w:rFonts w:ascii="David" w:hAnsi="David" w:cs="David"/>
          <w:sz w:val="24"/>
          <w:szCs w:val="24"/>
          <w:rtl/>
        </w:rPr>
        <w:t xml:space="preserve">גבול האחריות לא יפחת מסך- 250,000 דולר ארה"ב למקרה ולתקופת הביטוח (שנה). </w:t>
      </w:r>
    </w:p>
    <w:p w14:paraId="00957A5F" w14:textId="77777777" w:rsidR="00BB6A37" w:rsidRPr="0044190A" w:rsidRDefault="00BB6A37" w:rsidP="00BB6A37">
      <w:pPr>
        <w:pStyle w:val="affd"/>
        <w:numPr>
          <w:ilvl w:val="0"/>
          <w:numId w:val="62"/>
        </w:numPr>
        <w:spacing w:line="360" w:lineRule="auto"/>
        <w:rPr>
          <w:rFonts w:ascii="David" w:hAnsi="David" w:cs="David"/>
          <w:b/>
          <w:bCs/>
          <w:color w:val="000000" w:themeColor="text1"/>
          <w:sz w:val="24"/>
          <w:szCs w:val="24"/>
          <w:u w:val="single"/>
        </w:rPr>
      </w:pPr>
      <w:r w:rsidRPr="0044190A">
        <w:rPr>
          <w:rFonts w:ascii="David" w:hAnsi="David" w:cs="David"/>
          <w:sz w:val="24"/>
          <w:szCs w:val="24"/>
          <w:rtl/>
        </w:rPr>
        <w:t xml:space="preserve">בפוליסה נכלל סעיף אחריות צולבת - </w:t>
      </w:r>
      <w:r w:rsidRPr="0044190A">
        <w:rPr>
          <w:rFonts w:ascii="David" w:hAnsi="David" w:cs="David"/>
          <w:sz w:val="24"/>
          <w:szCs w:val="24"/>
        </w:rPr>
        <w:t>Cross  Liability</w:t>
      </w:r>
      <w:r w:rsidRPr="0044190A">
        <w:rPr>
          <w:rFonts w:ascii="David" w:hAnsi="David" w:cs="David"/>
          <w:sz w:val="24"/>
          <w:szCs w:val="24"/>
          <w:rtl/>
        </w:rPr>
        <w:t>.</w:t>
      </w:r>
    </w:p>
    <w:p w14:paraId="01843002" w14:textId="77777777" w:rsidR="00BB6A37" w:rsidRPr="0044190A" w:rsidRDefault="00BB6A37" w:rsidP="00BB6A37">
      <w:pPr>
        <w:pStyle w:val="affd"/>
        <w:numPr>
          <w:ilvl w:val="0"/>
          <w:numId w:val="62"/>
        </w:numPr>
        <w:spacing w:line="360" w:lineRule="auto"/>
        <w:rPr>
          <w:rFonts w:ascii="David" w:hAnsi="David" w:cs="David"/>
          <w:sz w:val="24"/>
          <w:szCs w:val="24"/>
        </w:rPr>
      </w:pPr>
      <w:r w:rsidRPr="0044190A">
        <w:rPr>
          <w:rFonts w:ascii="David" w:hAnsi="David" w:cs="David"/>
          <w:sz w:val="24"/>
          <w:szCs w:val="24"/>
          <w:rtl/>
        </w:rPr>
        <w:t xml:space="preserve">הביטוח מורחב לכסות את </w:t>
      </w:r>
      <w:proofErr w:type="spellStart"/>
      <w:r w:rsidRPr="0044190A">
        <w:rPr>
          <w:rFonts w:ascii="David" w:hAnsi="David" w:cs="David"/>
          <w:sz w:val="24"/>
          <w:szCs w:val="24"/>
          <w:rtl/>
        </w:rPr>
        <w:t>חבותו</w:t>
      </w:r>
      <w:proofErr w:type="spellEnd"/>
      <w:r w:rsidRPr="0044190A">
        <w:rPr>
          <w:rFonts w:ascii="David" w:hAnsi="David" w:cs="David"/>
          <w:sz w:val="24"/>
          <w:szCs w:val="24"/>
          <w:rtl/>
        </w:rPr>
        <w:t xml:space="preserve"> של המבוטח כלפי צד שלישי בגין פעילות של קבלנים, קבלני משנה ועובדיהם.</w:t>
      </w:r>
    </w:p>
    <w:p w14:paraId="76232400" w14:textId="77777777" w:rsidR="00D40C2E" w:rsidRDefault="00BB6A37" w:rsidP="00D40C2E">
      <w:pPr>
        <w:pStyle w:val="affd"/>
        <w:numPr>
          <w:ilvl w:val="0"/>
          <w:numId w:val="62"/>
        </w:numPr>
        <w:spacing w:line="360" w:lineRule="auto"/>
        <w:rPr>
          <w:rFonts w:ascii="David" w:hAnsi="David" w:cs="David"/>
          <w:sz w:val="24"/>
          <w:szCs w:val="24"/>
        </w:rPr>
      </w:pPr>
      <w:r w:rsidRPr="0044190A">
        <w:rPr>
          <w:rFonts w:ascii="David" w:hAnsi="David" w:cs="David"/>
          <w:sz w:val="24"/>
          <w:szCs w:val="24"/>
          <w:rtl/>
        </w:rPr>
        <w:t>הביטוח על פי הפוליסה מורחב לשפות את מדינת ישראל - משרד האוצר - רשות שוק ההון, ביטוח וחסכון,</w:t>
      </w:r>
      <w:r w:rsidRPr="0044190A">
        <w:rPr>
          <w:rFonts w:ascii="David" w:hAnsi="David" w:cs="David"/>
          <w:b/>
          <w:bCs/>
          <w:sz w:val="24"/>
          <w:szCs w:val="24"/>
          <w:rtl/>
        </w:rPr>
        <w:t xml:space="preserve"> </w:t>
      </w:r>
      <w:r w:rsidRPr="0044190A">
        <w:rPr>
          <w:rFonts w:ascii="David" w:hAnsi="David" w:cs="David"/>
          <w:sz w:val="24"/>
          <w:szCs w:val="24"/>
          <w:rtl/>
        </w:rPr>
        <w:t>ככל שייחשבו אחראים למעשי ו/או מחדלי היועץ והפועלים מטעמו.</w:t>
      </w:r>
    </w:p>
    <w:p w14:paraId="3D40146F" w14:textId="77777777" w:rsidR="00D40C2E" w:rsidRDefault="00D40C2E" w:rsidP="00D40C2E">
      <w:pPr>
        <w:pStyle w:val="affd"/>
        <w:spacing w:line="360" w:lineRule="auto"/>
        <w:rPr>
          <w:rFonts w:ascii="David" w:hAnsi="David" w:cs="David"/>
          <w:sz w:val="24"/>
          <w:szCs w:val="24"/>
          <w:rtl/>
        </w:rPr>
      </w:pPr>
    </w:p>
    <w:p w14:paraId="0C790BAA" w14:textId="77777777" w:rsidR="00D40C2E" w:rsidRDefault="00D40C2E" w:rsidP="00D40C2E">
      <w:pPr>
        <w:pStyle w:val="affd"/>
        <w:spacing w:line="360" w:lineRule="auto"/>
        <w:rPr>
          <w:rFonts w:ascii="David" w:hAnsi="David" w:cs="David"/>
          <w:sz w:val="24"/>
          <w:szCs w:val="24"/>
          <w:rtl/>
        </w:rPr>
      </w:pPr>
    </w:p>
    <w:p w14:paraId="3990C8EF" w14:textId="6122BB51" w:rsidR="00BB6A37" w:rsidRPr="00D40C2E" w:rsidRDefault="00BB6A37" w:rsidP="00D40C2E">
      <w:pPr>
        <w:pStyle w:val="affd"/>
        <w:spacing w:line="360" w:lineRule="auto"/>
        <w:rPr>
          <w:rFonts w:ascii="David" w:hAnsi="David" w:cs="David"/>
          <w:sz w:val="24"/>
          <w:szCs w:val="24"/>
          <w:rtl/>
        </w:rPr>
      </w:pPr>
      <w:r w:rsidRPr="00D40C2E">
        <w:rPr>
          <w:rFonts w:ascii="David" w:hAnsi="David" w:cs="David"/>
          <w:b/>
          <w:bCs/>
          <w:sz w:val="24"/>
          <w:szCs w:val="24"/>
          <w:u w:val="single"/>
          <w:rtl/>
        </w:rPr>
        <w:lastRenderedPageBreak/>
        <w:t>ביטוח  אחריות מקצועית, פוליסה מס'________________</w:t>
      </w:r>
    </w:p>
    <w:p w14:paraId="02794CBF" w14:textId="77777777" w:rsidR="00BB6A37" w:rsidRPr="0044190A" w:rsidRDefault="00BB6A37" w:rsidP="00BB6A37">
      <w:pPr>
        <w:pStyle w:val="affd"/>
        <w:numPr>
          <w:ilvl w:val="0"/>
          <w:numId w:val="63"/>
        </w:numPr>
        <w:spacing w:line="360" w:lineRule="auto"/>
        <w:rPr>
          <w:rFonts w:ascii="David" w:hAnsi="David" w:cs="David"/>
          <w:sz w:val="24"/>
          <w:szCs w:val="24"/>
          <w:rtl/>
        </w:rPr>
      </w:pPr>
      <w:r w:rsidRPr="0044190A">
        <w:rPr>
          <w:rFonts w:ascii="David" w:hAnsi="David" w:cs="David"/>
          <w:sz w:val="24"/>
          <w:szCs w:val="24"/>
          <w:rtl/>
        </w:rPr>
        <w:t>הפוליסה מכסה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w:t>
      </w:r>
      <w:r w:rsidRPr="0044190A">
        <w:rPr>
          <w:rFonts w:ascii="David" w:hAnsi="David" w:cs="David"/>
          <w:sz w:val="24"/>
          <w:szCs w:val="24"/>
          <w:rtl/>
        </w:rPr>
        <w:br/>
        <w:t>לב, בקשר למתן שירותי ביקורת בתחום טכנולוגיות המידע בגופים מוסדיים ובגופים אחרים המפוקחים ע"י המזמין,  בהתאם למכרז ולחוזה עם מדינת ישראל – משרד האוצר - רשות שוק ההון, ביטוח וחסכון.</w:t>
      </w:r>
    </w:p>
    <w:p w14:paraId="0281FFA7" w14:textId="721D3FF2" w:rsidR="00BB6A37" w:rsidRPr="0044190A" w:rsidRDefault="00BB6A37" w:rsidP="00D40C2E">
      <w:pPr>
        <w:pStyle w:val="affd"/>
        <w:numPr>
          <w:ilvl w:val="0"/>
          <w:numId w:val="63"/>
        </w:numPr>
        <w:spacing w:line="360" w:lineRule="auto"/>
        <w:rPr>
          <w:rFonts w:ascii="David" w:hAnsi="David" w:cs="David"/>
          <w:sz w:val="24"/>
          <w:szCs w:val="24"/>
        </w:rPr>
      </w:pPr>
      <w:r w:rsidRPr="0044190A">
        <w:rPr>
          <w:rFonts w:ascii="David" w:hAnsi="David" w:cs="David"/>
          <w:sz w:val="24"/>
          <w:szCs w:val="24"/>
          <w:rtl/>
        </w:rPr>
        <w:t xml:space="preserve">גבול האחריות לא יפחת מסך של- 250,000 דולר ארה"ב למקרה ולתקופת ביטוח (שנה). </w:t>
      </w:r>
    </w:p>
    <w:p w14:paraId="503948FD" w14:textId="77777777" w:rsidR="00BB6A37" w:rsidRPr="0044190A" w:rsidRDefault="00BB6A37" w:rsidP="00BB6A37">
      <w:pPr>
        <w:pStyle w:val="affd"/>
        <w:numPr>
          <w:ilvl w:val="0"/>
          <w:numId w:val="63"/>
        </w:numPr>
        <w:spacing w:line="360" w:lineRule="auto"/>
        <w:rPr>
          <w:rFonts w:ascii="David" w:hAnsi="David" w:cs="David"/>
          <w:sz w:val="24"/>
          <w:szCs w:val="24"/>
        </w:rPr>
      </w:pPr>
      <w:r w:rsidRPr="0044190A">
        <w:rPr>
          <w:rFonts w:ascii="David" w:hAnsi="David" w:cs="David"/>
          <w:sz w:val="24"/>
          <w:szCs w:val="24"/>
          <w:rtl/>
        </w:rPr>
        <w:t>הכיסוי על פי הפוליסה מורחב לכלול את ההרחבות הבאות:</w:t>
      </w:r>
    </w:p>
    <w:p w14:paraId="40B1FFE7" w14:textId="77777777" w:rsidR="00BB6A37" w:rsidRPr="0044190A" w:rsidRDefault="00BB6A37" w:rsidP="00BB6A37">
      <w:pPr>
        <w:pStyle w:val="affd"/>
        <w:numPr>
          <w:ilvl w:val="1"/>
          <w:numId w:val="63"/>
        </w:numPr>
        <w:spacing w:line="360" w:lineRule="auto"/>
        <w:rPr>
          <w:rFonts w:ascii="David" w:hAnsi="David" w:cs="David"/>
          <w:sz w:val="24"/>
          <w:szCs w:val="24"/>
        </w:rPr>
      </w:pPr>
      <w:r w:rsidRPr="0044190A">
        <w:rPr>
          <w:rFonts w:ascii="David" w:hAnsi="David" w:cs="David"/>
          <w:sz w:val="24"/>
          <w:szCs w:val="24"/>
          <w:rtl/>
        </w:rPr>
        <w:t>מרמה ואי יושר של עובדים;</w:t>
      </w:r>
    </w:p>
    <w:p w14:paraId="07B305A2" w14:textId="77777777" w:rsidR="00BB6A37" w:rsidRPr="0044190A" w:rsidRDefault="00BB6A37" w:rsidP="00BB6A37">
      <w:pPr>
        <w:pStyle w:val="affd"/>
        <w:numPr>
          <w:ilvl w:val="1"/>
          <w:numId w:val="63"/>
        </w:numPr>
        <w:spacing w:line="360" w:lineRule="auto"/>
        <w:rPr>
          <w:rFonts w:ascii="David" w:hAnsi="David" w:cs="David"/>
          <w:sz w:val="24"/>
          <w:szCs w:val="24"/>
        </w:rPr>
      </w:pPr>
      <w:r w:rsidRPr="0044190A">
        <w:rPr>
          <w:rFonts w:ascii="David" w:hAnsi="David" w:cs="David"/>
          <w:sz w:val="24"/>
          <w:szCs w:val="24"/>
          <w:rtl/>
        </w:rPr>
        <w:t>אחריות צולבת, אולם הכיסוי לא יחול על תביעות היועץ כנגד מדינת ישראל - משרד האוצר - רשות שוק ההון, ביטוח וחסכון.</w:t>
      </w:r>
    </w:p>
    <w:p w14:paraId="79EBBA9D" w14:textId="77777777" w:rsidR="00BB6A37" w:rsidRPr="0044190A" w:rsidRDefault="00BB6A37" w:rsidP="00BB6A37">
      <w:pPr>
        <w:pStyle w:val="affd"/>
        <w:numPr>
          <w:ilvl w:val="1"/>
          <w:numId w:val="63"/>
        </w:numPr>
        <w:spacing w:line="360" w:lineRule="auto"/>
        <w:rPr>
          <w:rFonts w:ascii="David" w:hAnsi="David" w:cs="David"/>
          <w:sz w:val="24"/>
          <w:szCs w:val="24"/>
        </w:rPr>
      </w:pPr>
      <w:r w:rsidRPr="0044190A">
        <w:rPr>
          <w:rFonts w:ascii="David" w:hAnsi="David" w:cs="David"/>
          <w:sz w:val="24"/>
          <w:szCs w:val="24"/>
          <w:rtl/>
        </w:rPr>
        <w:t>אובדן מסמכים, לרבות אובדן השימוש ו/או עיכוב עקב מקרה ביטוח;</w:t>
      </w:r>
    </w:p>
    <w:p w14:paraId="63632406" w14:textId="77777777" w:rsidR="00BB6A37" w:rsidRPr="0044190A" w:rsidRDefault="00BB6A37" w:rsidP="00BB6A37">
      <w:pPr>
        <w:pStyle w:val="affd"/>
        <w:numPr>
          <w:ilvl w:val="1"/>
          <w:numId w:val="63"/>
        </w:numPr>
        <w:spacing w:line="360" w:lineRule="auto"/>
        <w:rPr>
          <w:rFonts w:ascii="David" w:hAnsi="David" w:cs="David"/>
          <w:sz w:val="24"/>
          <w:szCs w:val="24"/>
        </w:rPr>
      </w:pPr>
      <w:r w:rsidRPr="0044190A">
        <w:rPr>
          <w:rFonts w:ascii="David" w:hAnsi="David" w:cs="David"/>
          <w:sz w:val="24"/>
          <w:szCs w:val="24"/>
          <w:rtl/>
        </w:rPr>
        <w:t>הארכת תקופת הגילוי לפחות 6 חודשים;</w:t>
      </w:r>
    </w:p>
    <w:p w14:paraId="4DD4D0B8" w14:textId="77777777" w:rsidR="00D40C2E" w:rsidRPr="00D40C2E" w:rsidRDefault="00BB6A37" w:rsidP="00D40C2E">
      <w:pPr>
        <w:pStyle w:val="affd"/>
        <w:numPr>
          <w:ilvl w:val="0"/>
          <w:numId w:val="63"/>
        </w:numPr>
        <w:spacing w:line="360" w:lineRule="auto"/>
        <w:rPr>
          <w:rFonts w:ascii="David" w:hAnsi="David" w:cs="David"/>
          <w:b/>
          <w:bCs/>
          <w:sz w:val="24"/>
          <w:szCs w:val="24"/>
          <w:u w:val="single"/>
        </w:rPr>
      </w:pPr>
      <w:r w:rsidRPr="0044190A">
        <w:rPr>
          <w:rFonts w:ascii="David" w:hAnsi="David" w:cs="David"/>
          <w:sz w:val="24"/>
          <w:szCs w:val="24"/>
          <w:rtl/>
        </w:rPr>
        <w:t>הביטוח על פי הפוליסה מורחב לשפות את מדינת ישראל - משרד האוצר - רשות שוק ההון, ביטוח וחסכון, ככל שייחשבו אחראים למעשי ו/או מחדלי היועץ וכל הפועלים מטעמו.</w:t>
      </w:r>
    </w:p>
    <w:p w14:paraId="254EE908" w14:textId="7E677E41" w:rsidR="00BB6A37" w:rsidRPr="0044190A" w:rsidRDefault="00BB6A37" w:rsidP="00D40C2E">
      <w:pPr>
        <w:pStyle w:val="affd"/>
        <w:spacing w:line="360" w:lineRule="auto"/>
        <w:rPr>
          <w:rFonts w:ascii="David" w:hAnsi="David" w:cs="David"/>
          <w:b/>
          <w:bCs/>
          <w:sz w:val="24"/>
          <w:szCs w:val="24"/>
          <w:u w:val="single"/>
          <w:rtl/>
        </w:rPr>
      </w:pPr>
      <w:r w:rsidRPr="0044190A">
        <w:rPr>
          <w:rFonts w:ascii="David" w:hAnsi="David" w:cs="David"/>
          <w:b/>
          <w:bCs/>
          <w:sz w:val="24"/>
          <w:szCs w:val="24"/>
          <w:u w:val="single"/>
          <w:rtl/>
        </w:rPr>
        <w:t>כללי</w:t>
      </w:r>
    </w:p>
    <w:p w14:paraId="5F4EA994" w14:textId="77777777" w:rsidR="00BB6A37" w:rsidRPr="0044190A" w:rsidRDefault="00BB6A37" w:rsidP="00BB6A37">
      <w:pPr>
        <w:pStyle w:val="affd"/>
        <w:jc w:val="both"/>
        <w:rPr>
          <w:rFonts w:ascii="David" w:hAnsi="David" w:cs="David"/>
          <w:sz w:val="24"/>
          <w:szCs w:val="24"/>
          <w:rtl/>
        </w:rPr>
      </w:pPr>
      <w:r w:rsidRPr="0044190A">
        <w:rPr>
          <w:rFonts w:ascii="David" w:hAnsi="David" w:cs="David"/>
          <w:sz w:val="24"/>
          <w:szCs w:val="24"/>
          <w:rtl/>
        </w:rPr>
        <w:t>בפוליסות הביטוח נכללו התנאים הבאים:</w:t>
      </w:r>
    </w:p>
    <w:p w14:paraId="67CC6C27" w14:textId="77777777" w:rsidR="00BB6A37" w:rsidRPr="0044190A" w:rsidRDefault="00BB6A37" w:rsidP="00BB6A37">
      <w:pPr>
        <w:pStyle w:val="affd"/>
        <w:jc w:val="both"/>
        <w:rPr>
          <w:rFonts w:ascii="David" w:hAnsi="David" w:cs="David"/>
          <w:sz w:val="24"/>
          <w:szCs w:val="24"/>
          <w:rtl/>
        </w:rPr>
      </w:pPr>
    </w:p>
    <w:p w14:paraId="285E08C2" w14:textId="77777777" w:rsidR="00BB6A37" w:rsidRPr="0044190A" w:rsidRDefault="00BB6A37" w:rsidP="00BB6A37">
      <w:pPr>
        <w:pStyle w:val="affd"/>
        <w:numPr>
          <w:ilvl w:val="0"/>
          <w:numId w:val="64"/>
        </w:numPr>
        <w:spacing w:line="360" w:lineRule="auto"/>
        <w:rPr>
          <w:rFonts w:ascii="David" w:hAnsi="David" w:cs="David"/>
          <w:sz w:val="24"/>
          <w:szCs w:val="24"/>
          <w:rtl/>
        </w:rPr>
      </w:pPr>
      <w:r w:rsidRPr="0044190A">
        <w:rPr>
          <w:rFonts w:ascii="David" w:hAnsi="David" w:cs="David"/>
          <w:sz w:val="24"/>
          <w:szCs w:val="24"/>
          <w:rtl/>
        </w:rPr>
        <w:t xml:space="preserve">לשם המבוטח התווספו כמבוטחים נוספים: </w:t>
      </w:r>
      <w:r w:rsidRPr="0044190A">
        <w:rPr>
          <w:rFonts w:ascii="David" w:hAnsi="David" w:cs="David"/>
          <w:b/>
          <w:bCs/>
          <w:sz w:val="24"/>
          <w:szCs w:val="24"/>
          <w:rtl/>
        </w:rPr>
        <w:t>מדינת ישראל - משרד האוצר - רשות שוק ההון, ביטוח וחסכון,</w:t>
      </w:r>
      <w:r w:rsidRPr="0044190A">
        <w:rPr>
          <w:rFonts w:ascii="David" w:hAnsi="David" w:cs="David"/>
          <w:sz w:val="24"/>
          <w:szCs w:val="24"/>
          <w:rtl/>
        </w:rPr>
        <w:t xml:space="preserve"> בכפוף </w:t>
      </w:r>
      <w:proofErr w:type="spellStart"/>
      <w:r w:rsidRPr="0044190A">
        <w:rPr>
          <w:rFonts w:ascii="David" w:hAnsi="David" w:cs="David"/>
          <w:sz w:val="24"/>
          <w:szCs w:val="24"/>
          <w:rtl/>
        </w:rPr>
        <w:t>להרחבי</w:t>
      </w:r>
      <w:proofErr w:type="spellEnd"/>
      <w:r w:rsidRPr="0044190A">
        <w:rPr>
          <w:rFonts w:ascii="David" w:hAnsi="David" w:cs="David"/>
          <w:sz w:val="24"/>
          <w:szCs w:val="24"/>
          <w:rtl/>
        </w:rPr>
        <w:t xml:space="preserve"> השיפוי לעיל. </w:t>
      </w:r>
    </w:p>
    <w:p w14:paraId="3A82C63B" w14:textId="77777777" w:rsidR="00BB6A37" w:rsidRPr="0044190A" w:rsidRDefault="00BB6A37" w:rsidP="00BB6A37">
      <w:pPr>
        <w:pStyle w:val="affd"/>
        <w:numPr>
          <w:ilvl w:val="0"/>
          <w:numId w:val="64"/>
        </w:numPr>
        <w:spacing w:line="360" w:lineRule="auto"/>
        <w:rPr>
          <w:rFonts w:ascii="David" w:hAnsi="David" w:cs="David"/>
          <w:sz w:val="24"/>
          <w:szCs w:val="24"/>
        </w:rPr>
      </w:pPr>
      <w:r w:rsidRPr="0044190A">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האוצר - רשות שוק ההון, ביטוח וחסכון.</w:t>
      </w:r>
    </w:p>
    <w:p w14:paraId="45FB9169" w14:textId="77777777" w:rsidR="00BB6A37" w:rsidRPr="0044190A" w:rsidRDefault="00BB6A37" w:rsidP="00BB6A37">
      <w:pPr>
        <w:pStyle w:val="affd"/>
        <w:numPr>
          <w:ilvl w:val="0"/>
          <w:numId w:val="64"/>
        </w:numPr>
        <w:spacing w:line="360" w:lineRule="auto"/>
        <w:rPr>
          <w:rFonts w:ascii="David" w:hAnsi="David" w:cs="David"/>
          <w:sz w:val="24"/>
          <w:szCs w:val="24"/>
        </w:rPr>
      </w:pPr>
      <w:r w:rsidRPr="0044190A">
        <w:rPr>
          <w:rFonts w:ascii="David" w:hAnsi="David" w:cs="David"/>
          <w:sz w:val="24"/>
          <w:szCs w:val="24"/>
          <w:rtl/>
        </w:rPr>
        <w:t xml:space="preserve">אנו מוותרים על כל זכות תחלוף/שיבוב, תביעה, השתתפות או חזרה כלפי מדינת ישראל - משרד האוצר - רשות שוק ההון, ביטוח וחסכון ועובדיהם, ובלבד שהוויתור לא יחול לטובת אדם שגרם לנזק מתוך כוונת זדון.  </w:t>
      </w:r>
    </w:p>
    <w:p w14:paraId="5F064A06" w14:textId="7102D5E1" w:rsidR="00BB6A37" w:rsidRPr="0044190A" w:rsidRDefault="00BB6A37" w:rsidP="00D40C2E">
      <w:pPr>
        <w:pStyle w:val="affd"/>
        <w:numPr>
          <w:ilvl w:val="0"/>
          <w:numId w:val="64"/>
        </w:numPr>
        <w:spacing w:line="360" w:lineRule="auto"/>
        <w:rPr>
          <w:rFonts w:ascii="David" w:hAnsi="David" w:cs="David"/>
          <w:sz w:val="24"/>
          <w:szCs w:val="24"/>
        </w:rPr>
      </w:pPr>
      <w:r w:rsidRPr="0044190A">
        <w:rPr>
          <w:rFonts w:ascii="David" w:hAnsi="David" w:cs="David"/>
          <w:sz w:val="24"/>
          <w:szCs w:val="24"/>
          <w:rtl/>
        </w:rPr>
        <w:t xml:space="preserve">היועץ אחראי בלעדית כלפינו לתשלום דמי הביטוח עבור כל הפוליסות ולמילוי כל החובות המוטלות על המבוטח על פי תנאי הפוליסות. </w:t>
      </w:r>
    </w:p>
    <w:p w14:paraId="0F52C311" w14:textId="77777777" w:rsidR="00BB6A37" w:rsidRPr="0044190A" w:rsidRDefault="00BB6A37" w:rsidP="00BB6A37">
      <w:pPr>
        <w:pStyle w:val="affd"/>
        <w:numPr>
          <w:ilvl w:val="0"/>
          <w:numId w:val="64"/>
        </w:numPr>
        <w:spacing w:line="360" w:lineRule="auto"/>
        <w:rPr>
          <w:rFonts w:ascii="David" w:hAnsi="David" w:cs="David"/>
          <w:sz w:val="24"/>
          <w:szCs w:val="24"/>
        </w:rPr>
      </w:pPr>
      <w:r w:rsidRPr="0044190A">
        <w:rPr>
          <w:rFonts w:ascii="David" w:hAnsi="David" w:cs="David"/>
          <w:sz w:val="24"/>
          <w:szCs w:val="24"/>
          <w:rtl/>
        </w:rPr>
        <w:t>ההשתתפויות העצמיות הנקובות בכל פוליסה ופוליסה תחולנה בלעדית על היועץ.</w:t>
      </w:r>
    </w:p>
    <w:p w14:paraId="75121274" w14:textId="77777777" w:rsidR="00BB6A37" w:rsidRPr="0044190A" w:rsidRDefault="00BB6A37" w:rsidP="00BB6A37">
      <w:pPr>
        <w:pStyle w:val="affd"/>
        <w:numPr>
          <w:ilvl w:val="0"/>
          <w:numId w:val="64"/>
        </w:numPr>
        <w:spacing w:line="360" w:lineRule="auto"/>
        <w:rPr>
          <w:rFonts w:ascii="David" w:hAnsi="David" w:cs="David"/>
          <w:sz w:val="24"/>
          <w:szCs w:val="24"/>
        </w:rPr>
      </w:pPr>
      <w:r w:rsidRPr="0044190A">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 האוצר - רשות שוק ההון, ביטוח וחסכון, והביטוח הינו בחזקת ביטוח ראשוני המזכה במלוא הזכויות על פי הביטוח.</w:t>
      </w:r>
    </w:p>
    <w:p w14:paraId="515ADD95" w14:textId="77777777" w:rsidR="00BB6A37" w:rsidRPr="0044190A" w:rsidRDefault="00BB6A37" w:rsidP="00BB6A37">
      <w:pPr>
        <w:pStyle w:val="affd"/>
        <w:numPr>
          <w:ilvl w:val="0"/>
          <w:numId w:val="64"/>
        </w:numPr>
        <w:spacing w:line="360" w:lineRule="auto"/>
        <w:rPr>
          <w:rFonts w:ascii="David" w:hAnsi="David" w:cs="David"/>
          <w:sz w:val="24"/>
          <w:szCs w:val="24"/>
        </w:rPr>
      </w:pPr>
      <w:r w:rsidRPr="0044190A">
        <w:rPr>
          <w:rFonts w:ascii="David" w:hAnsi="David" w:cs="David"/>
          <w:sz w:val="24"/>
          <w:szCs w:val="24"/>
          <w:rtl/>
        </w:rPr>
        <w:t>חריג כוונה ו/או רשלנות רבתי מבוטל ככל שקיים בכל הפוליסות המבוטחות.</w:t>
      </w:r>
      <w:r w:rsidRPr="0044190A">
        <w:rPr>
          <w:rFonts w:ascii="David" w:hAnsi="David" w:cs="David"/>
          <w:color w:val="FF0000"/>
          <w:sz w:val="24"/>
          <w:szCs w:val="24"/>
          <w:rtl/>
        </w:rPr>
        <w:t xml:space="preserve"> </w:t>
      </w:r>
    </w:p>
    <w:p w14:paraId="14B38AE0" w14:textId="77777777" w:rsidR="00D40C2E" w:rsidRDefault="00BB6A37" w:rsidP="00D40C2E">
      <w:pPr>
        <w:rPr>
          <w:rFonts w:ascii="David" w:hAnsi="David" w:cs="David"/>
          <w:b/>
          <w:bCs/>
          <w:szCs w:val="24"/>
          <w:rtl/>
        </w:rPr>
      </w:pPr>
      <w:r w:rsidRPr="0044190A">
        <w:rPr>
          <w:rFonts w:ascii="David" w:hAnsi="David" w:cs="David"/>
          <w:b/>
          <w:bCs/>
          <w:szCs w:val="24"/>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0FB1435C" w14:textId="77777777" w:rsidR="00D40C2E" w:rsidRDefault="00D40C2E" w:rsidP="00D40C2E">
      <w:pPr>
        <w:rPr>
          <w:rFonts w:ascii="David" w:hAnsi="David" w:cs="David"/>
          <w:szCs w:val="24"/>
          <w:rtl/>
        </w:rPr>
      </w:pPr>
    </w:p>
    <w:p w14:paraId="600DD418" w14:textId="77777777" w:rsidR="00D40C2E" w:rsidRDefault="00BB6A37" w:rsidP="00D40C2E">
      <w:pPr>
        <w:rPr>
          <w:rFonts w:ascii="David" w:hAnsi="David" w:cs="David"/>
          <w:szCs w:val="24"/>
          <w:rtl/>
        </w:rPr>
      </w:pPr>
      <w:r w:rsidRPr="0044190A">
        <w:rPr>
          <w:rFonts w:ascii="David" w:hAnsi="David" w:cs="David"/>
          <w:szCs w:val="24"/>
          <w:rtl/>
        </w:rPr>
        <w:lastRenderedPageBreak/>
        <w:t>בכבוד רב,</w:t>
      </w:r>
    </w:p>
    <w:p w14:paraId="34F3B528" w14:textId="585F6E0D" w:rsidR="00BB6A37" w:rsidRPr="0044190A" w:rsidRDefault="00BB6A37" w:rsidP="00D40C2E">
      <w:pPr>
        <w:rPr>
          <w:rFonts w:ascii="David" w:hAnsi="David" w:cs="David"/>
          <w:szCs w:val="24"/>
          <w:rtl/>
        </w:rPr>
      </w:pPr>
      <w:r w:rsidRPr="0044190A">
        <w:rPr>
          <w:rFonts w:ascii="David" w:hAnsi="David" w:cs="David"/>
          <w:szCs w:val="24"/>
          <w:rtl/>
        </w:rPr>
        <w:t xml:space="preserve"> </w:t>
      </w:r>
    </w:p>
    <w:p w14:paraId="6CB1C0BF" w14:textId="77777777" w:rsidR="00D40C2E" w:rsidRDefault="00BB6A37" w:rsidP="00BB6A37">
      <w:pPr>
        <w:pStyle w:val="affd"/>
        <w:rPr>
          <w:rFonts w:ascii="David" w:hAnsi="David" w:cs="David"/>
          <w:sz w:val="24"/>
          <w:szCs w:val="24"/>
          <w:rtl/>
        </w:rPr>
      </w:pPr>
      <w:r w:rsidRPr="0044190A">
        <w:rPr>
          <w:rFonts w:ascii="David" w:hAnsi="David" w:cs="David"/>
          <w:sz w:val="24"/>
          <w:szCs w:val="24"/>
          <w:rtl/>
        </w:rPr>
        <w:t>תאריך______________</w:t>
      </w:r>
    </w:p>
    <w:p w14:paraId="321083C2" w14:textId="77777777" w:rsidR="00D40C2E" w:rsidRDefault="00D40C2E" w:rsidP="00BB6A37">
      <w:pPr>
        <w:pStyle w:val="affd"/>
        <w:rPr>
          <w:rFonts w:ascii="David" w:hAnsi="David" w:cs="David"/>
          <w:sz w:val="24"/>
          <w:szCs w:val="24"/>
          <w:rtl/>
        </w:rPr>
      </w:pPr>
    </w:p>
    <w:p w14:paraId="04798F42" w14:textId="20E83FD2" w:rsidR="00BB6A37" w:rsidRPr="0044190A" w:rsidRDefault="00BB6A37" w:rsidP="00BB6A37">
      <w:pPr>
        <w:pStyle w:val="affd"/>
        <w:rPr>
          <w:rFonts w:ascii="David" w:hAnsi="David" w:cs="David"/>
          <w:sz w:val="24"/>
          <w:szCs w:val="24"/>
          <w:rtl/>
        </w:rPr>
      </w:pPr>
      <w:r w:rsidRPr="0044190A">
        <w:rPr>
          <w:rFonts w:ascii="David" w:hAnsi="David" w:cs="David"/>
          <w:sz w:val="24"/>
          <w:szCs w:val="24"/>
          <w:rtl/>
        </w:rPr>
        <w:t>חתימת מורשה המבטח  וחותמת המבטח</w:t>
      </w:r>
      <w:r w:rsidR="00D40C2E">
        <w:rPr>
          <w:rFonts w:ascii="David" w:hAnsi="David" w:cs="David" w:hint="cs"/>
          <w:sz w:val="24"/>
          <w:szCs w:val="24"/>
          <w:rtl/>
        </w:rPr>
        <w:t>_______________________</w:t>
      </w:r>
    </w:p>
    <w:p w14:paraId="2C7CA1BA" w14:textId="4741A4C9" w:rsidR="00CC1122" w:rsidRDefault="00CC1122" w:rsidP="003B1836">
      <w:pPr>
        <w:spacing w:line="360" w:lineRule="auto"/>
        <w:rPr>
          <w:rFonts w:ascii="David" w:hAnsi="David" w:cs="David"/>
          <w:szCs w:val="24"/>
          <w:rtl/>
        </w:rPr>
      </w:pPr>
    </w:p>
    <w:p w14:paraId="3C5B8571" w14:textId="30DAC011" w:rsidR="00170FC4" w:rsidRDefault="00170FC4" w:rsidP="003B1836">
      <w:pPr>
        <w:spacing w:line="360" w:lineRule="auto"/>
        <w:rPr>
          <w:rFonts w:ascii="David" w:hAnsi="David" w:cs="David"/>
          <w:szCs w:val="24"/>
          <w:rtl/>
        </w:rPr>
      </w:pPr>
    </w:p>
    <w:p w14:paraId="53071CCC" w14:textId="62F32BB0" w:rsidR="00E62C8B" w:rsidRDefault="00E62C8B">
      <w:pPr>
        <w:bidi w:val="0"/>
        <w:spacing w:before="200" w:after="200" w:line="276" w:lineRule="auto"/>
        <w:rPr>
          <w:rFonts w:ascii="David" w:hAnsi="David" w:cs="David"/>
          <w:szCs w:val="24"/>
        </w:rPr>
      </w:pPr>
      <w:r>
        <w:rPr>
          <w:rFonts w:ascii="David" w:hAnsi="David" w:cs="David"/>
          <w:szCs w:val="24"/>
          <w:rtl/>
        </w:rPr>
        <w:br w:type="page"/>
      </w:r>
    </w:p>
    <w:p w14:paraId="34AE9039" w14:textId="040BC678" w:rsidR="00E62C8B" w:rsidRPr="005C3DFD" w:rsidRDefault="00E62C8B" w:rsidP="00E62C8B">
      <w:pPr>
        <w:pStyle w:val="af2"/>
        <w:pageBreakBefore/>
        <w:spacing w:line="360" w:lineRule="auto"/>
        <w:contextualSpacing/>
        <w:rPr>
          <w:rFonts w:ascii="David" w:hAnsi="David"/>
          <w:color w:val="000000"/>
          <w:sz w:val="24"/>
          <w:szCs w:val="24"/>
          <w:rtl/>
        </w:rPr>
      </w:pPr>
      <w:r w:rsidRPr="005C3DFD">
        <w:rPr>
          <w:rFonts w:ascii="David" w:hAnsi="David"/>
          <w:color w:val="000000"/>
          <w:sz w:val="24"/>
          <w:szCs w:val="24"/>
          <w:rtl/>
        </w:rPr>
        <w:lastRenderedPageBreak/>
        <w:t xml:space="preserve">נספח </w:t>
      </w:r>
      <w:r>
        <w:rPr>
          <w:rFonts w:ascii="David" w:hAnsi="David" w:hint="cs"/>
          <w:color w:val="000000"/>
          <w:sz w:val="24"/>
          <w:szCs w:val="24"/>
          <w:rtl/>
        </w:rPr>
        <w:t>ד</w:t>
      </w:r>
      <w:r w:rsidRPr="005C3DFD">
        <w:rPr>
          <w:rFonts w:ascii="David" w:hAnsi="David"/>
          <w:color w:val="000000"/>
          <w:sz w:val="24"/>
          <w:szCs w:val="24"/>
          <w:rtl/>
        </w:rPr>
        <w:t>'</w:t>
      </w:r>
    </w:p>
    <w:p w14:paraId="27DFAD34" w14:textId="77777777" w:rsidR="00E62C8B" w:rsidRPr="005C3DFD" w:rsidRDefault="00E62C8B" w:rsidP="00E62C8B">
      <w:pPr>
        <w:spacing w:line="360" w:lineRule="auto"/>
        <w:jc w:val="center"/>
        <w:rPr>
          <w:rFonts w:ascii="David" w:hAnsi="David" w:cs="David"/>
          <w:b/>
          <w:bCs/>
          <w:szCs w:val="24"/>
        </w:rPr>
      </w:pPr>
      <w:r w:rsidRPr="005C3DFD" w:rsidDel="00CE0FD0">
        <w:rPr>
          <w:rFonts w:ascii="David" w:hAnsi="David" w:cs="David"/>
          <w:color w:val="000000"/>
          <w:szCs w:val="24"/>
          <w:rtl/>
        </w:rPr>
        <w:t xml:space="preserve"> </w:t>
      </w:r>
      <w:r w:rsidRPr="005C3DFD">
        <w:rPr>
          <w:rFonts w:ascii="David" w:hAnsi="David" w:cs="David"/>
          <w:b/>
          <w:bCs/>
          <w:szCs w:val="24"/>
          <w:rtl/>
        </w:rPr>
        <w:t>כתב ערבות</w:t>
      </w:r>
    </w:p>
    <w:p w14:paraId="4B047D34" w14:textId="77777777" w:rsidR="00E62C8B" w:rsidRPr="005C3DFD" w:rsidRDefault="00E62C8B" w:rsidP="00E62C8B">
      <w:pPr>
        <w:spacing w:line="360" w:lineRule="auto"/>
        <w:jc w:val="right"/>
        <w:rPr>
          <w:rFonts w:ascii="David" w:hAnsi="David" w:cs="David"/>
          <w:szCs w:val="24"/>
        </w:rPr>
      </w:pPr>
      <w:r w:rsidRPr="005C3DFD">
        <w:rPr>
          <w:rFonts w:ascii="David" w:hAnsi="David" w:cs="David"/>
          <w:szCs w:val="24"/>
          <w:rtl/>
        </w:rPr>
        <w:t>שם הבנק/חברת הביטוח _____________</w:t>
      </w:r>
    </w:p>
    <w:p w14:paraId="06442184" w14:textId="77777777" w:rsidR="00E62C8B" w:rsidRPr="005C3DFD" w:rsidRDefault="00E62C8B" w:rsidP="00E62C8B">
      <w:pPr>
        <w:spacing w:line="360" w:lineRule="auto"/>
        <w:jc w:val="right"/>
        <w:rPr>
          <w:rFonts w:ascii="David" w:hAnsi="David" w:cs="David"/>
          <w:szCs w:val="24"/>
        </w:rPr>
      </w:pPr>
      <w:r w:rsidRPr="005C3DFD">
        <w:rPr>
          <w:rFonts w:ascii="David" w:hAnsi="David" w:cs="David"/>
          <w:szCs w:val="24"/>
          <w:rtl/>
        </w:rPr>
        <w:t>מס' הטלפון ______________________</w:t>
      </w:r>
    </w:p>
    <w:p w14:paraId="7EC66E76" w14:textId="77777777" w:rsidR="00E62C8B" w:rsidRPr="005C3DFD" w:rsidRDefault="00E62C8B" w:rsidP="00E62C8B">
      <w:pPr>
        <w:spacing w:line="360" w:lineRule="auto"/>
        <w:jc w:val="right"/>
        <w:rPr>
          <w:rFonts w:ascii="David" w:hAnsi="David" w:cs="David"/>
          <w:szCs w:val="24"/>
        </w:rPr>
      </w:pPr>
      <w:r w:rsidRPr="005C3DFD">
        <w:rPr>
          <w:rFonts w:ascii="David" w:hAnsi="David" w:cs="David"/>
          <w:szCs w:val="24"/>
          <w:rtl/>
        </w:rPr>
        <w:t>מס' הפקס: ______________________</w:t>
      </w:r>
    </w:p>
    <w:p w14:paraId="1D8896D6" w14:textId="77777777" w:rsidR="00E62C8B" w:rsidRPr="005C3DFD" w:rsidRDefault="00E62C8B" w:rsidP="00E62C8B">
      <w:pPr>
        <w:spacing w:line="360" w:lineRule="auto"/>
        <w:jc w:val="center"/>
        <w:rPr>
          <w:rFonts w:ascii="David" w:hAnsi="David" w:cs="David"/>
          <w:szCs w:val="24"/>
        </w:rPr>
      </w:pPr>
    </w:p>
    <w:p w14:paraId="1C0F4DDC" w14:textId="77777777" w:rsidR="00E62C8B" w:rsidRPr="005C3DFD" w:rsidRDefault="00E62C8B" w:rsidP="00E62C8B">
      <w:pPr>
        <w:spacing w:line="360" w:lineRule="auto"/>
        <w:rPr>
          <w:rFonts w:ascii="David" w:hAnsi="David" w:cs="David"/>
          <w:szCs w:val="24"/>
        </w:rPr>
      </w:pPr>
      <w:r w:rsidRPr="005C3DFD">
        <w:rPr>
          <w:rFonts w:ascii="David" w:hAnsi="David" w:cs="David"/>
          <w:szCs w:val="24"/>
          <w:rtl/>
        </w:rPr>
        <w:t xml:space="preserve">לכבוד </w:t>
      </w:r>
    </w:p>
    <w:p w14:paraId="122ABAA8" w14:textId="77777777" w:rsidR="00E62C8B" w:rsidRPr="005C3DFD" w:rsidRDefault="00E62C8B" w:rsidP="00E62C8B">
      <w:pPr>
        <w:spacing w:line="360" w:lineRule="auto"/>
        <w:rPr>
          <w:rFonts w:ascii="David" w:hAnsi="David" w:cs="David"/>
          <w:szCs w:val="24"/>
        </w:rPr>
      </w:pPr>
      <w:r>
        <w:rPr>
          <w:rFonts w:ascii="David" w:hAnsi="David" w:cs="David" w:hint="cs"/>
          <w:szCs w:val="24"/>
          <w:rtl/>
        </w:rPr>
        <w:t xml:space="preserve">מדינת ישראל </w:t>
      </w:r>
    </w:p>
    <w:p w14:paraId="0C476852" w14:textId="77777777" w:rsidR="00E62C8B" w:rsidRPr="005C3DFD" w:rsidRDefault="00E62C8B" w:rsidP="00E62C8B">
      <w:pPr>
        <w:spacing w:line="360" w:lineRule="auto"/>
        <w:rPr>
          <w:rFonts w:ascii="David" w:hAnsi="David" w:cs="David"/>
          <w:szCs w:val="24"/>
        </w:rPr>
      </w:pPr>
      <w:r w:rsidRPr="005C3DFD">
        <w:rPr>
          <w:rFonts w:ascii="David" w:hAnsi="David" w:cs="David"/>
          <w:szCs w:val="24"/>
          <w:rtl/>
        </w:rPr>
        <w:t>באמצעות רשות שוק ההון ביטוח וחיסכון</w:t>
      </w:r>
    </w:p>
    <w:p w14:paraId="2A79C87D" w14:textId="77777777" w:rsidR="00E62C8B" w:rsidRPr="005C3DFD" w:rsidRDefault="00E62C8B" w:rsidP="00E62C8B">
      <w:pPr>
        <w:spacing w:line="360" w:lineRule="auto"/>
        <w:jc w:val="center"/>
        <w:rPr>
          <w:rFonts w:ascii="David" w:hAnsi="David" w:cs="David"/>
          <w:b/>
          <w:bCs/>
          <w:szCs w:val="24"/>
          <w:rtl/>
        </w:rPr>
      </w:pPr>
    </w:p>
    <w:p w14:paraId="1D0D2DD1" w14:textId="77777777" w:rsidR="00E62C8B" w:rsidRPr="005C3DFD" w:rsidRDefault="00E62C8B" w:rsidP="00E62C8B">
      <w:pPr>
        <w:spacing w:line="360" w:lineRule="auto"/>
        <w:jc w:val="center"/>
        <w:rPr>
          <w:rFonts w:ascii="David" w:hAnsi="David" w:cs="David"/>
          <w:b/>
          <w:bCs/>
          <w:szCs w:val="24"/>
          <w:rtl/>
        </w:rPr>
      </w:pPr>
      <w:r w:rsidRPr="005C3DFD">
        <w:rPr>
          <w:rFonts w:ascii="David" w:hAnsi="David" w:cs="David"/>
          <w:b/>
          <w:bCs/>
          <w:szCs w:val="24"/>
          <w:rtl/>
        </w:rPr>
        <w:t>הנדון: ערבות מס'____________</w:t>
      </w:r>
    </w:p>
    <w:p w14:paraId="1DA36C91" w14:textId="77777777" w:rsidR="00E62C8B" w:rsidRPr="005C3DFD" w:rsidRDefault="00E62C8B" w:rsidP="00E62C8B">
      <w:pPr>
        <w:spacing w:line="360" w:lineRule="auto"/>
        <w:jc w:val="center"/>
        <w:rPr>
          <w:rFonts w:ascii="David" w:hAnsi="David" w:cs="David"/>
          <w:szCs w:val="24"/>
        </w:rPr>
      </w:pPr>
    </w:p>
    <w:p w14:paraId="2188AEA6" w14:textId="77777777" w:rsidR="00E62C8B" w:rsidRPr="005C3DFD" w:rsidRDefault="00E62C8B" w:rsidP="00E62C8B">
      <w:pPr>
        <w:spacing w:line="360" w:lineRule="auto"/>
        <w:jc w:val="both"/>
        <w:rPr>
          <w:rFonts w:ascii="David" w:hAnsi="David" w:cs="David"/>
          <w:szCs w:val="24"/>
        </w:rPr>
      </w:pPr>
      <w:r w:rsidRPr="005C3DFD">
        <w:rPr>
          <w:rFonts w:ascii="David" w:hAnsi="David" w:cs="David"/>
          <w:szCs w:val="24"/>
          <w:rtl/>
        </w:rPr>
        <w:t>אנו ערבים בזה כלפיכם לסילוק כל סכום עד לסך ____________________(במילים _________________________________________________________) אשר תדרשו מאת: _______________________________________________(להלן "החייב") בקשר</w:t>
      </w:r>
    </w:p>
    <w:p w14:paraId="13A0E415" w14:textId="77777777" w:rsidR="00E62C8B" w:rsidRPr="005C3DFD" w:rsidRDefault="00E62C8B" w:rsidP="00E62C8B">
      <w:pPr>
        <w:spacing w:line="360" w:lineRule="auto"/>
        <w:jc w:val="both"/>
        <w:rPr>
          <w:rFonts w:ascii="David" w:hAnsi="David" w:cs="David"/>
          <w:szCs w:val="24"/>
        </w:rPr>
      </w:pPr>
      <w:r w:rsidRPr="005C3DFD">
        <w:rPr>
          <w:rFonts w:ascii="David" w:hAnsi="David" w:cs="David"/>
          <w:szCs w:val="24"/>
          <w:rtl/>
        </w:rPr>
        <w:t>עם הזמנה/חוזה_____________________________________________________.</w:t>
      </w:r>
    </w:p>
    <w:p w14:paraId="1E5AC1F0" w14:textId="77777777" w:rsidR="00E62C8B" w:rsidRPr="005C3DFD" w:rsidRDefault="00E62C8B" w:rsidP="00E62C8B">
      <w:pPr>
        <w:spacing w:line="360" w:lineRule="auto"/>
        <w:jc w:val="both"/>
        <w:rPr>
          <w:rFonts w:ascii="David" w:hAnsi="David" w:cs="David"/>
          <w:szCs w:val="24"/>
        </w:rPr>
      </w:pPr>
      <w:r w:rsidRPr="005C3DFD">
        <w:rPr>
          <w:rFonts w:ascii="David" w:hAnsi="David" w:cs="David"/>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CED288" w14:textId="77777777" w:rsidR="00E62C8B" w:rsidRPr="005C3DFD" w:rsidRDefault="00E62C8B" w:rsidP="00E62C8B">
      <w:pPr>
        <w:spacing w:line="360" w:lineRule="auto"/>
        <w:jc w:val="both"/>
        <w:rPr>
          <w:rFonts w:ascii="David" w:hAnsi="David" w:cs="David"/>
          <w:szCs w:val="24"/>
        </w:rPr>
      </w:pPr>
      <w:r w:rsidRPr="005C3DFD">
        <w:rPr>
          <w:rFonts w:ascii="David" w:hAnsi="David" w:cs="David"/>
          <w:szCs w:val="24"/>
          <w:rtl/>
        </w:rPr>
        <w:t>ערבות זו תהיה בתוקף עד תאריך  _______________</w:t>
      </w:r>
    </w:p>
    <w:p w14:paraId="4F8B5F52" w14:textId="37148166" w:rsidR="00E62C8B" w:rsidRPr="005C3DFD" w:rsidRDefault="00E62C8B" w:rsidP="00D40C2E">
      <w:pPr>
        <w:spacing w:line="360" w:lineRule="auto"/>
        <w:jc w:val="both"/>
        <w:rPr>
          <w:rFonts w:ascii="David" w:hAnsi="David" w:cs="David"/>
          <w:szCs w:val="24"/>
          <w:rtl/>
        </w:rPr>
      </w:pPr>
      <w:r w:rsidRPr="005C3DFD">
        <w:rPr>
          <w:rFonts w:ascii="David" w:hAnsi="David" w:cs="David"/>
          <w:szCs w:val="24"/>
          <w:rtl/>
        </w:rPr>
        <w:t xml:space="preserve">דרישה על פי ערבות זו יש להפנות לסניף הבנק/חב' הביטוח שכתובתו___________________ </w:t>
      </w:r>
    </w:p>
    <w:p w14:paraId="30D4B2FE" w14:textId="77777777" w:rsidR="00E62C8B" w:rsidRPr="005C3DFD" w:rsidRDefault="00E62C8B" w:rsidP="00E62C8B">
      <w:pPr>
        <w:spacing w:line="360" w:lineRule="auto"/>
        <w:jc w:val="both"/>
        <w:rPr>
          <w:rFonts w:ascii="David" w:hAnsi="David" w:cs="David"/>
          <w:szCs w:val="24"/>
        </w:rPr>
      </w:pPr>
      <w:r w:rsidRPr="005C3DFD">
        <w:rPr>
          <w:rFonts w:ascii="David" w:hAnsi="David" w:cs="David"/>
          <w:szCs w:val="24"/>
          <w:rtl/>
        </w:rPr>
        <w:t>שם הבנק/חב' הביטוח_________________________________</w:t>
      </w:r>
    </w:p>
    <w:p w14:paraId="6AE38AD2" w14:textId="6AEE8D5F" w:rsidR="00E62C8B" w:rsidRPr="005C3DFD" w:rsidRDefault="00E62C8B" w:rsidP="00D40C2E">
      <w:pPr>
        <w:spacing w:line="360" w:lineRule="auto"/>
        <w:rPr>
          <w:rFonts w:ascii="David" w:hAnsi="David" w:cs="David"/>
          <w:szCs w:val="24"/>
          <w:rtl/>
        </w:rPr>
      </w:pPr>
      <w:r w:rsidRPr="005C3DFD">
        <w:rPr>
          <w:rFonts w:ascii="David" w:hAnsi="David" w:cs="David"/>
          <w:szCs w:val="24"/>
          <w:rtl/>
        </w:rPr>
        <w:t xml:space="preserve">מס' הבנק ומס' הסניף___________________________________ </w:t>
      </w:r>
    </w:p>
    <w:p w14:paraId="709D5799" w14:textId="2B58E033" w:rsidR="00E62C8B" w:rsidRDefault="00E62C8B" w:rsidP="00D40C2E">
      <w:pPr>
        <w:spacing w:line="360" w:lineRule="auto"/>
        <w:rPr>
          <w:rFonts w:ascii="David" w:hAnsi="David" w:cs="David"/>
          <w:szCs w:val="24"/>
          <w:rtl/>
        </w:rPr>
      </w:pPr>
      <w:r w:rsidRPr="005C3DFD">
        <w:rPr>
          <w:rFonts w:ascii="David" w:hAnsi="David" w:cs="David"/>
          <w:szCs w:val="24"/>
          <w:rtl/>
        </w:rPr>
        <w:t>כתובת סניף הבנק/חברת הביטוח ___________________________</w:t>
      </w:r>
    </w:p>
    <w:p w14:paraId="0B9DD561" w14:textId="09BDDF87" w:rsidR="00D40C2E" w:rsidRDefault="00D40C2E" w:rsidP="00D40C2E">
      <w:pPr>
        <w:spacing w:line="360" w:lineRule="auto"/>
        <w:rPr>
          <w:rFonts w:ascii="David" w:hAnsi="David" w:cs="David"/>
          <w:szCs w:val="24"/>
          <w:rtl/>
        </w:rPr>
      </w:pPr>
    </w:p>
    <w:p w14:paraId="543500A7" w14:textId="7832F943" w:rsidR="00D40C2E" w:rsidRDefault="00D40C2E" w:rsidP="00D40C2E">
      <w:pPr>
        <w:spacing w:line="360" w:lineRule="auto"/>
        <w:rPr>
          <w:rFonts w:ascii="David" w:hAnsi="David" w:cs="David"/>
          <w:szCs w:val="24"/>
          <w:rtl/>
        </w:rPr>
      </w:pPr>
      <w:r>
        <w:rPr>
          <w:rFonts w:ascii="David" w:hAnsi="David" w:cs="David" w:hint="cs"/>
          <w:szCs w:val="24"/>
          <w:rtl/>
        </w:rPr>
        <w:t>תאריך_____________</w:t>
      </w:r>
    </w:p>
    <w:p w14:paraId="569171AE" w14:textId="53873369" w:rsidR="00D40C2E" w:rsidRDefault="00D40C2E" w:rsidP="00D40C2E">
      <w:pPr>
        <w:spacing w:line="360" w:lineRule="auto"/>
        <w:rPr>
          <w:rFonts w:ascii="David" w:hAnsi="David" w:cs="David"/>
          <w:szCs w:val="24"/>
          <w:rtl/>
        </w:rPr>
      </w:pPr>
      <w:r>
        <w:rPr>
          <w:rFonts w:ascii="David" w:hAnsi="David" w:cs="David" w:hint="cs"/>
          <w:szCs w:val="24"/>
          <w:rtl/>
        </w:rPr>
        <w:t>שם מלא_____________</w:t>
      </w:r>
    </w:p>
    <w:p w14:paraId="04CC315E" w14:textId="3883E6DC" w:rsidR="00D40C2E" w:rsidRDefault="00D40C2E" w:rsidP="00D40C2E">
      <w:pPr>
        <w:spacing w:line="360" w:lineRule="auto"/>
        <w:rPr>
          <w:rFonts w:ascii="David" w:hAnsi="David" w:cs="David"/>
          <w:szCs w:val="24"/>
          <w:rtl/>
        </w:rPr>
      </w:pPr>
      <w:r>
        <w:rPr>
          <w:rFonts w:ascii="David" w:hAnsi="David" w:cs="David" w:hint="cs"/>
          <w:szCs w:val="24"/>
          <w:rtl/>
        </w:rPr>
        <w:t>חתימה וחותמת מורשה החתימה___________________</w:t>
      </w:r>
    </w:p>
    <w:p w14:paraId="52D2785C" w14:textId="77777777" w:rsidR="00D40C2E" w:rsidRPr="005C3DFD" w:rsidRDefault="00D40C2E" w:rsidP="00D40C2E">
      <w:pPr>
        <w:spacing w:line="360" w:lineRule="auto"/>
        <w:rPr>
          <w:rFonts w:ascii="David" w:hAnsi="David" w:cs="David"/>
          <w:szCs w:val="24"/>
        </w:rPr>
      </w:pPr>
    </w:p>
    <w:p w14:paraId="7C2FD2A5" w14:textId="77777777" w:rsidR="00D40C2E" w:rsidRDefault="00D40C2E">
      <w:pPr>
        <w:bidi w:val="0"/>
        <w:spacing w:before="200" w:after="200" w:line="276" w:lineRule="auto"/>
        <w:rPr>
          <w:rFonts w:ascii="David" w:hAnsi="David" w:cs="David"/>
          <w:szCs w:val="24"/>
          <w:rtl/>
        </w:rPr>
      </w:pPr>
      <w:r>
        <w:rPr>
          <w:rFonts w:ascii="David" w:hAnsi="David" w:cs="David"/>
          <w:szCs w:val="24"/>
          <w:rtl/>
        </w:rPr>
        <w:br w:type="page"/>
      </w:r>
    </w:p>
    <w:p w14:paraId="643307CA" w14:textId="17FA6636" w:rsidR="004847D0" w:rsidRDefault="00170FC4" w:rsidP="004847D0">
      <w:pPr>
        <w:spacing w:line="360" w:lineRule="auto"/>
        <w:jc w:val="center"/>
        <w:rPr>
          <w:rFonts w:ascii="David" w:hAnsi="David" w:cs="David"/>
          <w:b/>
          <w:bCs/>
          <w:szCs w:val="24"/>
          <w:rtl/>
        </w:rPr>
      </w:pPr>
      <w:r w:rsidRPr="004847D0">
        <w:rPr>
          <w:rFonts w:ascii="David" w:hAnsi="David" w:cs="David" w:hint="cs"/>
          <w:b/>
          <w:bCs/>
          <w:szCs w:val="24"/>
          <w:rtl/>
        </w:rPr>
        <w:lastRenderedPageBreak/>
        <w:t xml:space="preserve">נספח </w:t>
      </w:r>
      <w:r w:rsidR="00E62C8B" w:rsidRPr="004847D0">
        <w:rPr>
          <w:rFonts w:ascii="David" w:hAnsi="David" w:cs="David" w:hint="cs"/>
          <w:b/>
          <w:bCs/>
          <w:szCs w:val="24"/>
          <w:rtl/>
        </w:rPr>
        <w:t>ה</w:t>
      </w:r>
      <w:r w:rsidRPr="004847D0">
        <w:rPr>
          <w:rFonts w:ascii="David" w:hAnsi="David" w:cs="David" w:hint="cs"/>
          <w:b/>
          <w:bCs/>
          <w:szCs w:val="24"/>
          <w:rtl/>
        </w:rPr>
        <w:t>'</w:t>
      </w:r>
    </w:p>
    <w:p w14:paraId="16143068" w14:textId="683F6C85" w:rsidR="00170FC4" w:rsidRPr="004847D0" w:rsidRDefault="004847D0" w:rsidP="004847D0">
      <w:pPr>
        <w:spacing w:line="360" w:lineRule="auto"/>
        <w:jc w:val="center"/>
        <w:rPr>
          <w:rFonts w:ascii="David" w:hAnsi="David" w:cs="David"/>
          <w:b/>
          <w:bCs/>
          <w:szCs w:val="24"/>
          <w:rtl/>
        </w:rPr>
      </w:pPr>
      <w:r w:rsidRPr="004847D0">
        <w:rPr>
          <w:rFonts w:ascii="David" w:hAnsi="David" w:cs="David" w:hint="cs"/>
          <w:b/>
          <w:bCs/>
          <w:szCs w:val="24"/>
          <w:rtl/>
        </w:rPr>
        <w:t>חוזה פורטל ספקים</w:t>
      </w:r>
    </w:p>
    <w:p w14:paraId="2CBC7ABC" w14:textId="05EE1EAD" w:rsidR="00FA141C" w:rsidRDefault="0009695E" w:rsidP="00D40C2E">
      <w:pPr>
        <w:spacing w:line="360" w:lineRule="auto"/>
        <w:rPr>
          <w:rFonts w:ascii="David" w:hAnsi="David" w:cs="David"/>
          <w:noProof/>
          <w:szCs w:val="24"/>
          <w:rtl/>
          <w:lang w:eastAsia="en-US"/>
        </w:rPr>
      </w:pPr>
      <w:r>
        <w:rPr>
          <w:rFonts w:ascii="Arial" w:hAnsi="Arial"/>
        </w:rPr>
        <w:object w:dxaOrig="1632" w:dyaOrig="1044" w14:anchorId="560CDE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חוזה פורטל ספקים" style="width:79.2pt;height:50.4pt;mso-position-horizontal:absolute" o:ole="">
            <v:imagedata r:id="rId11" o:title=""/>
          </v:shape>
          <o:OLEObject Type="Embed" ProgID="AcroExch.Document.DC" ShapeID="_x0000_i1025" DrawAspect="Icon" ObjectID="_1585407274" r:id="rId12"/>
        </w:object>
      </w:r>
    </w:p>
    <w:p w14:paraId="50889ED1" w14:textId="60F378B3" w:rsidR="00FA141C" w:rsidRDefault="00FA141C">
      <w:pPr>
        <w:bidi w:val="0"/>
        <w:spacing w:before="200" w:after="200" w:line="276" w:lineRule="auto"/>
        <w:rPr>
          <w:rFonts w:ascii="David" w:hAnsi="David" w:cs="David"/>
          <w:noProof/>
          <w:szCs w:val="24"/>
          <w:rtl/>
          <w:lang w:eastAsia="en-US"/>
        </w:rPr>
      </w:pPr>
      <w:r>
        <w:rPr>
          <w:rFonts w:ascii="David" w:hAnsi="David" w:cs="David"/>
          <w:noProof/>
          <w:szCs w:val="24"/>
          <w:rtl/>
          <w:lang w:eastAsia="en-US"/>
        </w:rPr>
        <w:br w:type="page"/>
      </w:r>
      <w:r w:rsidRPr="00FA141C">
        <w:rPr>
          <w:rFonts w:ascii="David" w:hAnsi="David" w:cs="David"/>
          <w:noProof/>
          <w:szCs w:val="24"/>
          <w:rtl/>
          <w:lang w:eastAsia="en-US"/>
        </w:rPr>
        <w:lastRenderedPageBreak/>
        <w:drawing>
          <wp:inline distT="0" distB="0" distL="0" distR="0" wp14:anchorId="776A5798" wp14:editId="131FF4E4">
            <wp:extent cx="5278755" cy="7252335"/>
            <wp:effectExtent l="0" t="0" r="0" b="5715"/>
            <wp:docPr id="1" name="תמונה 1"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8755" cy="7252335"/>
                    </a:xfrm>
                    <a:prstGeom prst="rect">
                      <a:avLst/>
                    </a:prstGeom>
                    <a:noFill/>
                    <a:ln>
                      <a:noFill/>
                    </a:ln>
                  </pic:spPr>
                </pic:pic>
              </a:graphicData>
            </a:graphic>
          </wp:inline>
        </w:drawing>
      </w:r>
    </w:p>
    <w:p w14:paraId="5698FE58" w14:textId="34FB66A4" w:rsidR="00FA141C" w:rsidRDefault="00FA141C">
      <w:pPr>
        <w:bidi w:val="0"/>
        <w:spacing w:before="200" w:after="200" w:line="276" w:lineRule="auto"/>
        <w:rPr>
          <w:rFonts w:ascii="David" w:hAnsi="David" w:cs="David"/>
          <w:szCs w:val="24"/>
        </w:rPr>
      </w:pPr>
      <w:r>
        <w:rPr>
          <w:rFonts w:ascii="David" w:hAnsi="David" w:cs="David"/>
          <w:szCs w:val="24"/>
          <w:rtl/>
        </w:rPr>
        <w:br w:type="page"/>
      </w:r>
    </w:p>
    <w:p w14:paraId="1C7AF8B6" w14:textId="7C0A0811" w:rsidR="00FA141C" w:rsidRDefault="00FA141C" w:rsidP="003B1836">
      <w:pPr>
        <w:spacing w:line="360" w:lineRule="auto"/>
        <w:rPr>
          <w:rFonts w:ascii="David" w:hAnsi="David" w:cs="David"/>
          <w:noProof/>
          <w:szCs w:val="24"/>
          <w:rtl/>
          <w:lang w:eastAsia="en-US"/>
        </w:rPr>
      </w:pPr>
      <w:r w:rsidRPr="00FA141C">
        <w:rPr>
          <w:rFonts w:ascii="David" w:hAnsi="David" w:cs="David"/>
          <w:noProof/>
          <w:szCs w:val="24"/>
          <w:rtl/>
          <w:lang w:eastAsia="en-US"/>
        </w:rPr>
        <w:lastRenderedPageBreak/>
        <w:drawing>
          <wp:inline distT="0" distB="0" distL="0" distR="0" wp14:anchorId="27E47847" wp14:editId="3341FC57">
            <wp:extent cx="5185588" cy="7127631"/>
            <wp:effectExtent l="0" t="0" r="0" b="0"/>
            <wp:docPr id="3" name="תמונה 3"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86658" cy="7129101"/>
                    </a:xfrm>
                    <a:prstGeom prst="rect">
                      <a:avLst/>
                    </a:prstGeom>
                    <a:noFill/>
                    <a:ln>
                      <a:noFill/>
                    </a:ln>
                  </pic:spPr>
                </pic:pic>
              </a:graphicData>
            </a:graphic>
          </wp:inline>
        </w:drawing>
      </w:r>
    </w:p>
    <w:p w14:paraId="149234D5" w14:textId="77777777" w:rsidR="00FA141C" w:rsidRDefault="00FA141C" w:rsidP="003B1836">
      <w:pPr>
        <w:spacing w:line="360" w:lineRule="auto"/>
        <w:rPr>
          <w:rFonts w:ascii="David" w:hAnsi="David" w:cs="David"/>
          <w:noProof/>
          <w:szCs w:val="24"/>
          <w:rtl/>
          <w:lang w:eastAsia="en-US"/>
        </w:rPr>
      </w:pPr>
    </w:p>
    <w:p w14:paraId="6A5879E5" w14:textId="7F7A873F" w:rsidR="00FA141C" w:rsidRDefault="00FA141C">
      <w:pPr>
        <w:bidi w:val="0"/>
        <w:spacing w:before="200" w:after="200" w:line="276" w:lineRule="auto"/>
        <w:rPr>
          <w:rFonts w:ascii="David" w:hAnsi="David" w:cs="David"/>
          <w:noProof/>
          <w:szCs w:val="24"/>
          <w:rtl/>
          <w:lang w:eastAsia="en-US"/>
        </w:rPr>
      </w:pPr>
      <w:r>
        <w:rPr>
          <w:rFonts w:ascii="David" w:hAnsi="David" w:cs="David"/>
          <w:noProof/>
          <w:szCs w:val="24"/>
          <w:rtl/>
          <w:lang w:eastAsia="en-US"/>
        </w:rPr>
        <w:br w:type="page"/>
      </w:r>
    </w:p>
    <w:p w14:paraId="1AA37E90" w14:textId="2A7EDAD3" w:rsidR="00FA141C" w:rsidRDefault="00FA141C" w:rsidP="003B1836">
      <w:pPr>
        <w:spacing w:line="360" w:lineRule="auto"/>
        <w:rPr>
          <w:rFonts w:ascii="David" w:hAnsi="David" w:cs="David"/>
          <w:noProof/>
          <w:szCs w:val="24"/>
          <w:rtl/>
          <w:lang w:eastAsia="en-US"/>
        </w:rPr>
      </w:pPr>
      <w:r w:rsidRPr="00FA141C">
        <w:rPr>
          <w:rFonts w:ascii="David" w:hAnsi="David" w:cs="David"/>
          <w:noProof/>
          <w:szCs w:val="24"/>
          <w:rtl/>
          <w:lang w:eastAsia="en-US"/>
        </w:rPr>
        <w:lastRenderedPageBreak/>
        <w:drawing>
          <wp:inline distT="0" distB="0" distL="0" distR="0" wp14:anchorId="47541BC3" wp14:editId="38E3B650">
            <wp:extent cx="5278755" cy="7240510"/>
            <wp:effectExtent l="0" t="0" r="0" b="0"/>
            <wp:docPr id="4" name="תמונה 4"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8755" cy="7240510"/>
                    </a:xfrm>
                    <a:prstGeom prst="rect">
                      <a:avLst/>
                    </a:prstGeom>
                    <a:noFill/>
                    <a:ln>
                      <a:noFill/>
                    </a:ln>
                  </pic:spPr>
                </pic:pic>
              </a:graphicData>
            </a:graphic>
          </wp:inline>
        </w:drawing>
      </w:r>
    </w:p>
    <w:p w14:paraId="4FDB7799" w14:textId="77777777" w:rsidR="00FA141C" w:rsidRDefault="00FA141C" w:rsidP="003B1836">
      <w:pPr>
        <w:spacing w:line="360" w:lineRule="auto"/>
        <w:rPr>
          <w:rFonts w:ascii="David" w:hAnsi="David" w:cs="David"/>
          <w:noProof/>
          <w:szCs w:val="24"/>
          <w:rtl/>
          <w:lang w:eastAsia="en-US"/>
        </w:rPr>
      </w:pPr>
    </w:p>
    <w:p w14:paraId="2B9D6AEF" w14:textId="3501BB4F" w:rsidR="00FA141C" w:rsidRDefault="00FA141C">
      <w:pPr>
        <w:bidi w:val="0"/>
        <w:spacing w:before="200" w:after="200" w:line="276" w:lineRule="auto"/>
        <w:rPr>
          <w:rFonts w:ascii="David" w:hAnsi="David" w:cs="David"/>
          <w:szCs w:val="24"/>
          <w:rtl/>
        </w:rPr>
      </w:pPr>
      <w:r>
        <w:rPr>
          <w:rFonts w:ascii="David" w:hAnsi="David" w:cs="David"/>
          <w:szCs w:val="24"/>
          <w:rtl/>
        </w:rPr>
        <w:br w:type="page"/>
      </w:r>
    </w:p>
    <w:p w14:paraId="1E7B8E9B" w14:textId="6EF407C8" w:rsidR="00FA141C" w:rsidRDefault="00FA141C" w:rsidP="003B1836">
      <w:pPr>
        <w:spacing w:line="360" w:lineRule="auto"/>
        <w:rPr>
          <w:rFonts w:ascii="David" w:hAnsi="David" w:cs="David"/>
          <w:szCs w:val="24"/>
          <w:rtl/>
        </w:rPr>
      </w:pPr>
      <w:r w:rsidRPr="00FA141C">
        <w:rPr>
          <w:rFonts w:ascii="David" w:hAnsi="David" w:cs="David"/>
          <w:noProof/>
          <w:szCs w:val="24"/>
          <w:rtl/>
          <w:lang w:eastAsia="en-US"/>
        </w:rPr>
        <w:lastRenderedPageBreak/>
        <w:drawing>
          <wp:inline distT="0" distB="0" distL="0" distR="0" wp14:anchorId="5F48078B" wp14:editId="2AA35028">
            <wp:extent cx="5278755" cy="7255690"/>
            <wp:effectExtent l="0" t="0" r="0" b="2540"/>
            <wp:docPr id="5" name="תמונה 5"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78755" cy="7255690"/>
                    </a:xfrm>
                    <a:prstGeom prst="rect">
                      <a:avLst/>
                    </a:prstGeom>
                    <a:noFill/>
                    <a:ln>
                      <a:noFill/>
                    </a:ln>
                  </pic:spPr>
                </pic:pic>
              </a:graphicData>
            </a:graphic>
          </wp:inline>
        </w:drawing>
      </w:r>
    </w:p>
    <w:p w14:paraId="0F8894D1" w14:textId="69C72140" w:rsidR="00FA141C" w:rsidRDefault="00FA141C" w:rsidP="003B1836">
      <w:pPr>
        <w:spacing w:line="360" w:lineRule="auto"/>
        <w:rPr>
          <w:rFonts w:ascii="David" w:hAnsi="David" w:cs="David"/>
          <w:szCs w:val="24"/>
          <w:rtl/>
        </w:rPr>
      </w:pPr>
    </w:p>
    <w:p w14:paraId="175374AF" w14:textId="0DA51AD2" w:rsidR="00FA141C" w:rsidRDefault="00FA141C">
      <w:pPr>
        <w:bidi w:val="0"/>
        <w:spacing w:before="200" w:after="200" w:line="276" w:lineRule="auto"/>
        <w:rPr>
          <w:rFonts w:ascii="David" w:hAnsi="David" w:cs="David"/>
          <w:szCs w:val="24"/>
          <w:rtl/>
        </w:rPr>
      </w:pPr>
      <w:r>
        <w:rPr>
          <w:rFonts w:ascii="David" w:hAnsi="David" w:cs="David"/>
          <w:szCs w:val="24"/>
          <w:rtl/>
        </w:rPr>
        <w:br w:type="page"/>
      </w:r>
    </w:p>
    <w:p w14:paraId="1202A4F6" w14:textId="09F1E9B4" w:rsidR="00FA141C" w:rsidRDefault="00FA141C" w:rsidP="003B1836">
      <w:pPr>
        <w:spacing w:line="360" w:lineRule="auto"/>
        <w:rPr>
          <w:rFonts w:ascii="David" w:hAnsi="David" w:cs="David"/>
          <w:szCs w:val="24"/>
          <w:rtl/>
        </w:rPr>
      </w:pPr>
      <w:r w:rsidRPr="00FA141C">
        <w:rPr>
          <w:rFonts w:ascii="David" w:hAnsi="David" w:cs="David"/>
          <w:noProof/>
          <w:szCs w:val="24"/>
          <w:rtl/>
          <w:lang w:eastAsia="en-US"/>
        </w:rPr>
        <w:lastRenderedPageBreak/>
        <w:drawing>
          <wp:inline distT="0" distB="0" distL="0" distR="0" wp14:anchorId="760D9E2C" wp14:editId="14BA2E74">
            <wp:extent cx="5278755" cy="7252390"/>
            <wp:effectExtent l="0" t="0" r="0" b="5715"/>
            <wp:docPr id="6" name="תמונה 6"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78755" cy="7252390"/>
                    </a:xfrm>
                    <a:prstGeom prst="rect">
                      <a:avLst/>
                    </a:prstGeom>
                    <a:noFill/>
                    <a:ln>
                      <a:noFill/>
                    </a:ln>
                  </pic:spPr>
                </pic:pic>
              </a:graphicData>
            </a:graphic>
          </wp:inline>
        </w:drawing>
      </w:r>
    </w:p>
    <w:p w14:paraId="50274076" w14:textId="022E287B" w:rsidR="00FA141C" w:rsidRDefault="00FA141C" w:rsidP="003B1836">
      <w:pPr>
        <w:spacing w:line="360" w:lineRule="auto"/>
        <w:rPr>
          <w:rFonts w:ascii="David" w:hAnsi="David" w:cs="David"/>
          <w:szCs w:val="24"/>
          <w:rtl/>
        </w:rPr>
      </w:pPr>
    </w:p>
    <w:p w14:paraId="3FD3B699" w14:textId="70752F01" w:rsidR="00FA141C" w:rsidRDefault="00FA141C">
      <w:pPr>
        <w:bidi w:val="0"/>
        <w:spacing w:before="200" w:after="200" w:line="276" w:lineRule="auto"/>
        <w:rPr>
          <w:rFonts w:ascii="David" w:hAnsi="David" w:cs="David"/>
          <w:szCs w:val="24"/>
        </w:rPr>
      </w:pPr>
      <w:r>
        <w:rPr>
          <w:rFonts w:ascii="David" w:hAnsi="David" w:cs="David"/>
          <w:szCs w:val="24"/>
          <w:rtl/>
        </w:rPr>
        <w:br w:type="page"/>
      </w:r>
    </w:p>
    <w:p w14:paraId="5A992C14" w14:textId="6DF853CB" w:rsidR="00FA141C" w:rsidRDefault="00313FEA" w:rsidP="003B1836">
      <w:pPr>
        <w:spacing w:line="360" w:lineRule="auto"/>
        <w:rPr>
          <w:rFonts w:ascii="David" w:hAnsi="David" w:cs="David"/>
          <w:szCs w:val="24"/>
          <w:rtl/>
        </w:rPr>
      </w:pPr>
      <w:r w:rsidRPr="00313FEA">
        <w:rPr>
          <w:rFonts w:ascii="David" w:hAnsi="David" w:cs="David"/>
          <w:noProof/>
          <w:szCs w:val="24"/>
          <w:rtl/>
          <w:lang w:eastAsia="en-US"/>
        </w:rPr>
        <w:lastRenderedPageBreak/>
        <w:drawing>
          <wp:inline distT="0" distB="0" distL="0" distR="0" wp14:anchorId="1BD83CBF" wp14:editId="42045A69">
            <wp:extent cx="5278755" cy="7246450"/>
            <wp:effectExtent l="0" t="0" r="0" b="0"/>
            <wp:docPr id="7" name="תמונה 7"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8755" cy="7246450"/>
                    </a:xfrm>
                    <a:prstGeom prst="rect">
                      <a:avLst/>
                    </a:prstGeom>
                    <a:noFill/>
                    <a:ln>
                      <a:noFill/>
                    </a:ln>
                  </pic:spPr>
                </pic:pic>
              </a:graphicData>
            </a:graphic>
          </wp:inline>
        </w:drawing>
      </w:r>
    </w:p>
    <w:p w14:paraId="6A3B457A" w14:textId="4039B9A6" w:rsidR="00313FEA" w:rsidRDefault="00313FEA" w:rsidP="003B1836">
      <w:pPr>
        <w:spacing w:line="360" w:lineRule="auto"/>
        <w:rPr>
          <w:rFonts w:ascii="David" w:hAnsi="David" w:cs="David"/>
          <w:szCs w:val="24"/>
          <w:rtl/>
        </w:rPr>
      </w:pPr>
    </w:p>
    <w:p w14:paraId="0193FBD0" w14:textId="3D0CC648" w:rsidR="00313FEA" w:rsidRDefault="00313FEA">
      <w:pPr>
        <w:bidi w:val="0"/>
        <w:spacing w:before="200" w:after="200" w:line="276" w:lineRule="auto"/>
        <w:rPr>
          <w:rFonts w:ascii="David" w:hAnsi="David" w:cs="David"/>
          <w:szCs w:val="24"/>
          <w:rtl/>
        </w:rPr>
      </w:pPr>
      <w:r>
        <w:rPr>
          <w:rFonts w:ascii="David" w:hAnsi="David" w:cs="David"/>
          <w:szCs w:val="24"/>
          <w:rtl/>
        </w:rPr>
        <w:br w:type="page"/>
      </w:r>
    </w:p>
    <w:p w14:paraId="2E1F8E8D" w14:textId="6F278D99" w:rsidR="00313FEA" w:rsidRDefault="00313FEA" w:rsidP="003B1836">
      <w:pPr>
        <w:spacing w:line="360" w:lineRule="auto"/>
        <w:rPr>
          <w:rFonts w:ascii="David" w:hAnsi="David" w:cs="David"/>
          <w:szCs w:val="24"/>
          <w:rtl/>
        </w:rPr>
      </w:pPr>
      <w:r w:rsidRPr="00313FEA">
        <w:rPr>
          <w:rFonts w:ascii="David" w:hAnsi="David" w:cs="David"/>
          <w:noProof/>
          <w:szCs w:val="24"/>
          <w:rtl/>
          <w:lang w:eastAsia="en-US"/>
        </w:rPr>
        <w:lastRenderedPageBreak/>
        <w:drawing>
          <wp:inline distT="0" distB="0" distL="0" distR="0" wp14:anchorId="78BDA017" wp14:editId="2BD649AB">
            <wp:extent cx="5278755" cy="7252390"/>
            <wp:effectExtent l="0" t="0" r="0" b="5715"/>
            <wp:docPr id="10" name="תמונה 10"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8755" cy="7252390"/>
                    </a:xfrm>
                    <a:prstGeom prst="rect">
                      <a:avLst/>
                    </a:prstGeom>
                    <a:noFill/>
                    <a:ln>
                      <a:noFill/>
                    </a:ln>
                  </pic:spPr>
                </pic:pic>
              </a:graphicData>
            </a:graphic>
          </wp:inline>
        </w:drawing>
      </w:r>
    </w:p>
    <w:p w14:paraId="6877DEA8" w14:textId="0EC406F1" w:rsidR="00313FEA" w:rsidRDefault="00313FEA" w:rsidP="003B1836">
      <w:pPr>
        <w:spacing w:line="360" w:lineRule="auto"/>
        <w:rPr>
          <w:rFonts w:ascii="David" w:hAnsi="David" w:cs="David"/>
          <w:szCs w:val="24"/>
          <w:rtl/>
        </w:rPr>
      </w:pPr>
    </w:p>
    <w:p w14:paraId="114B0CBE" w14:textId="460E8D98" w:rsidR="00313FEA" w:rsidRDefault="00313FEA">
      <w:pPr>
        <w:bidi w:val="0"/>
        <w:spacing w:before="200" w:after="200" w:line="276" w:lineRule="auto"/>
        <w:rPr>
          <w:rFonts w:ascii="David" w:hAnsi="David" w:cs="David"/>
          <w:szCs w:val="24"/>
          <w:rtl/>
        </w:rPr>
      </w:pPr>
      <w:r>
        <w:rPr>
          <w:rFonts w:ascii="David" w:hAnsi="David" w:cs="David"/>
          <w:szCs w:val="24"/>
          <w:rtl/>
        </w:rPr>
        <w:br w:type="page"/>
      </w:r>
    </w:p>
    <w:p w14:paraId="375AE7B2" w14:textId="4B7A0308" w:rsidR="00313FEA" w:rsidRDefault="00313FEA" w:rsidP="003B1836">
      <w:pPr>
        <w:spacing w:line="360" w:lineRule="auto"/>
        <w:rPr>
          <w:rFonts w:ascii="David" w:hAnsi="David" w:cs="David"/>
          <w:szCs w:val="24"/>
          <w:rtl/>
        </w:rPr>
      </w:pPr>
      <w:r w:rsidRPr="00313FEA">
        <w:rPr>
          <w:rFonts w:ascii="David" w:hAnsi="David" w:cs="David"/>
          <w:noProof/>
          <w:szCs w:val="24"/>
          <w:rtl/>
          <w:lang w:eastAsia="en-US"/>
        </w:rPr>
        <w:lastRenderedPageBreak/>
        <w:drawing>
          <wp:inline distT="0" distB="0" distL="0" distR="0" wp14:anchorId="1778EA2F" wp14:editId="7990EFF4">
            <wp:extent cx="5278755" cy="7261629"/>
            <wp:effectExtent l="0" t="0" r="0" b="0"/>
            <wp:docPr id="11" name="תמונה 11"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78755" cy="7261629"/>
                    </a:xfrm>
                    <a:prstGeom prst="rect">
                      <a:avLst/>
                    </a:prstGeom>
                    <a:noFill/>
                    <a:ln>
                      <a:noFill/>
                    </a:ln>
                  </pic:spPr>
                </pic:pic>
              </a:graphicData>
            </a:graphic>
          </wp:inline>
        </w:drawing>
      </w:r>
    </w:p>
    <w:p w14:paraId="6171BD0C" w14:textId="6AF0E6BA" w:rsidR="00313FEA" w:rsidRDefault="00313FEA" w:rsidP="003B1836">
      <w:pPr>
        <w:spacing w:line="360" w:lineRule="auto"/>
        <w:rPr>
          <w:rFonts w:ascii="David" w:hAnsi="David" w:cs="David"/>
          <w:szCs w:val="24"/>
          <w:rtl/>
        </w:rPr>
      </w:pPr>
    </w:p>
    <w:p w14:paraId="36D04EAE" w14:textId="5E02547B" w:rsidR="00313FEA" w:rsidRDefault="00313FEA">
      <w:pPr>
        <w:bidi w:val="0"/>
        <w:spacing w:before="200" w:after="200" w:line="276" w:lineRule="auto"/>
        <w:rPr>
          <w:rFonts w:ascii="David" w:hAnsi="David" w:cs="David"/>
          <w:szCs w:val="24"/>
          <w:rtl/>
        </w:rPr>
      </w:pPr>
      <w:r>
        <w:rPr>
          <w:rFonts w:ascii="David" w:hAnsi="David" w:cs="David"/>
          <w:szCs w:val="24"/>
          <w:rtl/>
        </w:rPr>
        <w:br w:type="page"/>
      </w:r>
    </w:p>
    <w:p w14:paraId="1A6FD105" w14:textId="0E18FFFA" w:rsidR="00313FEA" w:rsidRDefault="00313FEA" w:rsidP="003B1836">
      <w:pPr>
        <w:spacing w:line="360" w:lineRule="auto"/>
        <w:rPr>
          <w:rFonts w:ascii="David" w:hAnsi="David" w:cs="David"/>
          <w:szCs w:val="24"/>
          <w:rtl/>
        </w:rPr>
      </w:pPr>
      <w:r w:rsidRPr="00313FEA">
        <w:rPr>
          <w:rFonts w:ascii="David" w:hAnsi="David" w:cs="David"/>
          <w:noProof/>
          <w:szCs w:val="24"/>
          <w:rtl/>
          <w:lang w:eastAsia="en-US"/>
        </w:rPr>
        <w:lastRenderedPageBreak/>
        <w:drawing>
          <wp:inline distT="0" distB="0" distL="0" distR="0" wp14:anchorId="5F10F467" wp14:editId="6D5A3857">
            <wp:extent cx="5278755" cy="7240510"/>
            <wp:effectExtent l="0" t="0" r="0" b="0"/>
            <wp:docPr id="12" name="תמונה 12"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8755" cy="7240510"/>
                    </a:xfrm>
                    <a:prstGeom prst="rect">
                      <a:avLst/>
                    </a:prstGeom>
                    <a:noFill/>
                    <a:ln>
                      <a:noFill/>
                    </a:ln>
                  </pic:spPr>
                </pic:pic>
              </a:graphicData>
            </a:graphic>
          </wp:inline>
        </w:drawing>
      </w:r>
    </w:p>
    <w:p w14:paraId="721401DD" w14:textId="1C40EF2B" w:rsidR="00313FEA" w:rsidRDefault="00313FEA" w:rsidP="003B1836">
      <w:pPr>
        <w:spacing w:line="360" w:lineRule="auto"/>
        <w:rPr>
          <w:rFonts w:ascii="David" w:hAnsi="David" w:cs="David"/>
          <w:szCs w:val="24"/>
          <w:rtl/>
        </w:rPr>
      </w:pPr>
    </w:p>
    <w:p w14:paraId="0223F6AD" w14:textId="7CFFD845" w:rsidR="00313FEA" w:rsidRDefault="00313FEA">
      <w:pPr>
        <w:bidi w:val="0"/>
        <w:spacing w:before="200" w:after="200" w:line="276" w:lineRule="auto"/>
        <w:rPr>
          <w:rFonts w:ascii="David" w:hAnsi="David" w:cs="David"/>
          <w:szCs w:val="24"/>
          <w:rtl/>
        </w:rPr>
      </w:pPr>
      <w:r>
        <w:rPr>
          <w:rFonts w:ascii="David" w:hAnsi="David" w:cs="David"/>
          <w:szCs w:val="24"/>
          <w:rtl/>
        </w:rPr>
        <w:br w:type="page"/>
      </w:r>
    </w:p>
    <w:p w14:paraId="7E18D6E8" w14:textId="2B35F734" w:rsidR="00313FEA" w:rsidRDefault="00313FEA" w:rsidP="003B1836">
      <w:pPr>
        <w:spacing w:line="360" w:lineRule="auto"/>
        <w:rPr>
          <w:rFonts w:ascii="David" w:hAnsi="David" w:cs="David"/>
          <w:szCs w:val="24"/>
          <w:rtl/>
        </w:rPr>
      </w:pPr>
      <w:r w:rsidRPr="00313FEA">
        <w:rPr>
          <w:rFonts w:ascii="David" w:hAnsi="David" w:cs="David"/>
          <w:noProof/>
          <w:szCs w:val="24"/>
          <w:rtl/>
          <w:lang w:eastAsia="en-US"/>
        </w:rPr>
        <w:lastRenderedPageBreak/>
        <w:drawing>
          <wp:inline distT="0" distB="0" distL="0" distR="0" wp14:anchorId="100BCEDC" wp14:editId="3AFBDA54">
            <wp:extent cx="5278755" cy="7267899"/>
            <wp:effectExtent l="0" t="0" r="0" b="9525"/>
            <wp:docPr id="13" name="תמונה 13" descr="תמונת חוזה " title="תמונת חוז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78755" cy="7267899"/>
                    </a:xfrm>
                    <a:prstGeom prst="rect">
                      <a:avLst/>
                    </a:prstGeom>
                    <a:noFill/>
                    <a:ln>
                      <a:noFill/>
                    </a:ln>
                  </pic:spPr>
                </pic:pic>
              </a:graphicData>
            </a:graphic>
          </wp:inline>
        </w:drawing>
      </w:r>
    </w:p>
    <w:p w14:paraId="43026976" w14:textId="77777777" w:rsidR="00313FEA" w:rsidRPr="0044190A" w:rsidRDefault="00313FEA" w:rsidP="003B1836">
      <w:pPr>
        <w:spacing w:line="360" w:lineRule="auto"/>
        <w:rPr>
          <w:rFonts w:ascii="David" w:hAnsi="David" w:cs="David"/>
          <w:szCs w:val="24"/>
          <w:rtl/>
        </w:rPr>
      </w:pPr>
    </w:p>
    <w:sectPr w:rsidR="00313FEA" w:rsidRPr="0044190A">
      <w:headerReference w:type="even" r:id="rId23"/>
      <w:headerReference w:type="default" r:id="rId24"/>
      <w:footerReference w:type="default" r:id="rId25"/>
      <w:headerReference w:type="first" r:id="rId26"/>
      <w:footerReference w:type="first" r:id="rId27"/>
      <w:pgSz w:w="11907" w:h="16840" w:code="9"/>
      <w:pgMar w:top="1440" w:right="1797" w:bottom="1440" w:left="1797"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475CD3" w14:textId="77777777" w:rsidR="00CF734F" w:rsidRDefault="00CF734F">
      <w:r>
        <w:separator/>
      </w:r>
    </w:p>
  </w:endnote>
  <w:endnote w:type="continuationSeparator" w:id="0">
    <w:p w14:paraId="5FCF2F38" w14:textId="77777777" w:rsidR="00CF734F" w:rsidRDefault="00CF73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altName w:val="Miria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Guttman Kav">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E21416" w14:textId="77777777" w:rsidR="006865A2" w:rsidRPr="00006015" w:rsidRDefault="006865A2" w:rsidP="00D55A25">
    <w:pPr>
      <w:pStyle w:val="ae"/>
      <w:pBdr>
        <w:top w:val="single" w:sz="4" w:space="1" w:color="auto"/>
      </w:pBdr>
      <w:tabs>
        <w:tab w:val="clear" w:pos="4153"/>
        <w:tab w:val="clear" w:pos="8306"/>
        <w:tab w:val="center" w:pos="4780"/>
        <w:tab w:val="right" w:pos="9666"/>
      </w:tabs>
      <w:spacing w:line="480" w:lineRule="auto"/>
      <w:jc w:val="both"/>
      <w:rPr>
        <w:rFonts w:ascii="David" w:hAnsi="David" w:cs="David"/>
        <w:b/>
        <w:bCs/>
        <w:szCs w:val="24"/>
        <w:u w:val="single"/>
      </w:rPr>
    </w:pPr>
    <w:r w:rsidRPr="00006015">
      <w:rPr>
        <w:rFonts w:ascii="David" w:hAnsi="David" w:cs="David" w:hint="eastAsia"/>
        <w:b/>
        <w:bCs/>
        <w:szCs w:val="24"/>
        <w:rtl/>
      </w:rPr>
      <w:t>רח</w:t>
    </w:r>
    <w:r w:rsidRPr="00006015">
      <w:rPr>
        <w:rFonts w:ascii="David" w:hAnsi="David" w:cs="David"/>
        <w:b/>
        <w:bCs/>
        <w:szCs w:val="24"/>
        <w:rtl/>
      </w:rPr>
      <w:t xml:space="preserve">' עם ועולמו 4 ירושלים 9546304 טל': 02-5317248 פקס': 02-5695342 </w:t>
    </w:r>
    <w:r w:rsidRPr="00006015">
      <w:rPr>
        <w:rFonts w:ascii="David" w:hAnsi="David" w:cs="David"/>
        <w:b/>
        <w:bCs/>
        <w:szCs w:val="24"/>
        <w:rtl/>
      </w:rPr>
      <w:br/>
    </w:r>
    <w:r w:rsidRPr="00006015">
      <w:rPr>
        <w:rFonts w:ascii="David" w:hAnsi="David" w:cs="David"/>
        <w:b/>
        <w:bCs/>
        <w:szCs w:val="24"/>
      </w:rPr>
      <w:tab/>
    </w:r>
    <w:hyperlink r:id="rId1" w:history="1">
      <w:r w:rsidRPr="00006015">
        <w:rPr>
          <w:rStyle w:val="Hyperlink"/>
          <w:rFonts w:ascii="David" w:hAnsi="David" w:cs="David"/>
          <w:b/>
          <w:bCs/>
          <w:szCs w:val="24"/>
        </w:rPr>
        <w:t>www.mof.gov.il/hon</w:t>
      </w:r>
    </w:hyperlink>
  </w:p>
  <w:p w14:paraId="748B427E" w14:textId="41BDEFD0" w:rsidR="006865A2" w:rsidRDefault="006865A2">
    <w:pPr>
      <w:pStyle w:val="ae"/>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103F7D" w14:textId="77777777" w:rsidR="006865A2" w:rsidRPr="00086C8F" w:rsidRDefault="006865A2" w:rsidP="00086C8F">
    <w:pPr>
      <w:pStyle w:val="ae"/>
      <w:pBdr>
        <w:top w:val="single" w:sz="4" w:space="1" w:color="auto"/>
      </w:pBdr>
      <w:tabs>
        <w:tab w:val="clear" w:pos="4153"/>
        <w:tab w:val="clear" w:pos="8306"/>
        <w:tab w:val="center" w:pos="4780"/>
        <w:tab w:val="right" w:pos="9666"/>
      </w:tabs>
      <w:spacing w:line="480" w:lineRule="auto"/>
      <w:jc w:val="both"/>
      <w:rPr>
        <w:rFonts w:ascii="David" w:hAnsi="David" w:cs="David"/>
        <w:b/>
        <w:bCs/>
        <w:szCs w:val="24"/>
        <w:u w:val="single"/>
      </w:rPr>
    </w:pPr>
    <w:r w:rsidRPr="00086C8F">
      <w:rPr>
        <w:rFonts w:ascii="David" w:hAnsi="David" w:cs="David" w:hint="eastAsia"/>
        <w:b/>
        <w:bCs/>
        <w:szCs w:val="24"/>
        <w:rtl/>
      </w:rPr>
      <w:t>רח</w:t>
    </w:r>
    <w:r w:rsidRPr="00086C8F">
      <w:rPr>
        <w:rFonts w:ascii="David" w:hAnsi="David" w:cs="David"/>
        <w:b/>
        <w:bCs/>
        <w:szCs w:val="24"/>
        <w:rtl/>
      </w:rPr>
      <w:t xml:space="preserve">' עם ועולמו 4 ירושלים 9546304 טל': 02-5317248 פקס': 02-5695342 </w:t>
    </w:r>
    <w:r w:rsidRPr="00086C8F">
      <w:rPr>
        <w:rFonts w:ascii="David" w:hAnsi="David" w:cs="David"/>
        <w:b/>
        <w:bCs/>
        <w:szCs w:val="24"/>
        <w:rtl/>
      </w:rPr>
      <w:br/>
    </w:r>
    <w:r w:rsidRPr="00086C8F">
      <w:rPr>
        <w:rFonts w:ascii="David" w:hAnsi="David" w:cs="David"/>
        <w:b/>
        <w:bCs/>
        <w:szCs w:val="24"/>
      </w:rPr>
      <w:tab/>
    </w:r>
    <w:hyperlink r:id="rId1" w:history="1">
      <w:r w:rsidRPr="00086C8F">
        <w:rPr>
          <w:rStyle w:val="Hyperlink"/>
          <w:rFonts w:ascii="David" w:hAnsi="David" w:cs="David"/>
          <w:b/>
          <w:bCs/>
          <w:szCs w:val="24"/>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787D84" w14:textId="77777777" w:rsidR="00CF734F" w:rsidRDefault="00CF734F">
      <w:r>
        <w:separator/>
      </w:r>
    </w:p>
  </w:footnote>
  <w:footnote w:type="continuationSeparator" w:id="0">
    <w:p w14:paraId="6719451C" w14:textId="77777777" w:rsidR="00CF734F" w:rsidRDefault="00CF73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ED5AA" w14:textId="77777777" w:rsidR="006865A2" w:rsidRDefault="006865A2">
    <w:pPr>
      <w:pStyle w:val="ac"/>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14:paraId="5BE7B50C" w14:textId="77777777" w:rsidR="006865A2" w:rsidRDefault="006865A2">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3C958" w14:textId="4F6C52D2" w:rsidR="006865A2" w:rsidRDefault="006865A2">
    <w:pPr>
      <w:pStyle w:val="ac"/>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separate"/>
    </w:r>
    <w:r w:rsidR="00485BEC">
      <w:rPr>
        <w:rStyle w:val="af0"/>
        <w:noProof/>
        <w:rtl/>
      </w:rPr>
      <w:t>6</w:t>
    </w:r>
    <w:r>
      <w:rPr>
        <w:rStyle w:val="af0"/>
        <w:rtl/>
      </w:rPr>
      <w:fldChar w:fldCharType="end"/>
    </w:r>
  </w:p>
  <w:p w14:paraId="40B02BCE" w14:textId="77777777" w:rsidR="006865A2" w:rsidRDefault="006865A2">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62650" w14:textId="77777777" w:rsidR="006865A2" w:rsidRPr="003D568A" w:rsidRDefault="006865A2" w:rsidP="00495806">
    <w:pPr>
      <w:pStyle w:val="ac"/>
      <w:jc w:val="center"/>
      <w:rPr>
        <w:rFonts w:ascii="David" w:hAnsi="David" w:cs="David"/>
        <w:b/>
        <w:bCs/>
        <w:sz w:val="20"/>
        <w:szCs w:val="28"/>
      </w:rPr>
    </w:pPr>
    <w:r w:rsidRPr="003D568A">
      <w:rPr>
        <w:rFonts w:ascii="David" w:hAnsi="David" w:cs="David"/>
        <w:sz w:val="20"/>
        <w:szCs w:val="24"/>
        <w:rtl/>
      </w:rPr>
      <w:t xml:space="preserve"> </w:t>
    </w:r>
    <w:r w:rsidRPr="003D568A">
      <w:rPr>
        <w:rFonts w:ascii="David" w:hAnsi="David" w:cs="David"/>
        <w:b/>
        <w:bCs/>
        <w:noProof/>
        <w:sz w:val="20"/>
        <w:szCs w:val="28"/>
        <w:lang w:eastAsia="en-US"/>
      </w:rPr>
      <w:drawing>
        <wp:inline distT="0" distB="0" distL="0" distR="0" wp14:anchorId="188D64A0" wp14:editId="4C685AF7">
          <wp:extent cx="563056" cy="446228"/>
          <wp:effectExtent l="0" t="0" r="0" b="0"/>
          <wp:docPr id="9" name="תמונה 9" descr="C:\Users\Shabed\Desktop\לוגו-ללא-טקסט.png" title="סמליל רשות שוק הה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04288E80" w14:textId="77777777" w:rsidR="006865A2" w:rsidRPr="003D568A" w:rsidRDefault="006865A2" w:rsidP="00495806">
    <w:pPr>
      <w:pStyle w:val="ac"/>
      <w:pBdr>
        <w:bottom w:val="single" w:sz="12" w:space="1" w:color="auto"/>
      </w:pBdr>
      <w:jc w:val="center"/>
      <w:rPr>
        <w:rFonts w:ascii="David" w:hAnsi="David" w:cs="David"/>
        <w:b/>
        <w:bCs/>
        <w:sz w:val="20"/>
        <w:szCs w:val="24"/>
        <w:rtl/>
      </w:rPr>
    </w:pPr>
    <w:r w:rsidRPr="003D568A">
      <w:rPr>
        <w:rFonts w:ascii="David" w:hAnsi="David" w:cs="David" w:hint="eastAsia"/>
        <w:b/>
        <w:bCs/>
        <w:sz w:val="20"/>
        <w:szCs w:val="24"/>
        <w:rtl/>
      </w:rPr>
      <w:t>מדינת</w:t>
    </w:r>
    <w:r w:rsidRPr="003D568A">
      <w:rPr>
        <w:rFonts w:ascii="David" w:hAnsi="David" w:cs="David"/>
        <w:b/>
        <w:bCs/>
        <w:sz w:val="20"/>
        <w:szCs w:val="24"/>
        <w:rtl/>
      </w:rPr>
      <w:t xml:space="preserve"> </w:t>
    </w:r>
    <w:r w:rsidRPr="003D568A">
      <w:rPr>
        <w:rFonts w:ascii="David" w:hAnsi="David" w:cs="David" w:hint="eastAsia"/>
        <w:b/>
        <w:bCs/>
        <w:sz w:val="20"/>
        <w:szCs w:val="24"/>
        <w:rtl/>
      </w:rPr>
      <w:t>ישראל</w:t>
    </w:r>
  </w:p>
  <w:p w14:paraId="22EF8A43" w14:textId="77777777" w:rsidR="006865A2" w:rsidRPr="00086C8F" w:rsidRDefault="006865A2" w:rsidP="00086C8F">
    <w:pPr>
      <w:pStyle w:val="ac"/>
      <w:pBdr>
        <w:bottom w:val="single" w:sz="12" w:space="1" w:color="auto"/>
      </w:pBdr>
      <w:jc w:val="center"/>
      <w:rPr>
        <w:rFonts w:ascii="David" w:hAnsi="David" w:cs="David"/>
        <w:b/>
        <w:bCs/>
        <w:sz w:val="20"/>
        <w:szCs w:val="24"/>
        <w:rtl/>
      </w:rPr>
    </w:pPr>
    <w:r w:rsidRPr="003D568A">
      <w:rPr>
        <w:rFonts w:ascii="David" w:hAnsi="David" w:cs="David" w:hint="eastAsia"/>
        <w:b/>
        <w:bCs/>
        <w:sz w:val="20"/>
        <w:szCs w:val="24"/>
        <w:rtl/>
      </w:rPr>
      <w:t>רשות</w:t>
    </w:r>
    <w:r w:rsidRPr="003D568A">
      <w:rPr>
        <w:rFonts w:ascii="David" w:hAnsi="David" w:cs="David"/>
        <w:b/>
        <w:bCs/>
        <w:sz w:val="20"/>
        <w:szCs w:val="24"/>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B46D47C"/>
    <w:lvl w:ilvl="0">
      <w:start w:val="11"/>
      <w:numFmt w:val="decimal"/>
      <w:lvlText w:val="%1"/>
      <w:lvlJc w:val="left"/>
      <w:pPr>
        <w:ind w:left="375" w:hanging="375"/>
      </w:pPr>
      <w:rPr>
        <w:rFonts w:hint="default"/>
      </w:rPr>
    </w:lvl>
    <w:lvl w:ilvl="1">
      <w:start w:val="1"/>
      <w:numFmt w:val="hebrew1"/>
      <w:lvlText w:val="%2."/>
      <w:lvlJc w:val="left"/>
      <w:pPr>
        <w:ind w:left="800" w:hanging="375"/>
      </w:pPr>
      <w:rPr>
        <w:rFonts w:ascii="Times New Roman" w:eastAsia="Times New Roman" w:hAnsi="Times New Roman" w:cs="David"/>
        <w:b w:val="0"/>
        <w:bCs w:val="0"/>
        <w:color w:val="auto"/>
        <w:lang w:bidi="he-IL"/>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 w15:restartNumberingAfterBreak="0">
    <w:nsid w:val="01136A0A"/>
    <w:multiLevelType w:val="hybridMultilevel"/>
    <w:tmpl w:val="7C80D8DC"/>
    <w:lvl w:ilvl="0" w:tplc="0C78B606">
      <w:start w:val="1"/>
      <w:numFmt w:val="decimal"/>
      <w:lvlText w:val="%1."/>
      <w:lvlJc w:val="left"/>
      <w:pPr>
        <w:ind w:left="720" w:hanging="360"/>
      </w:pPr>
      <w:rPr>
        <w:b/>
        <w:bCs w:val="0"/>
        <w:strike w:val="0"/>
        <w:dstrike w:val="0"/>
        <w:sz w:val="24"/>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163528B"/>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01FB26A3"/>
    <w:multiLevelType w:val="multilevel"/>
    <w:tmpl w:val="04090025"/>
    <w:lvl w:ilvl="0">
      <w:start w:val="1"/>
      <w:numFmt w:val="decimal"/>
      <w:pStyle w:val="1"/>
      <w:lvlText w:val="%1"/>
      <w:lvlJc w:val="left"/>
      <w:pPr>
        <w:ind w:left="432" w:hanging="432"/>
      </w:pPr>
      <w:rPr>
        <w:rFonts w:hint="default"/>
        <w:b/>
        <w:bCs w:val="0"/>
      </w:r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4" w15:restartNumberingAfterBreak="0">
    <w:nsid w:val="04236B69"/>
    <w:multiLevelType w:val="hybridMultilevel"/>
    <w:tmpl w:val="51E0816A"/>
    <w:lvl w:ilvl="0" w:tplc="60A27B36">
      <w:start w:val="1"/>
      <w:numFmt w:val="hebrew1"/>
      <w:lvlText w:val="(%1)"/>
      <w:lvlJc w:val="left"/>
      <w:pPr>
        <w:tabs>
          <w:tab w:val="num" w:pos="1602"/>
        </w:tabs>
        <w:ind w:left="1602" w:hanging="360"/>
      </w:pPr>
      <w:rPr>
        <w:rFonts w:hint="default"/>
        <w:sz w:val="24"/>
        <w:szCs w:val="24"/>
      </w:rPr>
    </w:lvl>
    <w:lvl w:ilvl="1" w:tplc="35BE2D82" w:tentative="1">
      <w:start w:val="1"/>
      <w:numFmt w:val="lowerLetter"/>
      <w:lvlText w:val="%2."/>
      <w:lvlJc w:val="left"/>
      <w:pPr>
        <w:tabs>
          <w:tab w:val="num" w:pos="2733"/>
        </w:tabs>
        <w:ind w:left="2733" w:hanging="360"/>
      </w:pPr>
    </w:lvl>
    <w:lvl w:ilvl="2" w:tplc="5C32504A" w:tentative="1">
      <w:start w:val="1"/>
      <w:numFmt w:val="lowerRoman"/>
      <w:lvlText w:val="%3."/>
      <w:lvlJc w:val="right"/>
      <w:pPr>
        <w:tabs>
          <w:tab w:val="num" w:pos="3453"/>
        </w:tabs>
        <w:ind w:left="3453" w:hanging="180"/>
      </w:pPr>
    </w:lvl>
    <w:lvl w:ilvl="3" w:tplc="7FB496A8" w:tentative="1">
      <w:start w:val="1"/>
      <w:numFmt w:val="decimal"/>
      <w:lvlText w:val="%4."/>
      <w:lvlJc w:val="left"/>
      <w:pPr>
        <w:tabs>
          <w:tab w:val="num" w:pos="4173"/>
        </w:tabs>
        <w:ind w:left="4173" w:hanging="360"/>
      </w:pPr>
    </w:lvl>
    <w:lvl w:ilvl="4" w:tplc="37EA836E" w:tentative="1">
      <w:start w:val="1"/>
      <w:numFmt w:val="lowerLetter"/>
      <w:lvlText w:val="%5."/>
      <w:lvlJc w:val="left"/>
      <w:pPr>
        <w:tabs>
          <w:tab w:val="num" w:pos="4893"/>
        </w:tabs>
        <w:ind w:left="4893" w:hanging="360"/>
      </w:pPr>
    </w:lvl>
    <w:lvl w:ilvl="5" w:tplc="8F0EA16C" w:tentative="1">
      <w:start w:val="1"/>
      <w:numFmt w:val="lowerRoman"/>
      <w:lvlText w:val="%6."/>
      <w:lvlJc w:val="right"/>
      <w:pPr>
        <w:tabs>
          <w:tab w:val="num" w:pos="5613"/>
        </w:tabs>
        <w:ind w:left="5613" w:hanging="180"/>
      </w:pPr>
    </w:lvl>
    <w:lvl w:ilvl="6" w:tplc="3AD2F91C" w:tentative="1">
      <w:start w:val="1"/>
      <w:numFmt w:val="decimal"/>
      <w:lvlText w:val="%7."/>
      <w:lvlJc w:val="left"/>
      <w:pPr>
        <w:tabs>
          <w:tab w:val="num" w:pos="6333"/>
        </w:tabs>
        <w:ind w:left="6333" w:hanging="360"/>
      </w:pPr>
    </w:lvl>
    <w:lvl w:ilvl="7" w:tplc="43FEB664" w:tentative="1">
      <w:start w:val="1"/>
      <w:numFmt w:val="lowerLetter"/>
      <w:lvlText w:val="%8."/>
      <w:lvlJc w:val="left"/>
      <w:pPr>
        <w:tabs>
          <w:tab w:val="num" w:pos="7053"/>
        </w:tabs>
        <w:ind w:left="7053" w:hanging="360"/>
      </w:pPr>
    </w:lvl>
    <w:lvl w:ilvl="8" w:tplc="A01CBCB2" w:tentative="1">
      <w:start w:val="1"/>
      <w:numFmt w:val="lowerRoman"/>
      <w:lvlText w:val="%9."/>
      <w:lvlJc w:val="right"/>
      <w:pPr>
        <w:tabs>
          <w:tab w:val="num" w:pos="7773"/>
        </w:tabs>
        <w:ind w:left="7773" w:hanging="180"/>
      </w:pPr>
    </w:lvl>
  </w:abstractNum>
  <w:abstractNum w:abstractNumId="5"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A4B1744"/>
    <w:multiLevelType w:val="multilevel"/>
    <w:tmpl w:val="420083C4"/>
    <w:lvl w:ilvl="0">
      <w:start w:val="4"/>
      <w:numFmt w:val="decimal"/>
      <w:lvlText w:val="%1"/>
      <w:lvlJc w:val="left"/>
      <w:pPr>
        <w:ind w:left="360" w:hanging="360"/>
      </w:pPr>
      <w:rPr>
        <w:rFonts w:hint="default"/>
        <w:sz w:val="26"/>
      </w:rPr>
    </w:lvl>
    <w:lvl w:ilvl="1">
      <w:start w:val="4"/>
      <w:numFmt w:val="decimal"/>
      <w:lvlText w:val="%1.%2"/>
      <w:lvlJc w:val="left"/>
      <w:pPr>
        <w:ind w:left="1080" w:hanging="360"/>
      </w:pPr>
      <w:rPr>
        <w:rFonts w:hint="default"/>
        <w:b w:val="0"/>
        <w:bCs w:val="0"/>
        <w:sz w:val="26"/>
      </w:rPr>
    </w:lvl>
    <w:lvl w:ilvl="2">
      <w:start w:val="1"/>
      <w:numFmt w:val="decimal"/>
      <w:lvlText w:val="%1.%2.%3"/>
      <w:lvlJc w:val="left"/>
      <w:pPr>
        <w:ind w:left="2160" w:hanging="720"/>
      </w:pPr>
      <w:rPr>
        <w:rFonts w:hint="default"/>
        <w:b w:val="0"/>
        <w:bCs w:val="0"/>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8" w15:restartNumberingAfterBreak="0">
    <w:nsid w:val="0F705D52"/>
    <w:multiLevelType w:val="multilevel"/>
    <w:tmpl w:val="DA708DBE"/>
    <w:lvl w:ilvl="0">
      <w:start w:val="1"/>
      <w:numFmt w:val="decimal"/>
      <w:lvlText w:val="%1."/>
      <w:lvlJc w:val="left"/>
      <w:pPr>
        <w:tabs>
          <w:tab w:val="num" w:pos="397"/>
        </w:tabs>
        <w:ind w:left="397" w:hanging="397"/>
      </w:pPr>
    </w:lvl>
    <w:lvl w:ilvl="1">
      <w:start w:val="1"/>
      <w:numFmt w:val="decimal"/>
      <w:lvlText w:val="%1.%2."/>
      <w:lvlJc w:val="left"/>
      <w:pPr>
        <w:tabs>
          <w:tab w:val="num" w:pos="803"/>
        </w:tabs>
        <w:ind w:left="803" w:hanging="623"/>
      </w:pPr>
      <w:rPr>
        <w:b w:val="0"/>
        <w:bCs w:val="0"/>
        <w:sz w:val="24"/>
        <w:szCs w:val="24"/>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15:restartNumberingAfterBreak="0">
    <w:nsid w:val="10B82797"/>
    <w:multiLevelType w:val="multilevel"/>
    <w:tmpl w:val="CB2CFB36"/>
    <w:numStyleLink w:val="-"/>
  </w:abstractNum>
  <w:abstractNum w:abstractNumId="10"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1B030F0"/>
    <w:multiLevelType w:val="multilevel"/>
    <w:tmpl w:val="C79E7C02"/>
    <w:lvl w:ilvl="0">
      <w:start w:val="1"/>
      <w:numFmt w:val="decimal"/>
      <w:lvlText w:val="%1"/>
      <w:lvlJc w:val="left"/>
      <w:pPr>
        <w:ind w:left="375" w:hanging="375"/>
      </w:pPr>
      <w:rPr>
        <w:rFonts w:hint="default"/>
        <w:b w:val="0"/>
        <w:bCs w:val="0"/>
      </w:rPr>
    </w:lvl>
    <w:lvl w:ilvl="1">
      <w:start w:val="1"/>
      <w:numFmt w:val="decimal"/>
      <w:lvlText w:val="%1.%2"/>
      <w:lvlJc w:val="left"/>
      <w:pPr>
        <w:tabs>
          <w:tab w:val="num" w:pos="1082"/>
        </w:tabs>
        <w:ind w:left="1082" w:hanging="515"/>
      </w:pPr>
      <w:rPr>
        <w:rFonts w:hint="default"/>
        <w:b w:val="0"/>
        <w:bCs w:val="0"/>
        <w:color w:val="auto"/>
      </w:rPr>
    </w:lvl>
    <w:lvl w:ilvl="2">
      <w:start w:val="1"/>
      <w:numFmt w:val="decimal"/>
      <w:lvlText w:val="%3."/>
      <w:lvlJc w:val="left"/>
      <w:pPr>
        <w:ind w:left="1854" w:hanging="1003"/>
      </w:pPr>
      <w:rPr>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313700E"/>
    <w:multiLevelType w:val="multilevel"/>
    <w:tmpl w:val="882CA2BE"/>
    <w:lvl w:ilvl="0">
      <w:start w:val="7"/>
      <w:numFmt w:val="decimal"/>
      <w:lvlText w:val="%1"/>
      <w:lvlJc w:val="left"/>
      <w:pPr>
        <w:ind w:left="360" w:hanging="360"/>
      </w:pPr>
      <w:rPr>
        <w:rFonts w:hint="default"/>
        <w:sz w:val="26"/>
      </w:rPr>
    </w:lvl>
    <w:lvl w:ilvl="1">
      <w:start w:val="1"/>
      <w:numFmt w:val="decimal"/>
      <w:lvlText w:val="%1.%2"/>
      <w:lvlJc w:val="left"/>
      <w:pPr>
        <w:ind w:left="1080" w:hanging="360"/>
      </w:pPr>
      <w:rPr>
        <w:rFonts w:hint="default"/>
        <w:b w:val="0"/>
        <w:bCs w:val="0"/>
        <w:sz w:val="26"/>
      </w:rPr>
    </w:lvl>
    <w:lvl w:ilvl="2">
      <w:start w:val="1"/>
      <w:numFmt w:val="decimal"/>
      <w:lvlText w:val="%1.%2.%3"/>
      <w:lvlJc w:val="left"/>
      <w:pPr>
        <w:ind w:left="2160" w:hanging="720"/>
      </w:pPr>
      <w:rPr>
        <w:rFonts w:hint="default"/>
        <w:b w:val="0"/>
        <w:bCs w:val="0"/>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4"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3705E8F"/>
    <w:multiLevelType w:val="multilevel"/>
    <w:tmpl w:val="2B886568"/>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Times New Roman"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68E6C8E"/>
    <w:multiLevelType w:val="multilevel"/>
    <w:tmpl w:val="D5CEF002"/>
    <w:lvl w:ilvl="0">
      <w:start w:val="5"/>
      <w:numFmt w:val="decimal"/>
      <w:lvlText w:val="%1"/>
      <w:lvlJc w:val="left"/>
      <w:pPr>
        <w:ind w:left="360" w:hanging="360"/>
      </w:pPr>
      <w:rPr>
        <w:rFonts w:hint="default"/>
        <w:sz w:val="26"/>
      </w:rPr>
    </w:lvl>
    <w:lvl w:ilvl="1">
      <w:start w:val="1"/>
      <w:numFmt w:val="decimal"/>
      <w:lvlText w:val="%1.%2"/>
      <w:lvlJc w:val="left"/>
      <w:pPr>
        <w:ind w:left="1080" w:hanging="360"/>
      </w:pPr>
      <w:rPr>
        <w:rFonts w:hint="default"/>
        <w:b w:val="0"/>
        <w:bCs w:val="0"/>
        <w:sz w:val="26"/>
      </w:rPr>
    </w:lvl>
    <w:lvl w:ilvl="2">
      <w:start w:val="1"/>
      <w:numFmt w:val="decimal"/>
      <w:lvlText w:val="%1.%2.%3"/>
      <w:lvlJc w:val="left"/>
      <w:pPr>
        <w:ind w:left="2160" w:hanging="720"/>
      </w:pPr>
      <w:rPr>
        <w:rFonts w:hint="default"/>
        <w:b w:val="0"/>
        <w:bCs w:val="0"/>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9" w15:restartNumberingAfterBreak="0">
    <w:nsid w:val="17CC3488"/>
    <w:multiLevelType w:val="multilevel"/>
    <w:tmpl w:val="EE6E9F0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BE13E77"/>
    <w:multiLevelType w:val="hybridMultilevel"/>
    <w:tmpl w:val="37FAF560"/>
    <w:lvl w:ilvl="0" w:tplc="FFFFFFFF">
      <w:start w:val="1"/>
      <w:numFmt w:val="bullet"/>
      <w:lvlText w:val=""/>
      <w:lvlJc w:val="left"/>
      <w:pPr>
        <w:tabs>
          <w:tab w:val="num" w:pos="720"/>
        </w:tabs>
        <w:ind w:left="720" w:hanging="360"/>
      </w:pPr>
      <w:rPr>
        <w:rFonts w:ascii="Wingdings 2" w:hAnsi="Wingdings 2" w:hint="default"/>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E11320E"/>
    <w:multiLevelType w:val="hybridMultilevel"/>
    <w:tmpl w:val="04545658"/>
    <w:lvl w:ilvl="0" w:tplc="141AACC8">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23" w15:restartNumberingAfterBreak="0">
    <w:nsid w:val="24690D37"/>
    <w:multiLevelType w:val="multilevel"/>
    <w:tmpl w:val="2C7611E6"/>
    <w:numStyleLink w:val="-0"/>
  </w:abstractNum>
  <w:abstractNum w:abstractNumId="24" w15:restartNumberingAfterBreak="0">
    <w:nsid w:val="258528EC"/>
    <w:multiLevelType w:val="hybridMultilevel"/>
    <w:tmpl w:val="D924B5A2"/>
    <w:lvl w:ilvl="0" w:tplc="9E9E9952">
      <w:start w:val="1"/>
      <w:numFmt w:val="bullet"/>
      <w:lvlText w:val=""/>
      <w:lvlJc w:val="left"/>
      <w:pPr>
        <w:tabs>
          <w:tab w:val="num" w:pos="720"/>
        </w:tabs>
        <w:ind w:left="720" w:hanging="360"/>
      </w:pPr>
      <w:rPr>
        <w:rFonts w:ascii="Symbol" w:hAnsi="Symbol" w:hint="default"/>
      </w:rPr>
    </w:lvl>
    <w:lvl w:ilvl="1" w:tplc="694C091E">
      <w:start w:val="1"/>
      <w:numFmt w:val="decimal"/>
      <w:lvlText w:val="%2."/>
      <w:lvlJc w:val="left"/>
      <w:pPr>
        <w:tabs>
          <w:tab w:val="num" w:pos="1440"/>
        </w:tabs>
        <w:ind w:left="1440" w:hanging="360"/>
      </w:pPr>
      <w:rPr>
        <w:rFonts w:cs="Times New Roman"/>
      </w:rPr>
    </w:lvl>
    <w:lvl w:ilvl="2" w:tplc="2CAE72D4">
      <w:start w:val="1"/>
      <w:numFmt w:val="decimal"/>
      <w:lvlText w:val="%3."/>
      <w:lvlJc w:val="left"/>
      <w:pPr>
        <w:tabs>
          <w:tab w:val="num" w:pos="2160"/>
        </w:tabs>
        <w:ind w:left="2160" w:hanging="360"/>
      </w:pPr>
      <w:rPr>
        <w:rFonts w:cs="Times New Roman"/>
      </w:rPr>
    </w:lvl>
    <w:lvl w:ilvl="3" w:tplc="BFD01EB8">
      <w:start w:val="1"/>
      <w:numFmt w:val="decimal"/>
      <w:lvlText w:val="%4."/>
      <w:lvlJc w:val="left"/>
      <w:pPr>
        <w:tabs>
          <w:tab w:val="num" w:pos="2880"/>
        </w:tabs>
        <w:ind w:left="2880" w:hanging="360"/>
      </w:pPr>
      <w:rPr>
        <w:rFonts w:cs="Times New Roman"/>
      </w:rPr>
    </w:lvl>
    <w:lvl w:ilvl="4" w:tplc="CC463B52">
      <w:start w:val="1"/>
      <w:numFmt w:val="decimal"/>
      <w:lvlText w:val="%5."/>
      <w:lvlJc w:val="left"/>
      <w:pPr>
        <w:tabs>
          <w:tab w:val="num" w:pos="3600"/>
        </w:tabs>
        <w:ind w:left="3600" w:hanging="360"/>
      </w:pPr>
      <w:rPr>
        <w:rFonts w:cs="Times New Roman"/>
      </w:rPr>
    </w:lvl>
    <w:lvl w:ilvl="5" w:tplc="0FA0A886">
      <w:start w:val="1"/>
      <w:numFmt w:val="decimal"/>
      <w:lvlText w:val="%6."/>
      <w:lvlJc w:val="left"/>
      <w:pPr>
        <w:tabs>
          <w:tab w:val="num" w:pos="4320"/>
        </w:tabs>
        <w:ind w:left="4320" w:hanging="360"/>
      </w:pPr>
      <w:rPr>
        <w:rFonts w:cs="Times New Roman"/>
      </w:rPr>
    </w:lvl>
    <w:lvl w:ilvl="6" w:tplc="9B86F9CA">
      <w:start w:val="1"/>
      <w:numFmt w:val="decimal"/>
      <w:lvlText w:val="%7."/>
      <w:lvlJc w:val="left"/>
      <w:pPr>
        <w:tabs>
          <w:tab w:val="num" w:pos="5040"/>
        </w:tabs>
        <w:ind w:left="5040" w:hanging="360"/>
      </w:pPr>
      <w:rPr>
        <w:rFonts w:cs="Times New Roman"/>
      </w:rPr>
    </w:lvl>
    <w:lvl w:ilvl="7" w:tplc="7D4E9770">
      <w:start w:val="1"/>
      <w:numFmt w:val="decimal"/>
      <w:lvlText w:val="%8."/>
      <w:lvlJc w:val="left"/>
      <w:pPr>
        <w:tabs>
          <w:tab w:val="num" w:pos="5760"/>
        </w:tabs>
        <w:ind w:left="5760" w:hanging="360"/>
      </w:pPr>
      <w:rPr>
        <w:rFonts w:cs="Times New Roman"/>
      </w:rPr>
    </w:lvl>
    <w:lvl w:ilvl="8" w:tplc="175C7D6C">
      <w:start w:val="1"/>
      <w:numFmt w:val="decimal"/>
      <w:lvlText w:val="%9."/>
      <w:lvlJc w:val="left"/>
      <w:pPr>
        <w:tabs>
          <w:tab w:val="num" w:pos="6480"/>
        </w:tabs>
        <w:ind w:left="6480" w:hanging="360"/>
      </w:pPr>
      <w:rPr>
        <w:rFonts w:cs="Times New Roman"/>
      </w:rPr>
    </w:lvl>
  </w:abstractNum>
  <w:abstractNum w:abstractNumId="25" w15:restartNumberingAfterBreak="0">
    <w:nsid w:val="26ED7AE7"/>
    <w:multiLevelType w:val="multilevel"/>
    <w:tmpl w:val="686EE5A8"/>
    <w:lvl w:ilvl="0">
      <w:start w:val="2"/>
      <w:numFmt w:val="decimal"/>
      <w:lvlText w:val="%1"/>
      <w:lvlJc w:val="left"/>
      <w:pPr>
        <w:ind w:left="510" w:hanging="510"/>
      </w:pPr>
      <w:rPr>
        <w:rFonts w:hint="default"/>
        <w:sz w:val="24"/>
      </w:rPr>
    </w:lvl>
    <w:lvl w:ilvl="1">
      <w:start w:val="1"/>
      <w:numFmt w:val="decimal"/>
      <w:lvlText w:val="%1.%2"/>
      <w:lvlJc w:val="left"/>
      <w:pPr>
        <w:ind w:left="932" w:hanging="720"/>
      </w:pPr>
      <w:rPr>
        <w:rFonts w:hint="default"/>
        <w:sz w:val="24"/>
      </w:rPr>
    </w:lvl>
    <w:lvl w:ilvl="2">
      <w:start w:val="1"/>
      <w:numFmt w:val="decimal"/>
      <w:lvlText w:val="%1.%2.%3"/>
      <w:lvlJc w:val="left"/>
      <w:pPr>
        <w:ind w:left="1144" w:hanging="720"/>
      </w:pPr>
      <w:rPr>
        <w:rFonts w:hint="default"/>
        <w:sz w:val="24"/>
      </w:rPr>
    </w:lvl>
    <w:lvl w:ilvl="3">
      <w:start w:val="1"/>
      <w:numFmt w:val="decimal"/>
      <w:lvlText w:val="%1.%2.%3.%4"/>
      <w:lvlJc w:val="left"/>
      <w:pPr>
        <w:ind w:left="1716" w:hanging="1080"/>
      </w:pPr>
      <w:rPr>
        <w:rFonts w:hint="default"/>
        <w:sz w:val="24"/>
      </w:rPr>
    </w:lvl>
    <w:lvl w:ilvl="4">
      <w:start w:val="1"/>
      <w:numFmt w:val="decimal"/>
      <w:lvlText w:val="%1.%2.%3.%4.%5"/>
      <w:lvlJc w:val="left"/>
      <w:pPr>
        <w:ind w:left="2288" w:hanging="1440"/>
      </w:pPr>
      <w:rPr>
        <w:rFonts w:hint="default"/>
        <w:sz w:val="24"/>
      </w:rPr>
    </w:lvl>
    <w:lvl w:ilvl="5">
      <w:start w:val="1"/>
      <w:numFmt w:val="decimal"/>
      <w:lvlText w:val="%1.%2.%3.%4.%5.%6"/>
      <w:lvlJc w:val="left"/>
      <w:pPr>
        <w:ind w:left="2500" w:hanging="1440"/>
      </w:pPr>
      <w:rPr>
        <w:rFonts w:hint="default"/>
        <w:sz w:val="24"/>
      </w:rPr>
    </w:lvl>
    <w:lvl w:ilvl="6">
      <w:start w:val="1"/>
      <w:numFmt w:val="decimal"/>
      <w:lvlText w:val="%1.%2.%3.%4.%5.%6.%7"/>
      <w:lvlJc w:val="left"/>
      <w:pPr>
        <w:ind w:left="3072" w:hanging="1800"/>
      </w:pPr>
      <w:rPr>
        <w:rFonts w:hint="default"/>
        <w:sz w:val="24"/>
      </w:rPr>
    </w:lvl>
    <w:lvl w:ilvl="7">
      <w:start w:val="1"/>
      <w:numFmt w:val="decimal"/>
      <w:lvlText w:val="%1.%2.%3.%4.%5.%6.%7.%8"/>
      <w:lvlJc w:val="left"/>
      <w:pPr>
        <w:ind w:left="3644" w:hanging="2160"/>
      </w:pPr>
      <w:rPr>
        <w:rFonts w:hint="default"/>
        <w:sz w:val="24"/>
      </w:rPr>
    </w:lvl>
    <w:lvl w:ilvl="8">
      <w:start w:val="1"/>
      <w:numFmt w:val="decimal"/>
      <w:lvlText w:val="%1.%2.%3.%4.%5.%6.%7.%8.%9"/>
      <w:lvlJc w:val="left"/>
      <w:pPr>
        <w:ind w:left="3856" w:hanging="2160"/>
      </w:pPr>
      <w:rPr>
        <w:rFonts w:hint="default"/>
        <w:sz w:val="24"/>
      </w:rPr>
    </w:lvl>
  </w:abstractNum>
  <w:abstractNum w:abstractNumId="26" w15:restartNumberingAfterBreak="0">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15:restartNumberingAfterBreak="0">
    <w:nsid w:val="29031FD4"/>
    <w:multiLevelType w:val="hybridMultilevel"/>
    <w:tmpl w:val="D0805BC8"/>
    <w:lvl w:ilvl="0" w:tplc="979A766E">
      <w:start w:val="16"/>
      <w:numFmt w:val="decimal"/>
      <w:lvlText w:val="%1."/>
      <w:lvlJc w:val="left"/>
      <w:pPr>
        <w:ind w:left="735" w:hanging="360"/>
      </w:pPr>
      <w:rPr>
        <w:rFonts w:hint="default"/>
        <w:u w:val="single"/>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8"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2A860058"/>
    <w:multiLevelType w:val="hybridMultilevel"/>
    <w:tmpl w:val="B14AFB9A"/>
    <w:lvl w:ilvl="0" w:tplc="0C78B606">
      <w:start w:val="1"/>
      <w:numFmt w:val="decimal"/>
      <w:lvlText w:val="%1."/>
      <w:lvlJc w:val="left"/>
      <w:pPr>
        <w:ind w:left="720" w:hanging="360"/>
      </w:pPr>
      <w:rPr>
        <w:b/>
        <w:bCs w:val="0"/>
        <w:strike w:val="0"/>
        <w:dstrike w:val="0"/>
        <w:sz w:val="24"/>
        <w:szCs w:val="24"/>
        <w:u w:val="none"/>
        <w:effect w:val="none"/>
      </w:rPr>
    </w:lvl>
    <w:lvl w:ilvl="1" w:tplc="04090011">
      <w:start w:val="1"/>
      <w:numFmt w:val="decimal"/>
      <w:lvlText w:val="%2)"/>
      <w:lvlJc w:val="left"/>
      <w:pPr>
        <w:ind w:left="1440" w:hanging="360"/>
      </w:p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2C23788A"/>
    <w:multiLevelType w:val="hybridMultilevel"/>
    <w:tmpl w:val="F3B6313C"/>
    <w:lvl w:ilvl="0" w:tplc="62F03080">
      <w:start w:val="1"/>
      <w:numFmt w:val="decimal"/>
      <w:lvlText w:val="%1."/>
      <w:lvlJc w:val="left"/>
      <w:pPr>
        <w:ind w:left="789" w:hanging="360"/>
      </w:pPr>
      <w:rPr>
        <w:rFonts w:hint="default"/>
      </w:rPr>
    </w:lvl>
    <w:lvl w:ilvl="1" w:tplc="04090019" w:tentative="1">
      <w:start w:val="1"/>
      <w:numFmt w:val="lowerLetter"/>
      <w:lvlText w:val="%2."/>
      <w:lvlJc w:val="left"/>
      <w:pPr>
        <w:ind w:left="1509" w:hanging="360"/>
      </w:pPr>
    </w:lvl>
    <w:lvl w:ilvl="2" w:tplc="0409001B" w:tentative="1">
      <w:start w:val="1"/>
      <w:numFmt w:val="lowerRoman"/>
      <w:lvlText w:val="%3."/>
      <w:lvlJc w:val="right"/>
      <w:pPr>
        <w:ind w:left="2229" w:hanging="180"/>
      </w:pPr>
    </w:lvl>
    <w:lvl w:ilvl="3" w:tplc="0409000F" w:tentative="1">
      <w:start w:val="1"/>
      <w:numFmt w:val="decimal"/>
      <w:lvlText w:val="%4."/>
      <w:lvlJc w:val="left"/>
      <w:pPr>
        <w:ind w:left="2949" w:hanging="360"/>
      </w:pPr>
    </w:lvl>
    <w:lvl w:ilvl="4" w:tplc="04090019" w:tentative="1">
      <w:start w:val="1"/>
      <w:numFmt w:val="lowerLetter"/>
      <w:lvlText w:val="%5."/>
      <w:lvlJc w:val="left"/>
      <w:pPr>
        <w:ind w:left="3669" w:hanging="360"/>
      </w:pPr>
    </w:lvl>
    <w:lvl w:ilvl="5" w:tplc="0409001B" w:tentative="1">
      <w:start w:val="1"/>
      <w:numFmt w:val="lowerRoman"/>
      <w:lvlText w:val="%6."/>
      <w:lvlJc w:val="right"/>
      <w:pPr>
        <w:ind w:left="4389" w:hanging="180"/>
      </w:pPr>
    </w:lvl>
    <w:lvl w:ilvl="6" w:tplc="0409000F" w:tentative="1">
      <w:start w:val="1"/>
      <w:numFmt w:val="decimal"/>
      <w:lvlText w:val="%7."/>
      <w:lvlJc w:val="left"/>
      <w:pPr>
        <w:ind w:left="5109" w:hanging="360"/>
      </w:pPr>
    </w:lvl>
    <w:lvl w:ilvl="7" w:tplc="04090019" w:tentative="1">
      <w:start w:val="1"/>
      <w:numFmt w:val="lowerLetter"/>
      <w:lvlText w:val="%8."/>
      <w:lvlJc w:val="left"/>
      <w:pPr>
        <w:ind w:left="5829" w:hanging="360"/>
      </w:pPr>
    </w:lvl>
    <w:lvl w:ilvl="8" w:tplc="0409001B" w:tentative="1">
      <w:start w:val="1"/>
      <w:numFmt w:val="lowerRoman"/>
      <w:lvlText w:val="%9."/>
      <w:lvlJc w:val="right"/>
      <w:pPr>
        <w:ind w:left="6549" w:hanging="180"/>
      </w:pPr>
    </w:lvl>
  </w:abstractNum>
  <w:abstractNum w:abstractNumId="3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15:restartNumberingAfterBreak="0">
    <w:nsid w:val="398B5103"/>
    <w:multiLevelType w:val="hybridMultilevel"/>
    <w:tmpl w:val="FA5064A2"/>
    <w:lvl w:ilvl="0" w:tplc="3230AE8A">
      <w:start w:val="1"/>
      <w:numFmt w:val="hebrew1"/>
      <w:lvlText w:val="%1."/>
      <w:lvlJc w:val="left"/>
      <w:pPr>
        <w:tabs>
          <w:tab w:val="num" w:pos="1154"/>
        </w:tabs>
        <w:ind w:left="1154" w:hanging="360"/>
      </w:pPr>
      <w:rPr>
        <w:rFonts w:hint="default"/>
      </w:rPr>
    </w:lvl>
    <w:lvl w:ilvl="1" w:tplc="66E6FFE4">
      <w:start w:val="1"/>
      <w:numFmt w:val="hebrew1"/>
      <w:lvlText w:val="%2."/>
      <w:lvlJc w:val="left"/>
      <w:pPr>
        <w:tabs>
          <w:tab w:val="num" w:pos="1837"/>
        </w:tabs>
        <w:ind w:left="1837" w:hanging="360"/>
      </w:pPr>
      <w:rPr>
        <w:rFonts w:hint="default"/>
        <w:sz w:val="24"/>
      </w:rPr>
    </w:lvl>
    <w:lvl w:ilvl="2" w:tplc="F5CE7586">
      <w:start w:val="16"/>
      <w:numFmt w:val="decimal"/>
      <w:lvlText w:val="%3."/>
      <w:lvlJc w:val="left"/>
      <w:pPr>
        <w:ind w:left="2737" w:hanging="360"/>
      </w:pPr>
      <w:rPr>
        <w:rFonts w:hint="default"/>
        <w:b/>
        <w:color w:val="auto"/>
        <w:u w:val="single"/>
      </w:r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35" w15:restartNumberingAfterBreak="0">
    <w:nsid w:val="3F7B1CA8"/>
    <w:multiLevelType w:val="multilevel"/>
    <w:tmpl w:val="2B12C8A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44EB3328"/>
    <w:multiLevelType w:val="multilevel"/>
    <w:tmpl w:val="85F6AE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15:restartNumberingAfterBreak="0">
    <w:nsid w:val="477D4CEE"/>
    <w:multiLevelType w:val="multilevel"/>
    <w:tmpl w:val="2C7611E6"/>
    <w:numStyleLink w:val="-0"/>
  </w:abstractNum>
  <w:abstractNum w:abstractNumId="38"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9"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0" w15:restartNumberingAfterBreak="0">
    <w:nsid w:val="50116D9B"/>
    <w:multiLevelType w:val="multilevel"/>
    <w:tmpl w:val="39944E0A"/>
    <w:lvl w:ilvl="0">
      <w:start w:val="9"/>
      <w:numFmt w:val="decimal"/>
      <w:lvlText w:val="%1"/>
      <w:lvlJc w:val="left"/>
      <w:pPr>
        <w:ind w:left="435" w:hanging="435"/>
      </w:pPr>
      <w:rPr>
        <w:rFonts w:hint="default"/>
        <w:b/>
      </w:rPr>
    </w:lvl>
    <w:lvl w:ilvl="1">
      <w:start w:val="1"/>
      <w:numFmt w:val="decimal"/>
      <w:lvlText w:val="%1.%2"/>
      <w:lvlJc w:val="left"/>
      <w:pPr>
        <w:ind w:left="795" w:hanging="43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41" w15:restartNumberingAfterBreak="0">
    <w:nsid w:val="517A7706"/>
    <w:multiLevelType w:val="hybridMultilevel"/>
    <w:tmpl w:val="DED072F8"/>
    <w:lvl w:ilvl="0" w:tplc="0409001B">
      <w:start w:val="1"/>
      <w:numFmt w:val="lowerRoman"/>
      <w:lvlText w:val="%1."/>
      <w:lvlJc w:val="right"/>
      <w:pPr>
        <w:ind w:left="1852" w:hanging="360"/>
      </w:pPr>
    </w:lvl>
    <w:lvl w:ilvl="1" w:tplc="04090019">
      <w:start w:val="1"/>
      <w:numFmt w:val="lowerLetter"/>
      <w:lvlText w:val="%2."/>
      <w:lvlJc w:val="left"/>
      <w:pPr>
        <w:ind w:left="2572" w:hanging="360"/>
      </w:pPr>
    </w:lvl>
    <w:lvl w:ilvl="2" w:tplc="0409001B">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42" w15:restartNumberingAfterBreak="0">
    <w:nsid w:val="52C63965"/>
    <w:multiLevelType w:val="multilevel"/>
    <w:tmpl w:val="CB2CFB36"/>
    <w:numStyleLink w:val="-"/>
  </w:abstractNum>
  <w:abstractNum w:abstractNumId="43" w15:restartNumberingAfterBreak="0">
    <w:nsid w:val="55C81082"/>
    <w:multiLevelType w:val="multilevel"/>
    <w:tmpl w:val="9C9E056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bCs/>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6A07A4C"/>
    <w:multiLevelType w:val="multilevel"/>
    <w:tmpl w:val="105E610A"/>
    <w:lvl w:ilvl="0">
      <w:start w:val="11"/>
      <w:numFmt w:val="decimal"/>
      <w:lvlText w:val="%1"/>
      <w:lvlJc w:val="left"/>
      <w:pPr>
        <w:ind w:left="375" w:hanging="375"/>
      </w:pPr>
      <w:rPr>
        <w:rFonts w:hint="default"/>
        <w:b/>
        <w:color w:val="000000"/>
      </w:rPr>
    </w:lvl>
    <w:lvl w:ilvl="1">
      <w:start w:val="1"/>
      <w:numFmt w:val="decimal"/>
      <w:lvlText w:val="%1.%2"/>
      <w:lvlJc w:val="left"/>
      <w:pPr>
        <w:ind w:left="555" w:hanging="375"/>
      </w:pPr>
      <w:rPr>
        <w:rFonts w:hint="default"/>
        <w:b/>
        <w:color w:val="000000"/>
      </w:rPr>
    </w:lvl>
    <w:lvl w:ilvl="2">
      <w:start w:val="1"/>
      <w:numFmt w:val="decimal"/>
      <w:lvlText w:val="%1.%2.%3"/>
      <w:lvlJc w:val="left"/>
      <w:pPr>
        <w:ind w:left="1080" w:hanging="720"/>
      </w:pPr>
      <w:rPr>
        <w:rFonts w:hint="default"/>
        <w:b/>
        <w:color w:val="000000"/>
      </w:rPr>
    </w:lvl>
    <w:lvl w:ilvl="3">
      <w:start w:val="1"/>
      <w:numFmt w:val="decimal"/>
      <w:lvlText w:val="%1.%2.%3.%4"/>
      <w:lvlJc w:val="left"/>
      <w:pPr>
        <w:ind w:left="1260" w:hanging="720"/>
      </w:pPr>
      <w:rPr>
        <w:rFonts w:hint="default"/>
        <w:b/>
        <w:color w:val="000000"/>
      </w:rPr>
    </w:lvl>
    <w:lvl w:ilvl="4">
      <w:start w:val="1"/>
      <w:numFmt w:val="decimal"/>
      <w:lvlText w:val="%1.%2.%3.%4.%5"/>
      <w:lvlJc w:val="left"/>
      <w:pPr>
        <w:ind w:left="1800" w:hanging="1080"/>
      </w:pPr>
      <w:rPr>
        <w:rFonts w:hint="default"/>
        <w:b/>
        <w:color w:val="000000"/>
      </w:rPr>
    </w:lvl>
    <w:lvl w:ilvl="5">
      <w:start w:val="1"/>
      <w:numFmt w:val="decimal"/>
      <w:lvlText w:val="%1.%2.%3.%4.%5.%6"/>
      <w:lvlJc w:val="left"/>
      <w:pPr>
        <w:ind w:left="1980" w:hanging="1080"/>
      </w:pPr>
      <w:rPr>
        <w:rFonts w:hint="default"/>
        <w:b/>
        <w:color w:val="000000"/>
      </w:rPr>
    </w:lvl>
    <w:lvl w:ilvl="6">
      <w:start w:val="1"/>
      <w:numFmt w:val="decimal"/>
      <w:lvlText w:val="%1.%2.%3.%4.%5.%6.%7"/>
      <w:lvlJc w:val="left"/>
      <w:pPr>
        <w:ind w:left="2520" w:hanging="1440"/>
      </w:pPr>
      <w:rPr>
        <w:rFonts w:hint="default"/>
        <w:b/>
        <w:color w:val="000000"/>
      </w:rPr>
    </w:lvl>
    <w:lvl w:ilvl="7">
      <w:start w:val="1"/>
      <w:numFmt w:val="decimal"/>
      <w:lvlText w:val="%1.%2.%3.%4.%5.%6.%7.%8"/>
      <w:lvlJc w:val="left"/>
      <w:pPr>
        <w:ind w:left="2700" w:hanging="1440"/>
      </w:pPr>
      <w:rPr>
        <w:rFonts w:hint="default"/>
        <w:b/>
        <w:color w:val="000000"/>
      </w:rPr>
    </w:lvl>
    <w:lvl w:ilvl="8">
      <w:start w:val="1"/>
      <w:numFmt w:val="decimal"/>
      <w:lvlText w:val="%1.%2.%3.%4.%5.%6.%7.%8.%9"/>
      <w:lvlJc w:val="left"/>
      <w:pPr>
        <w:ind w:left="3240" w:hanging="1800"/>
      </w:pPr>
      <w:rPr>
        <w:rFonts w:hint="default"/>
        <w:b/>
        <w:color w:val="000000"/>
      </w:rPr>
    </w:lvl>
  </w:abstractNum>
  <w:abstractNum w:abstractNumId="45" w15:restartNumberingAfterBreak="0">
    <w:nsid w:val="59294AFD"/>
    <w:multiLevelType w:val="multilevel"/>
    <w:tmpl w:val="D492A45E"/>
    <w:lvl w:ilvl="0">
      <w:start w:val="17"/>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7" w15:restartNumberingAfterBreak="0">
    <w:nsid w:val="5C98728C"/>
    <w:multiLevelType w:val="hybridMultilevel"/>
    <w:tmpl w:val="6FAED020"/>
    <w:lvl w:ilvl="0" w:tplc="0C78B606">
      <w:start w:val="1"/>
      <w:numFmt w:val="decimal"/>
      <w:lvlText w:val="%1."/>
      <w:lvlJc w:val="left"/>
      <w:pPr>
        <w:ind w:left="720" w:hanging="360"/>
      </w:pPr>
      <w:rPr>
        <w:b/>
        <w:bCs w:val="0"/>
        <w:strike w:val="0"/>
        <w:dstrike w:val="0"/>
        <w:sz w:val="24"/>
        <w:szCs w:val="24"/>
        <w:u w:val="none"/>
        <w:effect w:val="none"/>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64736C00"/>
    <w:multiLevelType w:val="multilevel"/>
    <w:tmpl w:val="45B6E0B6"/>
    <w:lvl w:ilvl="0">
      <w:start w:val="11"/>
      <w:numFmt w:val="decimal"/>
      <w:lvlText w:val="%1"/>
      <w:lvlJc w:val="left"/>
      <w:pPr>
        <w:ind w:left="375" w:hanging="375"/>
      </w:pPr>
      <w:rPr>
        <w:rFonts w:hint="default"/>
        <w:b w:val="0"/>
        <w:bCs w:val="0"/>
        <w:color w:val="000000"/>
      </w:rPr>
    </w:lvl>
    <w:lvl w:ilvl="1">
      <w:start w:val="1"/>
      <w:numFmt w:val="decimal"/>
      <w:lvlText w:val="%1.%2"/>
      <w:lvlJc w:val="left"/>
      <w:pPr>
        <w:ind w:left="555" w:hanging="375"/>
      </w:pPr>
      <w:rPr>
        <w:rFonts w:ascii="David" w:hAnsi="David" w:cs="David" w:hint="default"/>
        <w:b w:val="0"/>
        <w:bCs w:val="0"/>
        <w:color w:val="000000"/>
      </w:rPr>
    </w:lvl>
    <w:lvl w:ilvl="2">
      <w:start w:val="1"/>
      <w:numFmt w:val="decimal"/>
      <w:lvlText w:val="%1.%2.%3"/>
      <w:lvlJc w:val="left"/>
      <w:pPr>
        <w:ind w:left="1080" w:hanging="720"/>
      </w:pPr>
      <w:rPr>
        <w:rFonts w:ascii="David" w:hAnsi="David" w:cs="David" w:hint="default"/>
        <w:b w:val="0"/>
        <w:bCs w:val="0"/>
        <w:color w:val="000000"/>
      </w:rPr>
    </w:lvl>
    <w:lvl w:ilvl="3">
      <w:start w:val="1"/>
      <w:numFmt w:val="decimal"/>
      <w:lvlText w:val="%1.%2.%3.%4"/>
      <w:lvlJc w:val="left"/>
      <w:pPr>
        <w:ind w:left="1260" w:hanging="720"/>
      </w:pPr>
      <w:rPr>
        <w:rFonts w:hint="default"/>
        <w:color w:val="000000"/>
        <w:lang w:val="en-US"/>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49" w15:restartNumberingAfterBreak="0">
    <w:nsid w:val="660C189C"/>
    <w:multiLevelType w:val="hybridMultilevel"/>
    <w:tmpl w:val="62AA9A74"/>
    <w:lvl w:ilvl="0" w:tplc="CA28F154">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66C1376A"/>
    <w:multiLevelType w:val="multilevel"/>
    <w:tmpl w:val="BCD6F7E4"/>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ascii="David" w:hAnsi="David" w:cs="David" w:hint="default"/>
        <w:b w:val="0"/>
        <w:bCs w:val="0"/>
        <w:sz w:val="22"/>
        <w:szCs w:val="24"/>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51" w15:restartNumberingAfterBreak="0">
    <w:nsid w:val="6A1209E4"/>
    <w:multiLevelType w:val="multilevel"/>
    <w:tmpl w:val="7A80135C"/>
    <w:lvl w:ilvl="0">
      <w:start w:val="11"/>
      <w:numFmt w:val="decimal"/>
      <w:lvlText w:val="%1"/>
      <w:lvlJc w:val="left"/>
      <w:pPr>
        <w:ind w:left="360" w:hanging="360"/>
      </w:pPr>
      <w:rPr>
        <w:rFonts w:hint="default"/>
      </w:rPr>
    </w:lvl>
    <w:lvl w:ilvl="1">
      <w:start w:val="5"/>
      <w:numFmt w:val="decimal"/>
      <w:lvlText w:val="%1.%2"/>
      <w:lvlJc w:val="left"/>
      <w:pPr>
        <w:ind w:left="785" w:hanging="360"/>
      </w:pPr>
      <w:rPr>
        <w:rFonts w:hint="default"/>
        <w:b w:val="0"/>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2"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6CFB35DB"/>
    <w:multiLevelType w:val="multilevel"/>
    <w:tmpl w:val="7B84E7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4" w15:restartNumberingAfterBreak="0">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06116F2"/>
    <w:multiLevelType w:val="multilevel"/>
    <w:tmpl w:val="A560E0C8"/>
    <w:lvl w:ilvl="0">
      <w:start w:val="1"/>
      <w:numFmt w:val="decimal"/>
      <w:lvlText w:val="%1."/>
      <w:lvlJc w:val="left"/>
      <w:pPr>
        <w:tabs>
          <w:tab w:val="num" w:pos="360"/>
        </w:tabs>
        <w:ind w:left="360" w:hanging="360"/>
      </w:pPr>
      <w:rPr>
        <w:rFonts w:hint="default"/>
        <w:b/>
        <w:bCs/>
        <w:sz w:val="24"/>
        <w:szCs w:val="24"/>
      </w:rPr>
    </w:lvl>
    <w:lvl w:ilvl="1">
      <w:start w:val="1"/>
      <w:numFmt w:val="hebrew1"/>
      <w:lvlText w:val="%2."/>
      <w:lvlJc w:val="left"/>
      <w:pPr>
        <w:tabs>
          <w:tab w:val="num" w:pos="1134"/>
        </w:tabs>
        <w:ind w:left="1134" w:hanging="283"/>
      </w:pPr>
      <w:rPr>
        <w:rFonts w:hint="default"/>
        <w:b/>
        <w:bCs/>
        <w:sz w:val="24"/>
        <w:szCs w:val="24"/>
      </w:rPr>
    </w:lvl>
    <w:lvl w:ilvl="2">
      <w:start w:val="1"/>
      <w:numFmt w:val="decimal"/>
      <w:lvlText w:val="%1.%2.%3."/>
      <w:lvlJc w:val="left"/>
      <w:pPr>
        <w:tabs>
          <w:tab w:val="num" w:pos="1224"/>
        </w:tabs>
        <w:ind w:left="1224" w:hanging="504"/>
      </w:pPr>
      <w:rPr>
        <w:rFonts w:hint="default"/>
        <w:b w:val="0"/>
        <w:bCs w:val="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15:restartNumberingAfterBreak="0">
    <w:nsid w:val="723775A4"/>
    <w:multiLevelType w:val="multilevel"/>
    <w:tmpl w:val="D27C93C2"/>
    <w:lvl w:ilvl="0">
      <w:start w:val="4"/>
      <w:numFmt w:val="decimal"/>
      <w:lvlText w:val="%1"/>
      <w:lvlJc w:val="left"/>
      <w:pPr>
        <w:ind w:left="360" w:hanging="360"/>
      </w:pPr>
      <w:rPr>
        <w:rFonts w:cs="FrankRuehl" w:hint="default"/>
        <w:color w:val="000000"/>
        <w:sz w:val="26"/>
      </w:rPr>
    </w:lvl>
    <w:lvl w:ilvl="1">
      <w:start w:val="3"/>
      <w:numFmt w:val="decimal"/>
      <w:lvlText w:val="%1.%2"/>
      <w:lvlJc w:val="left"/>
      <w:pPr>
        <w:ind w:left="1080" w:hanging="360"/>
      </w:pPr>
      <w:rPr>
        <w:rFonts w:cs="FrankRuehl" w:hint="default"/>
        <w:color w:val="000000"/>
        <w:sz w:val="26"/>
      </w:rPr>
    </w:lvl>
    <w:lvl w:ilvl="2">
      <w:start w:val="1"/>
      <w:numFmt w:val="decimal"/>
      <w:lvlText w:val="%1.%2.%3"/>
      <w:lvlJc w:val="left"/>
      <w:pPr>
        <w:ind w:left="2160" w:hanging="720"/>
      </w:pPr>
      <w:rPr>
        <w:rFonts w:cs="FrankRuehl" w:hint="default"/>
        <w:color w:val="000000"/>
        <w:sz w:val="26"/>
      </w:rPr>
    </w:lvl>
    <w:lvl w:ilvl="3">
      <w:start w:val="1"/>
      <w:numFmt w:val="decimal"/>
      <w:lvlText w:val="%1.%2.%3.%4"/>
      <w:lvlJc w:val="left"/>
      <w:pPr>
        <w:ind w:left="2880" w:hanging="720"/>
      </w:pPr>
      <w:rPr>
        <w:rFonts w:cs="FrankRuehl" w:hint="default"/>
        <w:color w:val="000000"/>
        <w:sz w:val="26"/>
      </w:rPr>
    </w:lvl>
    <w:lvl w:ilvl="4">
      <w:start w:val="1"/>
      <w:numFmt w:val="decimal"/>
      <w:lvlText w:val="%1.%2.%3.%4.%5"/>
      <w:lvlJc w:val="left"/>
      <w:pPr>
        <w:ind w:left="3960" w:hanging="1080"/>
      </w:pPr>
      <w:rPr>
        <w:rFonts w:cs="FrankRuehl" w:hint="default"/>
        <w:color w:val="000000"/>
        <w:sz w:val="26"/>
      </w:rPr>
    </w:lvl>
    <w:lvl w:ilvl="5">
      <w:start w:val="1"/>
      <w:numFmt w:val="decimal"/>
      <w:lvlText w:val="%1.%2.%3.%4.%5.%6"/>
      <w:lvlJc w:val="left"/>
      <w:pPr>
        <w:ind w:left="4680" w:hanging="1080"/>
      </w:pPr>
      <w:rPr>
        <w:rFonts w:cs="FrankRuehl" w:hint="default"/>
        <w:color w:val="000000"/>
        <w:sz w:val="26"/>
      </w:rPr>
    </w:lvl>
    <w:lvl w:ilvl="6">
      <w:start w:val="1"/>
      <w:numFmt w:val="decimal"/>
      <w:lvlText w:val="%1.%2.%3.%4.%5.%6.%7"/>
      <w:lvlJc w:val="left"/>
      <w:pPr>
        <w:ind w:left="5760" w:hanging="1440"/>
      </w:pPr>
      <w:rPr>
        <w:rFonts w:cs="FrankRuehl" w:hint="default"/>
        <w:color w:val="000000"/>
        <w:sz w:val="26"/>
      </w:rPr>
    </w:lvl>
    <w:lvl w:ilvl="7">
      <w:start w:val="1"/>
      <w:numFmt w:val="decimal"/>
      <w:lvlText w:val="%1.%2.%3.%4.%5.%6.%7.%8"/>
      <w:lvlJc w:val="left"/>
      <w:pPr>
        <w:ind w:left="6480" w:hanging="1440"/>
      </w:pPr>
      <w:rPr>
        <w:rFonts w:cs="FrankRuehl" w:hint="default"/>
        <w:color w:val="000000"/>
        <w:sz w:val="26"/>
      </w:rPr>
    </w:lvl>
    <w:lvl w:ilvl="8">
      <w:start w:val="1"/>
      <w:numFmt w:val="decimal"/>
      <w:lvlText w:val="%1.%2.%3.%4.%5.%6.%7.%8.%9"/>
      <w:lvlJc w:val="left"/>
      <w:pPr>
        <w:ind w:left="7560" w:hanging="1800"/>
      </w:pPr>
      <w:rPr>
        <w:rFonts w:cs="FrankRuehl" w:hint="default"/>
        <w:color w:val="000000"/>
        <w:sz w:val="26"/>
      </w:rPr>
    </w:lvl>
  </w:abstractNum>
  <w:abstractNum w:abstractNumId="59" w15:restartNumberingAfterBreak="0">
    <w:nsid w:val="73886E1C"/>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778E5056"/>
    <w:multiLevelType w:val="multilevel"/>
    <w:tmpl w:val="1DD4ADD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600"/>
        </w:tabs>
        <w:ind w:left="600"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61" w15:restartNumberingAfterBreak="0">
    <w:nsid w:val="7B357E84"/>
    <w:multiLevelType w:val="multilevel"/>
    <w:tmpl w:val="D27A2824"/>
    <w:lvl w:ilvl="0">
      <w:start w:val="8"/>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62" w15:restartNumberingAfterBreak="0">
    <w:nsid w:val="7B937F23"/>
    <w:multiLevelType w:val="multilevel"/>
    <w:tmpl w:val="0FD80ED6"/>
    <w:lvl w:ilvl="0">
      <w:start w:val="1"/>
      <w:numFmt w:val="decimal"/>
      <w:lvlText w:val="%1"/>
      <w:lvlJc w:val="left"/>
      <w:pPr>
        <w:ind w:left="360" w:hanging="360"/>
      </w:pPr>
      <w:rPr>
        <w:rFonts w:hint="default"/>
        <w:b/>
        <w:u w:val="single"/>
      </w:rPr>
    </w:lvl>
    <w:lvl w:ilvl="1">
      <w:start w:val="1"/>
      <w:numFmt w:val="decimal"/>
      <w:lvlText w:val="%1.%2"/>
      <w:lvlJc w:val="left"/>
      <w:pPr>
        <w:ind w:left="757" w:hanging="360"/>
      </w:pPr>
      <w:rPr>
        <w:rFonts w:hint="default"/>
        <w:b/>
        <w:u w:val="none"/>
      </w:rPr>
    </w:lvl>
    <w:lvl w:ilvl="2">
      <w:start w:val="1"/>
      <w:numFmt w:val="decimal"/>
      <w:lvlText w:val="%1.%2.%3"/>
      <w:lvlJc w:val="left"/>
      <w:pPr>
        <w:ind w:left="1514" w:hanging="720"/>
      </w:pPr>
      <w:rPr>
        <w:rFonts w:hint="default"/>
        <w:b/>
        <w:u w:val="single"/>
      </w:rPr>
    </w:lvl>
    <w:lvl w:ilvl="3">
      <w:start w:val="1"/>
      <w:numFmt w:val="decimal"/>
      <w:lvlText w:val="%1.%2.%3.%4"/>
      <w:lvlJc w:val="left"/>
      <w:pPr>
        <w:ind w:left="1911" w:hanging="720"/>
      </w:pPr>
      <w:rPr>
        <w:rFonts w:hint="default"/>
        <w:b/>
        <w:u w:val="single"/>
      </w:rPr>
    </w:lvl>
    <w:lvl w:ilvl="4">
      <w:start w:val="1"/>
      <w:numFmt w:val="decimal"/>
      <w:lvlText w:val="%1.%2.%3.%4.%5"/>
      <w:lvlJc w:val="left"/>
      <w:pPr>
        <w:ind w:left="2668" w:hanging="1080"/>
      </w:pPr>
      <w:rPr>
        <w:rFonts w:hint="default"/>
        <w:b/>
        <w:u w:val="single"/>
      </w:rPr>
    </w:lvl>
    <w:lvl w:ilvl="5">
      <w:start w:val="1"/>
      <w:numFmt w:val="decimal"/>
      <w:lvlText w:val="%1.%2.%3.%4.%5.%6"/>
      <w:lvlJc w:val="left"/>
      <w:pPr>
        <w:ind w:left="3065" w:hanging="1080"/>
      </w:pPr>
      <w:rPr>
        <w:rFonts w:hint="default"/>
        <w:b/>
        <w:u w:val="single"/>
      </w:rPr>
    </w:lvl>
    <w:lvl w:ilvl="6">
      <w:start w:val="1"/>
      <w:numFmt w:val="decimal"/>
      <w:lvlText w:val="%1.%2.%3.%4.%5.%6.%7"/>
      <w:lvlJc w:val="left"/>
      <w:pPr>
        <w:ind w:left="3462" w:hanging="1080"/>
      </w:pPr>
      <w:rPr>
        <w:rFonts w:hint="default"/>
        <w:b/>
        <w:u w:val="single"/>
      </w:rPr>
    </w:lvl>
    <w:lvl w:ilvl="7">
      <w:start w:val="1"/>
      <w:numFmt w:val="decimal"/>
      <w:lvlText w:val="%1.%2.%3.%4.%5.%6.%7.%8"/>
      <w:lvlJc w:val="left"/>
      <w:pPr>
        <w:ind w:left="4219" w:hanging="1440"/>
      </w:pPr>
      <w:rPr>
        <w:rFonts w:hint="default"/>
        <w:b/>
        <w:u w:val="single"/>
      </w:rPr>
    </w:lvl>
    <w:lvl w:ilvl="8">
      <w:start w:val="1"/>
      <w:numFmt w:val="decimal"/>
      <w:lvlText w:val="%1.%2.%3.%4.%5.%6.%7.%8.%9"/>
      <w:lvlJc w:val="left"/>
      <w:pPr>
        <w:ind w:left="4616" w:hanging="1440"/>
      </w:pPr>
      <w:rPr>
        <w:rFonts w:hint="default"/>
        <w:b/>
        <w:u w:val="single"/>
      </w:rPr>
    </w:lvl>
  </w:abstractNum>
  <w:abstractNum w:abstractNumId="63" w15:restartNumberingAfterBreak="0">
    <w:nsid w:val="7D5C1894"/>
    <w:multiLevelType w:val="hybridMultilevel"/>
    <w:tmpl w:val="155248C4"/>
    <w:lvl w:ilvl="0" w:tplc="6B82E134">
      <w:start w:val="9"/>
      <w:numFmt w:val="bullet"/>
      <w:lvlText w:val="-"/>
      <w:lvlJc w:val="left"/>
      <w:pPr>
        <w:ind w:left="720" w:hanging="360"/>
      </w:pPr>
      <w:rPr>
        <w:rFonts w:ascii="Times New Roman" w:eastAsia="Times New Roman" w:hAnsi="Times New Roman" w:cs="David" w:hint="default"/>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D70733A"/>
    <w:multiLevelType w:val="hybridMultilevel"/>
    <w:tmpl w:val="A364C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46"/>
  </w:num>
  <w:num w:numId="3">
    <w:abstractNumId w:val="12"/>
  </w:num>
  <w:num w:numId="4">
    <w:abstractNumId w:val="17"/>
  </w:num>
  <w:num w:numId="5">
    <w:abstractNumId w:val="9"/>
  </w:num>
  <w:num w:numId="6">
    <w:abstractNumId w:val="37"/>
  </w:num>
  <w:num w:numId="7">
    <w:abstractNumId w:val="42"/>
  </w:num>
  <w:num w:numId="8">
    <w:abstractNumId w:val="55"/>
  </w:num>
  <w:num w:numId="9">
    <w:abstractNumId w:val="54"/>
  </w:num>
  <w:num w:numId="10">
    <w:abstractNumId w:val="43"/>
  </w:num>
  <w:num w:numId="11">
    <w:abstractNumId w:val="41"/>
  </w:num>
  <w:num w:numId="12">
    <w:abstractNumId w:val="65"/>
  </w:num>
  <w:num w:numId="13">
    <w:abstractNumId w:val="21"/>
  </w:num>
  <w:num w:numId="14">
    <w:abstractNumId w:val="5"/>
  </w:num>
  <w:num w:numId="15">
    <w:abstractNumId w:val="28"/>
  </w:num>
  <w:num w:numId="16">
    <w:abstractNumId w:val="38"/>
  </w:num>
  <w:num w:numId="17">
    <w:abstractNumId w:val="60"/>
  </w:num>
  <w:num w:numId="18">
    <w:abstractNumId w:val="50"/>
  </w:num>
  <w:num w:numId="19">
    <w:abstractNumId w:val="15"/>
  </w:num>
  <w:num w:numId="20">
    <w:abstractNumId w:val="53"/>
  </w:num>
  <w:num w:numId="21">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6"/>
  </w:num>
  <w:num w:numId="23">
    <w:abstractNumId w:val="31"/>
  </w:num>
  <w:num w:numId="24">
    <w:abstractNumId w:val="16"/>
  </w:num>
  <w:num w:numId="25">
    <w:abstractNumId w:val="10"/>
  </w:num>
  <w:num w:numId="26">
    <w:abstractNumId w:val="36"/>
  </w:num>
  <w:num w:numId="27">
    <w:abstractNumId w:val="33"/>
  </w:num>
  <w:num w:numId="28">
    <w:abstractNumId w:val="32"/>
  </w:num>
  <w:num w:numId="29">
    <w:abstractNumId w:val="35"/>
  </w:num>
  <w:num w:numId="30">
    <w:abstractNumId w:val="40"/>
  </w:num>
  <w:num w:numId="31">
    <w:abstractNumId w:val="44"/>
  </w:num>
  <w:num w:numId="32">
    <w:abstractNumId w:val="48"/>
  </w:num>
  <w:num w:numId="33">
    <w:abstractNumId w:val="45"/>
  </w:num>
  <w:num w:numId="34">
    <w:abstractNumId w:val="22"/>
  </w:num>
  <w:num w:numId="35">
    <w:abstractNumId w:val="0"/>
  </w:num>
  <w:num w:numId="36">
    <w:abstractNumId w:val="25"/>
  </w:num>
  <w:num w:numId="37">
    <w:abstractNumId w:val="11"/>
  </w:num>
  <w:num w:numId="38">
    <w:abstractNumId w:val="7"/>
  </w:num>
  <w:num w:numId="39">
    <w:abstractNumId w:val="58"/>
  </w:num>
  <w:num w:numId="40">
    <w:abstractNumId w:val="61"/>
  </w:num>
  <w:num w:numId="41">
    <w:abstractNumId w:val="34"/>
  </w:num>
  <w:num w:numId="42">
    <w:abstractNumId w:val="63"/>
  </w:num>
  <w:num w:numId="43">
    <w:abstractNumId w:val="3"/>
  </w:num>
  <w:num w:numId="44">
    <w:abstractNumId w:val="57"/>
  </w:num>
  <w:num w:numId="45">
    <w:abstractNumId w:val="8"/>
  </w:num>
  <w:num w:numId="46">
    <w:abstractNumId w:val="51"/>
  </w:num>
  <w:num w:numId="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9"/>
  </w:num>
  <w:num w:numId="50">
    <w:abstractNumId w:val="20"/>
  </w:num>
  <w:num w:numId="51">
    <w:abstractNumId w:val="2"/>
  </w:num>
  <w:num w:numId="52">
    <w:abstractNumId w:val="30"/>
  </w:num>
  <w:num w:numId="53">
    <w:abstractNumId w:val="4"/>
  </w:num>
  <w:num w:numId="54">
    <w:abstractNumId w:val="13"/>
  </w:num>
  <w:num w:numId="55">
    <w:abstractNumId w:val="18"/>
  </w:num>
  <w:num w:numId="56">
    <w:abstractNumId w:val="64"/>
  </w:num>
  <w:num w:numId="57">
    <w:abstractNumId w:val="14"/>
  </w:num>
  <w:num w:numId="58">
    <w:abstractNumId w:val="52"/>
  </w:num>
  <w:num w:numId="59">
    <w:abstractNumId w:val="39"/>
  </w:num>
  <w:num w:numId="60">
    <w:abstractNumId w:val="6"/>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
  </w:num>
  <w:num w:numId="66">
    <w:abstractNumId w:val="3"/>
  </w:num>
  <w:num w:numId="67">
    <w:abstractNumId w:val="3"/>
  </w:num>
  <w:num w:numId="68">
    <w:abstractNumId w:val="3"/>
  </w:num>
  <w:num w:numId="69">
    <w:abstractNumId w:val="27"/>
  </w:num>
  <w:num w:numId="70">
    <w:abstractNumId w:val="3"/>
  </w:num>
  <w:num w:numId="71">
    <w:abstractNumId w:val="62"/>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BC7"/>
    <w:rsid w:val="00010C8A"/>
    <w:rsid w:val="00014182"/>
    <w:rsid w:val="00042D2D"/>
    <w:rsid w:val="00043A51"/>
    <w:rsid w:val="000474D9"/>
    <w:rsid w:val="00047C97"/>
    <w:rsid w:val="000520B7"/>
    <w:rsid w:val="000568CE"/>
    <w:rsid w:val="000578F2"/>
    <w:rsid w:val="00062963"/>
    <w:rsid w:val="000635C0"/>
    <w:rsid w:val="00066383"/>
    <w:rsid w:val="00076AC9"/>
    <w:rsid w:val="00086C8F"/>
    <w:rsid w:val="000909AA"/>
    <w:rsid w:val="00093B9D"/>
    <w:rsid w:val="0009695E"/>
    <w:rsid w:val="000A7463"/>
    <w:rsid w:val="000C04AE"/>
    <w:rsid w:val="000C5E78"/>
    <w:rsid w:val="000D03C2"/>
    <w:rsid w:val="000E18BC"/>
    <w:rsid w:val="000E6098"/>
    <w:rsid w:val="000E632C"/>
    <w:rsid w:val="0010326C"/>
    <w:rsid w:val="0010455B"/>
    <w:rsid w:val="00110095"/>
    <w:rsid w:val="00115F37"/>
    <w:rsid w:val="00140BAB"/>
    <w:rsid w:val="00145014"/>
    <w:rsid w:val="00152EC5"/>
    <w:rsid w:val="001554A7"/>
    <w:rsid w:val="001611C6"/>
    <w:rsid w:val="00164B30"/>
    <w:rsid w:val="001671B1"/>
    <w:rsid w:val="00170C17"/>
    <w:rsid w:val="00170FC4"/>
    <w:rsid w:val="00174B68"/>
    <w:rsid w:val="00174BB6"/>
    <w:rsid w:val="0018292D"/>
    <w:rsid w:val="00187CC0"/>
    <w:rsid w:val="00195C5E"/>
    <w:rsid w:val="001A7C42"/>
    <w:rsid w:val="001B515E"/>
    <w:rsid w:val="001C2EC6"/>
    <w:rsid w:val="001C4F6D"/>
    <w:rsid w:val="001C6DB5"/>
    <w:rsid w:val="001D5091"/>
    <w:rsid w:val="001D55DD"/>
    <w:rsid w:val="001E548A"/>
    <w:rsid w:val="001E55C3"/>
    <w:rsid w:val="002140D7"/>
    <w:rsid w:val="00235261"/>
    <w:rsid w:val="00246527"/>
    <w:rsid w:val="002546BA"/>
    <w:rsid w:val="002632F1"/>
    <w:rsid w:val="00267DD9"/>
    <w:rsid w:val="00272A27"/>
    <w:rsid w:val="00275887"/>
    <w:rsid w:val="0027714B"/>
    <w:rsid w:val="00277A80"/>
    <w:rsid w:val="00277FA9"/>
    <w:rsid w:val="002974BC"/>
    <w:rsid w:val="002A54A3"/>
    <w:rsid w:val="002A7FEA"/>
    <w:rsid w:val="002C6683"/>
    <w:rsid w:val="002D51A4"/>
    <w:rsid w:val="002D7789"/>
    <w:rsid w:val="002E02D5"/>
    <w:rsid w:val="002E38F4"/>
    <w:rsid w:val="002E5213"/>
    <w:rsid w:val="002E5A4A"/>
    <w:rsid w:val="002E5BA1"/>
    <w:rsid w:val="002E7C8C"/>
    <w:rsid w:val="002F197C"/>
    <w:rsid w:val="002F1F40"/>
    <w:rsid w:val="002F7098"/>
    <w:rsid w:val="00311673"/>
    <w:rsid w:val="00311820"/>
    <w:rsid w:val="00313FEA"/>
    <w:rsid w:val="00322299"/>
    <w:rsid w:val="0032541D"/>
    <w:rsid w:val="00325E01"/>
    <w:rsid w:val="0034702C"/>
    <w:rsid w:val="00347C66"/>
    <w:rsid w:val="00361114"/>
    <w:rsid w:val="003636E4"/>
    <w:rsid w:val="003649B1"/>
    <w:rsid w:val="00366974"/>
    <w:rsid w:val="00367A29"/>
    <w:rsid w:val="0037068E"/>
    <w:rsid w:val="00372203"/>
    <w:rsid w:val="00373786"/>
    <w:rsid w:val="003840FE"/>
    <w:rsid w:val="00391A12"/>
    <w:rsid w:val="0039263F"/>
    <w:rsid w:val="00393C6A"/>
    <w:rsid w:val="00394317"/>
    <w:rsid w:val="00397F99"/>
    <w:rsid w:val="003A1D7A"/>
    <w:rsid w:val="003A6082"/>
    <w:rsid w:val="003B1836"/>
    <w:rsid w:val="003C3A5C"/>
    <w:rsid w:val="003C6AB5"/>
    <w:rsid w:val="003D1CEC"/>
    <w:rsid w:val="003D568A"/>
    <w:rsid w:val="003E088F"/>
    <w:rsid w:val="003E1E68"/>
    <w:rsid w:val="003F1396"/>
    <w:rsid w:val="0040055E"/>
    <w:rsid w:val="0040438F"/>
    <w:rsid w:val="004117EB"/>
    <w:rsid w:val="00411CA7"/>
    <w:rsid w:val="00423D1D"/>
    <w:rsid w:val="00423D6A"/>
    <w:rsid w:val="004243F7"/>
    <w:rsid w:val="0042646D"/>
    <w:rsid w:val="00426E0E"/>
    <w:rsid w:val="004323EF"/>
    <w:rsid w:val="00440534"/>
    <w:rsid w:val="004410DE"/>
    <w:rsid w:val="0044190A"/>
    <w:rsid w:val="0044663B"/>
    <w:rsid w:val="00451F2E"/>
    <w:rsid w:val="004523EB"/>
    <w:rsid w:val="00452D7A"/>
    <w:rsid w:val="004569D4"/>
    <w:rsid w:val="00463EBF"/>
    <w:rsid w:val="00470155"/>
    <w:rsid w:val="004847D0"/>
    <w:rsid w:val="00485BEC"/>
    <w:rsid w:val="00486D20"/>
    <w:rsid w:val="004935AD"/>
    <w:rsid w:val="0049569F"/>
    <w:rsid w:val="00495806"/>
    <w:rsid w:val="004A141B"/>
    <w:rsid w:val="004B1300"/>
    <w:rsid w:val="004C127D"/>
    <w:rsid w:val="004C3879"/>
    <w:rsid w:val="004C53AF"/>
    <w:rsid w:val="004C5538"/>
    <w:rsid w:val="004C666E"/>
    <w:rsid w:val="004C6F44"/>
    <w:rsid w:val="004D65A1"/>
    <w:rsid w:val="004E2E51"/>
    <w:rsid w:val="004E479D"/>
    <w:rsid w:val="004E4852"/>
    <w:rsid w:val="004F0814"/>
    <w:rsid w:val="004F20EB"/>
    <w:rsid w:val="004F3107"/>
    <w:rsid w:val="004F3773"/>
    <w:rsid w:val="004F3D55"/>
    <w:rsid w:val="005028F9"/>
    <w:rsid w:val="00505D36"/>
    <w:rsid w:val="0050625D"/>
    <w:rsid w:val="00510137"/>
    <w:rsid w:val="00510A81"/>
    <w:rsid w:val="00515321"/>
    <w:rsid w:val="00515E5C"/>
    <w:rsid w:val="005259E1"/>
    <w:rsid w:val="00525D17"/>
    <w:rsid w:val="00534452"/>
    <w:rsid w:val="00536F75"/>
    <w:rsid w:val="005371D8"/>
    <w:rsid w:val="00547362"/>
    <w:rsid w:val="005547E6"/>
    <w:rsid w:val="00556BE2"/>
    <w:rsid w:val="00557543"/>
    <w:rsid w:val="00573C21"/>
    <w:rsid w:val="00576114"/>
    <w:rsid w:val="00583BF9"/>
    <w:rsid w:val="00591723"/>
    <w:rsid w:val="00592C64"/>
    <w:rsid w:val="005B52A8"/>
    <w:rsid w:val="005C312A"/>
    <w:rsid w:val="005D42E4"/>
    <w:rsid w:val="005F7192"/>
    <w:rsid w:val="00600BFA"/>
    <w:rsid w:val="00600F1F"/>
    <w:rsid w:val="00602DAD"/>
    <w:rsid w:val="006049D8"/>
    <w:rsid w:val="006101E6"/>
    <w:rsid w:val="0061068B"/>
    <w:rsid w:val="00614FBC"/>
    <w:rsid w:val="00615FAE"/>
    <w:rsid w:val="006259A7"/>
    <w:rsid w:val="006309B0"/>
    <w:rsid w:val="006317DB"/>
    <w:rsid w:val="00634B92"/>
    <w:rsid w:val="00642307"/>
    <w:rsid w:val="00660811"/>
    <w:rsid w:val="00661BB8"/>
    <w:rsid w:val="0066664E"/>
    <w:rsid w:val="00667FFB"/>
    <w:rsid w:val="00672C51"/>
    <w:rsid w:val="006814E8"/>
    <w:rsid w:val="0068312F"/>
    <w:rsid w:val="006860DB"/>
    <w:rsid w:val="006865A2"/>
    <w:rsid w:val="00687E52"/>
    <w:rsid w:val="006912D0"/>
    <w:rsid w:val="00692C69"/>
    <w:rsid w:val="006952CA"/>
    <w:rsid w:val="006A13C9"/>
    <w:rsid w:val="006A2503"/>
    <w:rsid w:val="006A5446"/>
    <w:rsid w:val="006A7BF6"/>
    <w:rsid w:val="006B352E"/>
    <w:rsid w:val="006C2468"/>
    <w:rsid w:val="006C55AF"/>
    <w:rsid w:val="006D0744"/>
    <w:rsid w:val="006D5416"/>
    <w:rsid w:val="006D686D"/>
    <w:rsid w:val="006E4B3B"/>
    <w:rsid w:val="006E5942"/>
    <w:rsid w:val="00700618"/>
    <w:rsid w:val="00705A32"/>
    <w:rsid w:val="00706164"/>
    <w:rsid w:val="007068BF"/>
    <w:rsid w:val="00714C14"/>
    <w:rsid w:val="00724B22"/>
    <w:rsid w:val="00727EC1"/>
    <w:rsid w:val="00735D55"/>
    <w:rsid w:val="00743847"/>
    <w:rsid w:val="00751B50"/>
    <w:rsid w:val="00757313"/>
    <w:rsid w:val="00757879"/>
    <w:rsid w:val="007611DA"/>
    <w:rsid w:val="007860F8"/>
    <w:rsid w:val="00786C60"/>
    <w:rsid w:val="007937EB"/>
    <w:rsid w:val="00793E5C"/>
    <w:rsid w:val="00794D52"/>
    <w:rsid w:val="00797FEC"/>
    <w:rsid w:val="007A373A"/>
    <w:rsid w:val="007A713D"/>
    <w:rsid w:val="007A7F0E"/>
    <w:rsid w:val="007B3827"/>
    <w:rsid w:val="007B5F52"/>
    <w:rsid w:val="007C1E4A"/>
    <w:rsid w:val="007C28E3"/>
    <w:rsid w:val="007C43C2"/>
    <w:rsid w:val="007D4118"/>
    <w:rsid w:val="007E2692"/>
    <w:rsid w:val="007E2A0D"/>
    <w:rsid w:val="007F12C6"/>
    <w:rsid w:val="007F2962"/>
    <w:rsid w:val="007F50F2"/>
    <w:rsid w:val="007F5260"/>
    <w:rsid w:val="0080160A"/>
    <w:rsid w:val="00807E35"/>
    <w:rsid w:val="008128F7"/>
    <w:rsid w:val="0081330A"/>
    <w:rsid w:val="0082047D"/>
    <w:rsid w:val="0082739B"/>
    <w:rsid w:val="00832957"/>
    <w:rsid w:val="00842B9D"/>
    <w:rsid w:val="008431AB"/>
    <w:rsid w:val="008555C9"/>
    <w:rsid w:val="008571A4"/>
    <w:rsid w:val="00864DB3"/>
    <w:rsid w:val="00867AE5"/>
    <w:rsid w:val="00867B37"/>
    <w:rsid w:val="0087010E"/>
    <w:rsid w:val="00870D8A"/>
    <w:rsid w:val="00871CE9"/>
    <w:rsid w:val="00874A9F"/>
    <w:rsid w:val="008754AA"/>
    <w:rsid w:val="008916C7"/>
    <w:rsid w:val="00893E43"/>
    <w:rsid w:val="0089611E"/>
    <w:rsid w:val="008A0648"/>
    <w:rsid w:val="008A1CBF"/>
    <w:rsid w:val="008A24E3"/>
    <w:rsid w:val="008A2D53"/>
    <w:rsid w:val="008A6C54"/>
    <w:rsid w:val="008B39D7"/>
    <w:rsid w:val="008E18ED"/>
    <w:rsid w:val="008E77BE"/>
    <w:rsid w:val="008E78AA"/>
    <w:rsid w:val="008F3A58"/>
    <w:rsid w:val="008F79BA"/>
    <w:rsid w:val="00910BC9"/>
    <w:rsid w:val="00915C9A"/>
    <w:rsid w:val="00917394"/>
    <w:rsid w:val="009241FD"/>
    <w:rsid w:val="00935E81"/>
    <w:rsid w:val="009436AE"/>
    <w:rsid w:val="0095570F"/>
    <w:rsid w:val="00965E70"/>
    <w:rsid w:val="0096654A"/>
    <w:rsid w:val="00967C8B"/>
    <w:rsid w:val="009715A3"/>
    <w:rsid w:val="009722FF"/>
    <w:rsid w:val="009751E1"/>
    <w:rsid w:val="009764D8"/>
    <w:rsid w:val="0098045E"/>
    <w:rsid w:val="00986444"/>
    <w:rsid w:val="00990A24"/>
    <w:rsid w:val="009B0BC7"/>
    <w:rsid w:val="009B64FE"/>
    <w:rsid w:val="009D1578"/>
    <w:rsid w:val="009D330C"/>
    <w:rsid w:val="009D52AA"/>
    <w:rsid w:val="009E52B5"/>
    <w:rsid w:val="009F0C43"/>
    <w:rsid w:val="009F7F7A"/>
    <w:rsid w:val="00A02873"/>
    <w:rsid w:val="00A15876"/>
    <w:rsid w:val="00A15D5D"/>
    <w:rsid w:val="00A15EC5"/>
    <w:rsid w:val="00A17E59"/>
    <w:rsid w:val="00A25946"/>
    <w:rsid w:val="00A30921"/>
    <w:rsid w:val="00A467B5"/>
    <w:rsid w:val="00A52CBC"/>
    <w:rsid w:val="00A53F19"/>
    <w:rsid w:val="00A559D0"/>
    <w:rsid w:val="00A5751E"/>
    <w:rsid w:val="00A6038C"/>
    <w:rsid w:val="00A61D23"/>
    <w:rsid w:val="00A657C5"/>
    <w:rsid w:val="00A67A4F"/>
    <w:rsid w:val="00A67FC3"/>
    <w:rsid w:val="00A7396A"/>
    <w:rsid w:val="00A73972"/>
    <w:rsid w:val="00A805B3"/>
    <w:rsid w:val="00A82543"/>
    <w:rsid w:val="00A82E0C"/>
    <w:rsid w:val="00A8352A"/>
    <w:rsid w:val="00A84333"/>
    <w:rsid w:val="00A84658"/>
    <w:rsid w:val="00A90296"/>
    <w:rsid w:val="00AA4752"/>
    <w:rsid w:val="00AB0E5A"/>
    <w:rsid w:val="00AC0823"/>
    <w:rsid w:val="00AD0167"/>
    <w:rsid w:val="00AD08DA"/>
    <w:rsid w:val="00AE1752"/>
    <w:rsid w:val="00AE4AED"/>
    <w:rsid w:val="00AF1C47"/>
    <w:rsid w:val="00AF4AB7"/>
    <w:rsid w:val="00B02140"/>
    <w:rsid w:val="00B03E2B"/>
    <w:rsid w:val="00B041F7"/>
    <w:rsid w:val="00B0612E"/>
    <w:rsid w:val="00B158CF"/>
    <w:rsid w:val="00B200BD"/>
    <w:rsid w:val="00B311D4"/>
    <w:rsid w:val="00B429D7"/>
    <w:rsid w:val="00B4306A"/>
    <w:rsid w:val="00B44389"/>
    <w:rsid w:val="00B538B0"/>
    <w:rsid w:val="00B60EE6"/>
    <w:rsid w:val="00B63DF3"/>
    <w:rsid w:val="00B67385"/>
    <w:rsid w:val="00B710E5"/>
    <w:rsid w:val="00B818AF"/>
    <w:rsid w:val="00B83337"/>
    <w:rsid w:val="00B93390"/>
    <w:rsid w:val="00B93A25"/>
    <w:rsid w:val="00BB393A"/>
    <w:rsid w:val="00BB3D3D"/>
    <w:rsid w:val="00BB5792"/>
    <w:rsid w:val="00BB6A37"/>
    <w:rsid w:val="00BC1DBD"/>
    <w:rsid w:val="00BC3153"/>
    <w:rsid w:val="00BC66FD"/>
    <w:rsid w:val="00BD67E7"/>
    <w:rsid w:val="00C01906"/>
    <w:rsid w:val="00C03D0F"/>
    <w:rsid w:val="00C10375"/>
    <w:rsid w:val="00C1182F"/>
    <w:rsid w:val="00C171DC"/>
    <w:rsid w:val="00C17D73"/>
    <w:rsid w:val="00C20B11"/>
    <w:rsid w:val="00C239D3"/>
    <w:rsid w:val="00C24F49"/>
    <w:rsid w:val="00C27950"/>
    <w:rsid w:val="00C27AC8"/>
    <w:rsid w:val="00C302BC"/>
    <w:rsid w:val="00C337C6"/>
    <w:rsid w:val="00C37F33"/>
    <w:rsid w:val="00C42411"/>
    <w:rsid w:val="00C42772"/>
    <w:rsid w:val="00C43423"/>
    <w:rsid w:val="00C44E53"/>
    <w:rsid w:val="00C53BAD"/>
    <w:rsid w:val="00C70E2C"/>
    <w:rsid w:val="00C73D31"/>
    <w:rsid w:val="00C76334"/>
    <w:rsid w:val="00C84913"/>
    <w:rsid w:val="00C84ABA"/>
    <w:rsid w:val="00CA61AF"/>
    <w:rsid w:val="00CB3270"/>
    <w:rsid w:val="00CB40A4"/>
    <w:rsid w:val="00CB63F9"/>
    <w:rsid w:val="00CC1122"/>
    <w:rsid w:val="00CC356E"/>
    <w:rsid w:val="00CD1891"/>
    <w:rsid w:val="00CD6DB8"/>
    <w:rsid w:val="00CD71C7"/>
    <w:rsid w:val="00CE0517"/>
    <w:rsid w:val="00CF0619"/>
    <w:rsid w:val="00CF44BB"/>
    <w:rsid w:val="00CF6D5A"/>
    <w:rsid w:val="00CF734F"/>
    <w:rsid w:val="00D02CBA"/>
    <w:rsid w:val="00D05EBE"/>
    <w:rsid w:val="00D15C55"/>
    <w:rsid w:val="00D30B06"/>
    <w:rsid w:val="00D33979"/>
    <w:rsid w:val="00D40C2E"/>
    <w:rsid w:val="00D42B5E"/>
    <w:rsid w:val="00D442AB"/>
    <w:rsid w:val="00D44DB7"/>
    <w:rsid w:val="00D55A25"/>
    <w:rsid w:val="00D600A8"/>
    <w:rsid w:val="00D627C5"/>
    <w:rsid w:val="00D66453"/>
    <w:rsid w:val="00D667F8"/>
    <w:rsid w:val="00D7017E"/>
    <w:rsid w:val="00D731DA"/>
    <w:rsid w:val="00D7456F"/>
    <w:rsid w:val="00D76E7C"/>
    <w:rsid w:val="00D969C1"/>
    <w:rsid w:val="00DA1BCC"/>
    <w:rsid w:val="00DA294D"/>
    <w:rsid w:val="00DA489F"/>
    <w:rsid w:val="00DB2976"/>
    <w:rsid w:val="00DB7D09"/>
    <w:rsid w:val="00DD5320"/>
    <w:rsid w:val="00DE069A"/>
    <w:rsid w:val="00DE116A"/>
    <w:rsid w:val="00DE5403"/>
    <w:rsid w:val="00DE77EB"/>
    <w:rsid w:val="00DE7CC8"/>
    <w:rsid w:val="00DF0EED"/>
    <w:rsid w:val="00DF73FF"/>
    <w:rsid w:val="00E12328"/>
    <w:rsid w:val="00E21F18"/>
    <w:rsid w:val="00E22CEE"/>
    <w:rsid w:val="00E3514E"/>
    <w:rsid w:val="00E3523F"/>
    <w:rsid w:val="00E41B31"/>
    <w:rsid w:val="00E43C42"/>
    <w:rsid w:val="00E4775A"/>
    <w:rsid w:val="00E5133F"/>
    <w:rsid w:val="00E54E11"/>
    <w:rsid w:val="00E56588"/>
    <w:rsid w:val="00E62C8B"/>
    <w:rsid w:val="00E65E9C"/>
    <w:rsid w:val="00E709B3"/>
    <w:rsid w:val="00E73932"/>
    <w:rsid w:val="00E76A78"/>
    <w:rsid w:val="00E94060"/>
    <w:rsid w:val="00E94F13"/>
    <w:rsid w:val="00E95EEF"/>
    <w:rsid w:val="00EA3EE8"/>
    <w:rsid w:val="00EA6729"/>
    <w:rsid w:val="00EB2485"/>
    <w:rsid w:val="00EB3C99"/>
    <w:rsid w:val="00EB59BF"/>
    <w:rsid w:val="00EB79DC"/>
    <w:rsid w:val="00EC303E"/>
    <w:rsid w:val="00EC5E04"/>
    <w:rsid w:val="00EC6468"/>
    <w:rsid w:val="00EE6B72"/>
    <w:rsid w:val="00EE6C54"/>
    <w:rsid w:val="00EF6982"/>
    <w:rsid w:val="00EF71D7"/>
    <w:rsid w:val="00F00D41"/>
    <w:rsid w:val="00F02A8F"/>
    <w:rsid w:val="00F0592A"/>
    <w:rsid w:val="00F073C9"/>
    <w:rsid w:val="00F145E7"/>
    <w:rsid w:val="00F15897"/>
    <w:rsid w:val="00F158BB"/>
    <w:rsid w:val="00F25ABF"/>
    <w:rsid w:val="00F25CB2"/>
    <w:rsid w:val="00F33FF9"/>
    <w:rsid w:val="00F469C6"/>
    <w:rsid w:val="00F509E4"/>
    <w:rsid w:val="00F63D20"/>
    <w:rsid w:val="00F74EF7"/>
    <w:rsid w:val="00F80DA7"/>
    <w:rsid w:val="00F955D5"/>
    <w:rsid w:val="00F975CB"/>
    <w:rsid w:val="00FA141C"/>
    <w:rsid w:val="00FC4D2C"/>
    <w:rsid w:val="00FD6573"/>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552F53"/>
  <w15:docId w15:val="{43877015-0CB3-43BA-B82A-16CFC5833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B0BC7"/>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2"/>
    <w:next w:val="a2"/>
    <w:link w:val="13"/>
    <w:qFormat/>
    <w:rsid w:val="003A1D7A"/>
    <w:pPr>
      <w:widowControl w:val="0"/>
      <w:numPr>
        <w:numId w:val="43"/>
      </w:numPr>
      <w:spacing w:before="120" w:line="360" w:lineRule="auto"/>
      <w:jc w:val="both"/>
      <w:outlineLvl w:val="0"/>
    </w:pPr>
    <w:rPr>
      <w:rFonts w:eastAsiaTheme="minorHAnsi"/>
      <w:b/>
      <w:bCs/>
      <w:caps/>
      <w:spacing w:val="15"/>
      <w:sz w:val="36"/>
      <w:szCs w:val="36"/>
      <w:lang w:eastAsia="en-US"/>
    </w:rPr>
  </w:style>
  <w:style w:type="paragraph" w:styleId="2">
    <w:name w:val="heading 2"/>
    <w:basedOn w:val="a2"/>
    <w:next w:val="a2"/>
    <w:link w:val="22"/>
    <w:unhideWhenUsed/>
    <w:qFormat/>
    <w:rsid w:val="003A1D7A"/>
    <w:pPr>
      <w:widowControl w:val="0"/>
      <w:numPr>
        <w:ilvl w:val="1"/>
        <w:numId w:val="43"/>
      </w:numPr>
      <w:spacing w:before="120" w:line="360" w:lineRule="auto"/>
      <w:jc w:val="both"/>
      <w:outlineLvl w:val="1"/>
    </w:pPr>
    <w:rPr>
      <w:rFonts w:eastAsiaTheme="minorHAnsi"/>
      <w:b/>
      <w:bCs/>
      <w:caps/>
      <w:spacing w:val="15"/>
      <w:sz w:val="32"/>
      <w:szCs w:val="32"/>
      <w:lang w:eastAsia="en-US"/>
    </w:rPr>
  </w:style>
  <w:style w:type="paragraph" w:styleId="3">
    <w:name w:val="heading 3"/>
    <w:basedOn w:val="a2"/>
    <w:next w:val="a2"/>
    <w:link w:val="32"/>
    <w:unhideWhenUsed/>
    <w:qFormat/>
    <w:rsid w:val="001611C6"/>
    <w:pPr>
      <w:widowControl w:val="0"/>
      <w:numPr>
        <w:ilvl w:val="2"/>
        <w:numId w:val="43"/>
      </w:numPr>
      <w:bidi w:val="0"/>
      <w:spacing w:before="300" w:line="360" w:lineRule="auto"/>
      <w:jc w:val="both"/>
      <w:outlineLvl w:val="2"/>
    </w:pPr>
    <w:rPr>
      <w:rFonts w:eastAsiaTheme="minorHAnsi"/>
      <w:bCs/>
      <w:caps/>
      <w:spacing w:val="15"/>
      <w:sz w:val="28"/>
      <w:szCs w:val="28"/>
      <w:lang w:eastAsia="en-US"/>
    </w:rPr>
  </w:style>
  <w:style w:type="paragraph" w:styleId="4">
    <w:name w:val="heading 4"/>
    <w:basedOn w:val="a2"/>
    <w:next w:val="a2"/>
    <w:link w:val="41"/>
    <w:uiPriority w:val="9"/>
    <w:unhideWhenUsed/>
    <w:qFormat/>
    <w:rsid w:val="003A1D7A"/>
    <w:pPr>
      <w:numPr>
        <w:ilvl w:val="3"/>
        <w:numId w:val="43"/>
      </w:numPr>
      <w:bidi w:val="0"/>
      <w:spacing w:before="300" w:line="360" w:lineRule="auto"/>
      <w:jc w:val="both"/>
      <w:outlineLvl w:val="3"/>
    </w:pPr>
    <w:rPr>
      <w:rFonts w:eastAsiaTheme="minorHAnsi"/>
      <w:b/>
      <w:bCs/>
      <w:caps/>
      <w:spacing w:val="10"/>
      <w:lang w:eastAsia="en-US"/>
    </w:rPr>
  </w:style>
  <w:style w:type="paragraph" w:styleId="5">
    <w:name w:val="heading 5"/>
    <w:basedOn w:val="a2"/>
    <w:next w:val="a2"/>
    <w:link w:val="50"/>
    <w:uiPriority w:val="9"/>
    <w:unhideWhenUsed/>
    <w:qFormat/>
    <w:rsid w:val="003A1D7A"/>
    <w:pPr>
      <w:widowControl w:val="0"/>
      <w:numPr>
        <w:ilvl w:val="4"/>
        <w:numId w:val="43"/>
      </w:numPr>
      <w:bidi w:val="0"/>
      <w:spacing w:before="300" w:line="360" w:lineRule="auto"/>
      <w:jc w:val="both"/>
      <w:outlineLvl w:val="4"/>
    </w:pPr>
    <w:rPr>
      <w:rFonts w:eastAsiaTheme="minorHAnsi"/>
      <w:b/>
      <w:bCs/>
      <w:caps/>
      <w:spacing w:val="10"/>
      <w:lang w:eastAsia="en-US"/>
    </w:rPr>
  </w:style>
  <w:style w:type="paragraph" w:styleId="6">
    <w:name w:val="heading 6"/>
    <w:basedOn w:val="a2"/>
    <w:next w:val="a2"/>
    <w:link w:val="60"/>
    <w:uiPriority w:val="9"/>
    <w:unhideWhenUsed/>
    <w:qFormat/>
    <w:rsid w:val="00066383"/>
    <w:pPr>
      <w:widowControl w:val="0"/>
      <w:numPr>
        <w:ilvl w:val="5"/>
        <w:numId w:val="43"/>
      </w:numPr>
      <w:bidi w:val="0"/>
      <w:spacing w:before="300" w:line="360" w:lineRule="auto"/>
      <w:jc w:val="both"/>
      <w:outlineLvl w:val="5"/>
    </w:pPr>
    <w:rPr>
      <w:rFonts w:eastAsiaTheme="minorHAnsi"/>
      <w:b/>
      <w:bCs/>
      <w:caps/>
      <w:spacing w:val="10"/>
      <w:lang w:eastAsia="en-US"/>
    </w:rPr>
  </w:style>
  <w:style w:type="paragraph" w:styleId="7">
    <w:name w:val="heading 7"/>
    <w:basedOn w:val="a2"/>
    <w:next w:val="a2"/>
    <w:link w:val="70"/>
    <w:uiPriority w:val="9"/>
    <w:unhideWhenUsed/>
    <w:qFormat/>
    <w:rsid w:val="003A1D7A"/>
    <w:pPr>
      <w:widowControl w:val="0"/>
      <w:numPr>
        <w:ilvl w:val="6"/>
        <w:numId w:val="43"/>
      </w:numPr>
      <w:bidi w:val="0"/>
      <w:spacing w:before="300" w:line="360" w:lineRule="auto"/>
      <w:jc w:val="both"/>
      <w:outlineLvl w:val="6"/>
    </w:pPr>
    <w:rPr>
      <w:rFonts w:eastAsiaTheme="minorHAnsi"/>
      <w:b/>
      <w:bCs/>
      <w:caps/>
      <w:spacing w:val="10"/>
      <w:lang w:eastAsia="en-US"/>
    </w:rPr>
  </w:style>
  <w:style w:type="paragraph" w:styleId="8">
    <w:name w:val="heading 8"/>
    <w:basedOn w:val="a2"/>
    <w:next w:val="a2"/>
    <w:link w:val="80"/>
    <w:uiPriority w:val="9"/>
    <w:unhideWhenUsed/>
    <w:qFormat/>
    <w:rsid w:val="00014182"/>
    <w:pPr>
      <w:numPr>
        <w:ilvl w:val="7"/>
        <w:numId w:val="43"/>
      </w:numPr>
      <w:bidi w:val="0"/>
      <w:spacing w:before="300" w:line="360" w:lineRule="auto"/>
      <w:jc w:val="both"/>
      <w:outlineLvl w:val="7"/>
    </w:pPr>
    <w:rPr>
      <w:rFonts w:eastAsiaTheme="minorHAnsi"/>
      <w:caps/>
      <w:spacing w:val="10"/>
      <w:sz w:val="18"/>
      <w:szCs w:val="18"/>
      <w:lang w:eastAsia="en-US"/>
    </w:rPr>
  </w:style>
  <w:style w:type="paragraph" w:styleId="9">
    <w:name w:val="heading 9"/>
    <w:basedOn w:val="a2"/>
    <w:next w:val="a2"/>
    <w:link w:val="90"/>
    <w:uiPriority w:val="9"/>
    <w:unhideWhenUsed/>
    <w:qFormat/>
    <w:rsid w:val="00014182"/>
    <w:pPr>
      <w:numPr>
        <w:ilvl w:val="8"/>
        <w:numId w:val="43"/>
      </w:numPr>
      <w:bidi w:val="0"/>
      <w:spacing w:before="300" w:line="360" w:lineRule="auto"/>
      <w:jc w:val="both"/>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spacing w:before="120" w:after="120" w:line="360" w:lineRule="auto"/>
      <w:ind w:left="567" w:right="567"/>
      <w:jc w:val="both"/>
    </w:pPr>
    <w:rPr>
      <w:rFonts w:eastAsiaTheme="minorHAnsi"/>
      <w:i/>
      <w:iCs/>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2">
    <w:name w:val="כותרת 2 תו"/>
    <w:basedOn w:val="a3"/>
    <w:link w:val="2"/>
    <w:rsid w:val="003A1D7A"/>
    <w:rPr>
      <w:rFonts w:ascii="Times New Roman" w:hAnsi="Times New Roman" w:cs="David"/>
      <w:b/>
      <w:bCs/>
      <w:caps/>
      <w:spacing w:val="15"/>
      <w:sz w:val="32"/>
      <w:szCs w:val="32"/>
    </w:rPr>
  </w:style>
  <w:style w:type="character" w:customStyle="1" w:styleId="32">
    <w:name w:val="כותרת 3 תו"/>
    <w:basedOn w:val="a3"/>
    <w:link w:val="3"/>
    <w:rsid w:val="001611C6"/>
    <w:rPr>
      <w:rFonts w:ascii="Times New Roman" w:hAnsi="Times New Roman" w:cs="David"/>
      <w:bCs/>
      <w:caps/>
      <w:spacing w:val="15"/>
      <w:sz w:val="28"/>
      <w:szCs w:val="28"/>
    </w:rPr>
  </w:style>
  <w:style w:type="character" w:customStyle="1" w:styleId="41">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9">
    <w:name w:val="TOC Heading"/>
    <w:basedOn w:val="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ind w:left="482"/>
      <w:jc w:val="both"/>
    </w:pPr>
    <w:rPr>
      <w:rFonts w:eastAsiaTheme="minorHAnsi"/>
      <w:lang w:eastAsia="en-US"/>
    </w:rPr>
  </w:style>
  <w:style w:type="paragraph" w:styleId="TOC1">
    <w:name w:val="toc 1"/>
    <w:basedOn w:val="a2"/>
    <w:next w:val="a2"/>
    <w:autoRedefine/>
    <w:unhideWhenUsed/>
    <w:rsid w:val="00600BFA"/>
    <w:pPr>
      <w:widowControl w:val="0"/>
      <w:tabs>
        <w:tab w:val="right" w:leader="dot" w:pos="8296"/>
      </w:tabs>
      <w:spacing w:before="100" w:after="100"/>
      <w:jc w:val="both"/>
    </w:pPr>
    <w:rPr>
      <w:rFonts w:eastAsiaTheme="minorHAnsi"/>
      <w:lang w:eastAsia="en-US"/>
    </w:rPr>
  </w:style>
  <w:style w:type="paragraph" w:styleId="TOC2">
    <w:name w:val="toc 2"/>
    <w:basedOn w:val="a2"/>
    <w:next w:val="a2"/>
    <w:autoRedefine/>
    <w:unhideWhenUsed/>
    <w:rsid w:val="00600BFA"/>
    <w:pPr>
      <w:widowControl w:val="0"/>
      <w:tabs>
        <w:tab w:val="right" w:leader="dot" w:pos="8296"/>
      </w:tabs>
      <w:spacing w:before="100" w:after="100"/>
      <w:ind w:left="238"/>
      <w:jc w:val="both"/>
    </w:pPr>
    <w:rPr>
      <w:rFonts w:eastAsiaTheme="minorHAnsi"/>
      <w:lang w:eastAsia="en-US"/>
    </w:rPr>
  </w:style>
  <w:style w:type="paragraph" w:styleId="TOC7">
    <w:name w:val="toc 7"/>
    <w:basedOn w:val="a2"/>
    <w:next w:val="a2"/>
    <w:autoRedefine/>
    <w:unhideWhenUsed/>
    <w:rsid w:val="00600BFA"/>
    <w:pPr>
      <w:widowControl w:val="0"/>
      <w:tabs>
        <w:tab w:val="right" w:leader="dot" w:pos="8296"/>
      </w:tabs>
      <w:spacing w:before="100" w:after="100"/>
      <w:ind w:left="1440"/>
      <w:jc w:val="both"/>
    </w:pPr>
    <w:rPr>
      <w:rFonts w:eastAsiaTheme="minorHAnsi"/>
      <w:lang w:eastAsia="en-US"/>
    </w:rPr>
  </w:style>
  <w:style w:type="paragraph" w:styleId="TOC6">
    <w:name w:val="toc 6"/>
    <w:basedOn w:val="a2"/>
    <w:next w:val="a2"/>
    <w:autoRedefine/>
    <w:unhideWhenUsed/>
    <w:rsid w:val="00600BFA"/>
    <w:pPr>
      <w:widowControl w:val="0"/>
      <w:tabs>
        <w:tab w:val="right" w:leader="dot" w:pos="8296"/>
      </w:tabs>
      <w:spacing w:before="100" w:after="100"/>
      <w:ind w:left="1202"/>
      <w:contextualSpacing/>
      <w:jc w:val="both"/>
    </w:pPr>
    <w:rPr>
      <w:rFonts w:eastAsiaTheme="minorHAnsi"/>
      <w:lang w:eastAsia="en-US"/>
    </w:rPr>
  </w:style>
  <w:style w:type="paragraph" w:styleId="TOC5">
    <w:name w:val="toc 5"/>
    <w:basedOn w:val="a2"/>
    <w:next w:val="a2"/>
    <w:autoRedefine/>
    <w:unhideWhenUsed/>
    <w:rsid w:val="00600BFA"/>
    <w:pPr>
      <w:widowControl w:val="0"/>
      <w:tabs>
        <w:tab w:val="right" w:leader="dot" w:pos="8296"/>
      </w:tabs>
      <w:spacing w:before="100" w:after="100"/>
      <w:ind w:left="958"/>
      <w:jc w:val="both"/>
    </w:pPr>
    <w:rPr>
      <w:rFonts w:eastAsiaTheme="minorHAnsi"/>
      <w:lang w:eastAsia="en-US"/>
    </w:rPr>
  </w:style>
  <w:style w:type="paragraph" w:styleId="TOC4">
    <w:name w:val="toc 4"/>
    <w:basedOn w:val="a2"/>
    <w:next w:val="a2"/>
    <w:autoRedefine/>
    <w:unhideWhenUsed/>
    <w:rsid w:val="00600BFA"/>
    <w:pPr>
      <w:widowControl w:val="0"/>
      <w:spacing w:before="100" w:after="100"/>
      <w:ind w:left="720"/>
      <w:jc w:val="both"/>
    </w:pPr>
    <w:rPr>
      <w:rFonts w:eastAsiaTheme="minorHAnsi"/>
      <w:lang w:eastAsia="en-US"/>
    </w:rPr>
  </w:style>
  <w:style w:type="paragraph" w:styleId="aa">
    <w:name w:val="List Paragraph"/>
    <w:basedOn w:val="a2"/>
    <w:link w:val="ab"/>
    <w:uiPriority w:val="34"/>
    <w:qFormat/>
    <w:rsid w:val="00FE3193"/>
    <w:pPr>
      <w:spacing w:before="120" w:after="120" w:line="360" w:lineRule="auto"/>
      <w:ind w:left="720"/>
      <w:contextualSpacing/>
      <w:jc w:val="both"/>
    </w:pPr>
    <w:rPr>
      <w:rFonts w:eastAsiaTheme="minorHAnsi"/>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c">
    <w:name w:val="header"/>
    <w:basedOn w:val="a2"/>
    <w:link w:val="ad"/>
    <w:rsid w:val="009B0BC7"/>
    <w:pPr>
      <w:widowControl w:val="0"/>
      <w:tabs>
        <w:tab w:val="center" w:pos="4153"/>
        <w:tab w:val="right" w:pos="8306"/>
      </w:tabs>
    </w:pPr>
  </w:style>
  <w:style w:type="character" w:customStyle="1" w:styleId="ad">
    <w:name w:val="כותרת עליונה תו"/>
    <w:basedOn w:val="a3"/>
    <w:link w:val="ac"/>
    <w:rsid w:val="009B0BC7"/>
    <w:rPr>
      <w:rFonts w:ascii="Times New Roman" w:eastAsia="Times New Roman" w:hAnsi="Times New Roman" w:cs="FrankRuehl"/>
      <w:sz w:val="24"/>
      <w:szCs w:val="26"/>
      <w:lang w:eastAsia="he-IL"/>
    </w:rPr>
  </w:style>
  <w:style w:type="paragraph" w:styleId="ae">
    <w:name w:val="footer"/>
    <w:basedOn w:val="a2"/>
    <w:link w:val="af"/>
    <w:rsid w:val="009B0BC7"/>
    <w:pPr>
      <w:widowControl w:val="0"/>
      <w:tabs>
        <w:tab w:val="center" w:pos="4153"/>
        <w:tab w:val="right" w:pos="8306"/>
      </w:tabs>
    </w:pPr>
  </w:style>
  <w:style w:type="character" w:customStyle="1" w:styleId="af">
    <w:name w:val="כותרת תחתונה תו"/>
    <w:basedOn w:val="a3"/>
    <w:link w:val="ae"/>
    <w:rsid w:val="009B0BC7"/>
    <w:rPr>
      <w:rFonts w:ascii="Times New Roman" w:eastAsia="Times New Roman" w:hAnsi="Times New Roman" w:cs="FrankRuehl"/>
      <w:sz w:val="24"/>
      <w:szCs w:val="26"/>
      <w:lang w:eastAsia="he-IL"/>
    </w:rPr>
  </w:style>
  <w:style w:type="character" w:styleId="af0">
    <w:name w:val="page number"/>
    <w:basedOn w:val="a3"/>
    <w:rsid w:val="009B0BC7"/>
  </w:style>
  <w:style w:type="character" w:styleId="Hyperlink">
    <w:name w:val="Hyperlink"/>
    <w:uiPriority w:val="99"/>
    <w:rsid w:val="00832957"/>
    <w:rPr>
      <w:color w:val="0000FF"/>
      <w:u w:val="single"/>
    </w:rPr>
  </w:style>
  <w:style w:type="paragraph" w:customStyle="1" w:styleId="14">
    <w:name w:val="כותרת1"/>
    <w:basedOn w:val="a2"/>
    <w:next w:val="a2"/>
    <w:rsid w:val="00832957"/>
    <w:pPr>
      <w:overflowPunct w:val="0"/>
      <w:autoSpaceDE w:val="0"/>
      <w:autoSpaceDN w:val="0"/>
      <w:adjustRightInd w:val="0"/>
      <w:spacing w:before="120" w:after="120"/>
      <w:textAlignment w:val="baseline"/>
    </w:pPr>
    <w:rPr>
      <w:rFonts w:cs="Guttman Kav"/>
      <w:b/>
      <w:bCs/>
      <w:sz w:val="40"/>
      <w:szCs w:val="28"/>
    </w:rPr>
  </w:style>
  <w:style w:type="paragraph" w:customStyle="1" w:styleId="af1">
    <w:name w:val="הואיל"/>
    <w:basedOn w:val="a2"/>
    <w:rsid w:val="00832957"/>
    <w:pPr>
      <w:overflowPunct w:val="0"/>
      <w:autoSpaceDE w:val="0"/>
      <w:autoSpaceDN w:val="0"/>
      <w:adjustRightInd w:val="0"/>
      <w:spacing w:before="120" w:after="120"/>
      <w:ind w:left="799" w:hanging="799"/>
      <w:jc w:val="both"/>
      <w:textAlignment w:val="baseline"/>
    </w:pPr>
    <w:rPr>
      <w:rFonts w:cs="Times New Roman"/>
      <w:sz w:val="20"/>
      <w:szCs w:val="20"/>
      <w:lang w:eastAsia="en-US"/>
    </w:rPr>
  </w:style>
  <w:style w:type="paragraph" w:customStyle="1" w:styleId="23">
    <w:name w:val="פיסקה2"/>
    <w:basedOn w:val="a2"/>
    <w:rsid w:val="00832957"/>
    <w:pPr>
      <w:tabs>
        <w:tab w:val="left" w:pos="1800"/>
      </w:tabs>
      <w:overflowPunct w:val="0"/>
      <w:autoSpaceDE w:val="0"/>
      <w:autoSpaceDN w:val="0"/>
      <w:adjustRightInd w:val="0"/>
      <w:spacing w:before="120"/>
      <w:ind w:left="1021"/>
      <w:jc w:val="both"/>
      <w:textAlignment w:val="baseline"/>
    </w:pPr>
    <w:rPr>
      <w:rFonts w:cs="Narkisim"/>
      <w:noProof/>
      <w:szCs w:val="24"/>
    </w:rPr>
  </w:style>
  <w:style w:type="paragraph" w:customStyle="1" w:styleId="af2">
    <w:name w:val="כותרת"/>
    <w:basedOn w:val="a2"/>
    <w:rsid w:val="00832957"/>
    <w:pPr>
      <w:overflowPunct w:val="0"/>
      <w:autoSpaceDE w:val="0"/>
      <w:autoSpaceDN w:val="0"/>
      <w:adjustRightInd w:val="0"/>
      <w:spacing w:before="120" w:after="120"/>
      <w:jc w:val="center"/>
      <w:textAlignment w:val="baseline"/>
    </w:pPr>
    <w:rPr>
      <w:rFonts w:cs="David"/>
      <w:b/>
      <w:bCs/>
      <w:sz w:val="20"/>
      <w:szCs w:val="36"/>
    </w:rPr>
  </w:style>
  <w:style w:type="paragraph" w:customStyle="1" w:styleId="af3">
    <w:name w:val="כותרות"/>
    <w:basedOn w:val="a2"/>
    <w:rsid w:val="00832957"/>
    <w:pPr>
      <w:overflowPunct w:val="0"/>
      <w:autoSpaceDE w:val="0"/>
      <w:autoSpaceDN w:val="0"/>
      <w:adjustRightInd w:val="0"/>
      <w:jc w:val="center"/>
      <w:textAlignment w:val="baseline"/>
    </w:pPr>
    <w:rPr>
      <w:rFonts w:cs="David"/>
      <w:sz w:val="20"/>
      <w:szCs w:val="24"/>
    </w:rPr>
  </w:style>
  <w:style w:type="paragraph" w:customStyle="1" w:styleId="N1">
    <w:name w:val="N1"/>
    <w:basedOn w:val="a2"/>
    <w:next w:val="2"/>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2"/>
    <w:rsid w:val="00832957"/>
    <w:pPr>
      <w:overflowPunct w:val="0"/>
      <w:autoSpaceDE w:val="0"/>
      <w:autoSpaceDN w:val="0"/>
      <w:adjustRightInd w:val="0"/>
      <w:spacing w:before="120" w:after="120"/>
      <w:ind w:left="709"/>
      <w:textAlignment w:val="baseline"/>
    </w:pPr>
    <w:rPr>
      <w:rFonts w:cs="David"/>
      <w:sz w:val="20"/>
      <w:szCs w:val="24"/>
    </w:rPr>
  </w:style>
  <w:style w:type="paragraph" w:customStyle="1" w:styleId="af4">
    <w:name w:val="הגדרות"/>
    <w:basedOn w:val="N1"/>
    <w:rsid w:val="00832957"/>
    <w:pPr>
      <w:spacing w:before="0" w:after="0"/>
      <w:ind w:left="2642" w:hanging="1933"/>
    </w:pPr>
  </w:style>
  <w:style w:type="paragraph" w:styleId="af5">
    <w:name w:val="Signature"/>
    <w:basedOn w:val="a2"/>
    <w:link w:val="af6"/>
    <w:rsid w:val="00832957"/>
    <w:pPr>
      <w:ind w:left="4320"/>
      <w:jc w:val="both"/>
    </w:pPr>
    <w:rPr>
      <w:rFonts w:cs="Times New Roman"/>
      <w:sz w:val="26"/>
      <w:lang w:val="x-none"/>
    </w:rPr>
  </w:style>
  <w:style w:type="character" w:customStyle="1" w:styleId="af6">
    <w:name w:val="חתימה תו"/>
    <w:basedOn w:val="a3"/>
    <w:link w:val="af5"/>
    <w:rsid w:val="00832957"/>
    <w:rPr>
      <w:rFonts w:ascii="Times New Roman" w:eastAsia="Times New Roman" w:hAnsi="Times New Roman" w:cs="Times New Roman"/>
      <w:sz w:val="26"/>
      <w:szCs w:val="26"/>
      <w:lang w:val="x-none" w:eastAsia="he-IL"/>
    </w:rPr>
  </w:style>
  <w:style w:type="paragraph" w:styleId="af7">
    <w:name w:val="Balloon Text"/>
    <w:basedOn w:val="a2"/>
    <w:link w:val="af8"/>
    <w:semiHidden/>
    <w:rsid w:val="00832957"/>
    <w:rPr>
      <w:rFonts w:ascii="Tahoma" w:hAnsi="Tahoma" w:cs="Times New Roman"/>
      <w:sz w:val="16"/>
      <w:szCs w:val="16"/>
      <w:lang w:val="x-none"/>
    </w:rPr>
  </w:style>
  <w:style w:type="character" w:customStyle="1" w:styleId="af8">
    <w:name w:val="טקסט בלונים תו"/>
    <w:basedOn w:val="a3"/>
    <w:link w:val="af7"/>
    <w:semiHidden/>
    <w:rsid w:val="00832957"/>
    <w:rPr>
      <w:rFonts w:ascii="Tahoma" w:eastAsia="Times New Roman" w:hAnsi="Tahoma" w:cs="Times New Roman"/>
      <w:sz w:val="16"/>
      <w:szCs w:val="16"/>
      <w:lang w:val="x-none" w:eastAsia="he-IL"/>
    </w:rPr>
  </w:style>
  <w:style w:type="table" w:styleId="af9">
    <w:name w:val="Table Grid"/>
    <w:aliases w:val="טקסט טבלה תחתונה"/>
    <w:basedOn w:val="a4"/>
    <w:uiPriority w:val="59"/>
    <w:rsid w:val="0083295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footnote text"/>
    <w:basedOn w:val="a2"/>
    <w:link w:val="afb"/>
    <w:semiHidden/>
    <w:rsid w:val="00832957"/>
    <w:rPr>
      <w:rFonts w:cs="Times New Roman"/>
      <w:sz w:val="20"/>
      <w:szCs w:val="20"/>
      <w:lang w:val="x-none"/>
    </w:rPr>
  </w:style>
  <w:style w:type="character" w:customStyle="1" w:styleId="afb">
    <w:name w:val="טקסט הערת שוליים תו"/>
    <w:basedOn w:val="a3"/>
    <w:link w:val="afa"/>
    <w:semiHidden/>
    <w:rsid w:val="00832957"/>
    <w:rPr>
      <w:rFonts w:ascii="Times New Roman" w:eastAsia="Times New Roman" w:hAnsi="Times New Roman" w:cs="Times New Roman"/>
      <w:sz w:val="20"/>
      <w:szCs w:val="20"/>
      <w:lang w:val="x-none" w:eastAsia="he-IL"/>
    </w:rPr>
  </w:style>
  <w:style w:type="character" w:styleId="afc">
    <w:name w:val="footnote reference"/>
    <w:semiHidden/>
    <w:rsid w:val="00832957"/>
    <w:rPr>
      <w:vertAlign w:val="superscript"/>
    </w:rPr>
  </w:style>
  <w:style w:type="paragraph" w:customStyle="1" w:styleId="15">
    <w:name w:val="סגנון1"/>
    <w:basedOn w:val="af4"/>
    <w:next w:val="af4"/>
    <w:rsid w:val="00832957"/>
    <w:pPr>
      <w:jc w:val="both"/>
    </w:pPr>
  </w:style>
  <w:style w:type="paragraph" w:customStyle="1" w:styleId="Memo">
    <w:name w:val="Memo"/>
    <w:basedOn w:val="a2"/>
    <w:rsid w:val="00832957"/>
    <w:pPr>
      <w:overflowPunct w:val="0"/>
      <w:autoSpaceDE w:val="0"/>
      <w:autoSpaceDN w:val="0"/>
      <w:adjustRightInd w:val="0"/>
      <w:ind w:left="5760"/>
      <w:textAlignment w:val="baseline"/>
    </w:pPr>
    <w:rPr>
      <w:sz w:val="20"/>
    </w:rPr>
  </w:style>
  <w:style w:type="paragraph" w:customStyle="1" w:styleId="Sign">
    <w:name w:val="Sign"/>
    <w:basedOn w:val="a2"/>
    <w:rsid w:val="00832957"/>
    <w:pPr>
      <w:overflowPunct w:val="0"/>
      <w:autoSpaceDE w:val="0"/>
      <w:autoSpaceDN w:val="0"/>
      <w:adjustRightInd w:val="0"/>
      <w:ind w:left="3493"/>
      <w:jc w:val="center"/>
      <w:textAlignment w:val="baseline"/>
    </w:pPr>
    <w:rPr>
      <w:sz w:val="20"/>
    </w:rPr>
  </w:style>
  <w:style w:type="paragraph" w:customStyle="1" w:styleId="About">
    <w:name w:val="About"/>
    <w:basedOn w:val="a2"/>
    <w:rsid w:val="00832957"/>
    <w:pPr>
      <w:overflowPunct w:val="0"/>
      <w:autoSpaceDE w:val="0"/>
      <w:autoSpaceDN w:val="0"/>
      <w:adjustRightInd w:val="0"/>
      <w:ind w:left="658" w:hanging="658"/>
      <w:textAlignment w:val="baseline"/>
    </w:pPr>
    <w:rPr>
      <w:sz w:val="20"/>
    </w:rPr>
  </w:style>
  <w:style w:type="paragraph" w:customStyle="1" w:styleId="afd">
    <w:name w:val="תו תו תו תו תו תו תו תו תו תו תו תו תו תו תו תו תו"/>
    <w:basedOn w:val="a2"/>
    <w:rsid w:val="00832957"/>
    <w:pPr>
      <w:bidi w:val="0"/>
      <w:spacing w:after="160" w:line="240" w:lineRule="exact"/>
    </w:pPr>
    <w:rPr>
      <w:rFonts w:ascii="Tahoma" w:eastAsia="Batang" w:hAnsi="Tahoma" w:cs="Tahoma"/>
      <w:sz w:val="20"/>
      <w:szCs w:val="20"/>
      <w:lang w:eastAsia="en-US" w:bidi="ar-SA"/>
    </w:rPr>
  </w:style>
  <w:style w:type="paragraph" w:customStyle="1" w:styleId="afe">
    <w:name w:val="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aff">
    <w:name w:val="תו תו תו"/>
    <w:basedOn w:val="a2"/>
    <w:rsid w:val="00832957"/>
    <w:pPr>
      <w:bidi w:val="0"/>
      <w:spacing w:after="160" w:line="240" w:lineRule="exact"/>
    </w:pPr>
    <w:rPr>
      <w:rFonts w:ascii="Tahoma" w:eastAsia="Batang" w:hAnsi="Tahoma" w:cs="Tahoma"/>
      <w:noProof/>
      <w:sz w:val="20"/>
      <w:szCs w:val="20"/>
      <w:lang w:eastAsia="en-US" w:bidi="ar-SA"/>
    </w:rPr>
  </w:style>
  <w:style w:type="paragraph" w:customStyle="1" w:styleId="Heading11">
    <w:name w:val="Heading 11"/>
    <w:basedOn w:val="a2"/>
    <w:next w:val="a2"/>
    <w:rsid w:val="00832957"/>
    <w:pPr>
      <w:keepNext/>
      <w:spacing w:line="360" w:lineRule="auto"/>
      <w:outlineLvl w:val="0"/>
    </w:pPr>
    <w:rPr>
      <w:b/>
      <w:bCs/>
      <w:sz w:val="26"/>
      <w:u w:val="single"/>
    </w:rPr>
  </w:style>
  <w:style w:type="numbering" w:customStyle="1" w:styleId="16">
    <w:name w:val="ללא רשימה1"/>
    <w:next w:val="a5"/>
    <w:semiHidden/>
    <w:rsid w:val="00832957"/>
  </w:style>
  <w:style w:type="paragraph" w:customStyle="1" w:styleId="BodyText">
    <w:name w:val="BodyText"/>
    <w:basedOn w:val="a2"/>
    <w:rsid w:val="00832957"/>
    <w:pPr>
      <w:overflowPunct w:val="0"/>
      <w:autoSpaceDE w:val="0"/>
      <w:autoSpaceDN w:val="0"/>
      <w:adjustRightInd w:val="0"/>
      <w:spacing w:after="240"/>
    </w:pPr>
    <w:rPr>
      <w:rFonts w:cs="David"/>
      <w:sz w:val="20"/>
      <w:szCs w:val="28"/>
    </w:rPr>
  </w:style>
  <w:style w:type="paragraph" w:styleId="aff0">
    <w:name w:val="Body Text"/>
    <w:basedOn w:val="a2"/>
    <w:link w:val="aff1"/>
    <w:rsid w:val="00832957"/>
    <w:pPr>
      <w:spacing w:after="120"/>
      <w:jc w:val="both"/>
    </w:pPr>
    <w:rPr>
      <w:rFonts w:cs="Times New Roman"/>
      <w:sz w:val="26"/>
      <w:lang w:val="x-none"/>
    </w:rPr>
  </w:style>
  <w:style w:type="character" w:customStyle="1" w:styleId="aff1">
    <w:name w:val="גוף טקסט תו"/>
    <w:basedOn w:val="a3"/>
    <w:link w:val="aff0"/>
    <w:rsid w:val="00832957"/>
    <w:rPr>
      <w:rFonts w:ascii="Times New Roman" w:eastAsia="Times New Roman" w:hAnsi="Times New Roman" w:cs="Times New Roman"/>
      <w:sz w:val="26"/>
      <w:szCs w:val="26"/>
      <w:lang w:val="x-none" w:eastAsia="he-IL"/>
    </w:rPr>
  </w:style>
  <w:style w:type="paragraph" w:styleId="24">
    <w:name w:val="Body Text 2"/>
    <w:basedOn w:val="a2"/>
    <w:link w:val="25"/>
    <w:rsid w:val="00832957"/>
    <w:pPr>
      <w:spacing w:after="120" w:line="480" w:lineRule="auto"/>
      <w:jc w:val="both"/>
    </w:pPr>
    <w:rPr>
      <w:rFonts w:cs="Times New Roman"/>
      <w:sz w:val="26"/>
      <w:lang w:val="x-none"/>
    </w:rPr>
  </w:style>
  <w:style w:type="character" w:customStyle="1" w:styleId="25">
    <w:name w:val="גוף טקסט 2 תו"/>
    <w:basedOn w:val="a3"/>
    <w:link w:val="24"/>
    <w:rsid w:val="00832957"/>
    <w:rPr>
      <w:rFonts w:ascii="Times New Roman" w:eastAsia="Times New Roman" w:hAnsi="Times New Roman" w:cs="Times New Roman"/>
      <w:sz w:val="26"/>
      <w:szCs w:val="26"/>
      <w:lang w:val="x-none" w:eastAsia="he-IL"/>
    </w:rPr>
  </w:style>
  <w:style w:type="paragraph" w:styleId="33">
    <w:name w:val="Body Text 3"/>
    <w:basedOn w:val="a2"/>
    <w:link w:val="34"/>
    <w:rsid w:val="00832957"/>
    <w:pPr>
      <w:spacing w:after="120"/>
    </w:pPr>
    <w:rPr>
      <w:rFonts w:cs="Times New Roman"/>
      <w:sz w:val="16"/>
      <w:szCs w:val="16"/>
      <w:lang w:val="x-none"/>
    </w:rPr>
  </w:style>
  <w:style w:type="character" w:customStyle="1" w:styleId="34">
    <w:name w:val="גוף טקסט 3 תו"/>
    <w:basedOn w:val="a3"/>
    <w:link w:val="33"/>
    <w:rsid w:val="00832957"/>
    <w:rPr>
      <w:rFonts w:ascii="Times New Roman" w:eastAsia="Times New Roman" w:hAnsi="Times New Roman" w:cs="Times New Roman"/>
      <w:sz w:val="16"/>
      <w:szCs w:val="16"/>
      <w:lang w:val="x-none" w:eastAsia="he-IL"/>
    </w:rPr>
  </w:style>
  <w:style w:type="paragraph" w:styleId="35">
    <w:name w:val="Body Text Indent 3"/>
    <w:basedOn w:val="a2"/>
    <w:link w:val="36"/>
    <w:rsid w:val="00832957"/>
    <w:pPr>
      <w:spacing w:after="120"/>
      <w:ind w:left="360"/>
    </w:pPr>
    <w:rPr>
      <w:rFonts w:cs="Times New Roman"/>
      <w:sz w:val="16"/>
      <w:szCs w:val="16"/>
      <w:lang w:val="x-none"/>
    </w:rPr>
  </w:style>
  <w:style w:type="character" w:customStyle="1" w:styleId="36">
    <w:name w:val="כניסה בגוף טקסט 3 תו"/>
    <w:basedOn w:val="a3"/>
    <w:link w:val="35"/>
    <w:rsid w:val="00832957"/>
    <w:rPr>
      <w:rFonts w:ascii="Times New Roman" w:eastAsia="Times New Roman" w:hAnsi="Times New Roman" w:cs="Times New Roman"/>
      <w:sz w:val="16"/>
      <w:szCs w:val="16"/>
      <w:lang w:val="x-none" w:eastAsia="he-IL"/>
    </w:rPr>
  </w:style>
  <w:style w:type="paragraph" w:customStyle="1" w:styleId="17">
    <w:name w:val="פיסקה1"/>
    <w:basedOn w:val="a2"/>
    <w:rsid w:val="00832957"/>
    <w:pPr>
      <w:tabs>
        <w:tab w:val="left" w:pos="1800"/>
      </w:tabs>
      <w:overflowPunct w:val="0"/>
      <w:autoSpaceDE w:val="0"/>
      <w:autoSpaceDN w:val="0"/>
      <w:adjustRightInd w:val="0"/>
      <w:ind w:left="284"/>
      <w:jc w:val="both"/>
      <w:textAlignment w:val="baseline"/>
    </w:pPr>
    <w:rPr>
      <w:noProof/>
    </w:rPr>
  </w:style>
  <w:style w:type="paragraph" w:customStyle="1" w:styleId="Para1">
    <w:name w:val="Para1"/>
    <w:basedOn w:val="a2"/>
    <w:rsid w:val="00832957"/>
    <w:pPr>
      <w:tabs>
        <w:tab w:val="left" w:pos="1800"/>
      </w:tabs>
      <w:overflowPunct w:val="0"/>
      <w:autoSpaceDE w:val="0"/>
      <w:autoSpaceDN w:val="0"/>
      <w:adjustRightInd w:val="0"/>
      <w:ind w:left="567"/>
      <w:jc w:val="both"/>
      <w:textAlignment w:val="baseline"/>
    </w:pPr>
    <w:rPr>
      <w:noProof/>
    </w:rPr>
  </w:style>
  <w:style w:type="paragraph" w:customStyle="1" w:styleId="Jerusalem">
    <w:name w:val="Jerusalem"/>
    <w:basedOn w:val="a2"/>
    <w:rsid w:val="00832957"/>
    <w:pPr>
      <w:overflowPunct w:val="0"/>
      <w:autoSpaceDE w:val="0"/>
      <w:autoSpaceDN w:val="0"/>
      <w:adjustRightInd w:val="0"/>
      <w:ind w:left="5760" w:hanging="849"/>
      <w:textAlignment w:val="baseline"/>
    </w:pPr>
    <w:rPr>
      <w:sz w:val="20"/>
    </w:rPr>
  </w:style>
  <w:style w:type="paragraph" w:customStyle="1" w:styleId="Reference">
    <w:name w:val="Reference"/>
    <w:basedOn w:val="a2"/>
    <w:rsid w:val="00832957"/>
    <w:pPr>
      <w:tabs>
        <w:tab w:val="left" w:pos="1474"/>
      </w:tabs>
      <w:overflowPunct w:val="0"/>
      <w:autoSpaceDE w:val="0"/>
      <w:autoSpaceDN w:val="0"/>
      <w:adjustRightInd w:val="0"/>
      <w:ind w:left="1650" w:hanging="992"/>
      <w:textAlignment w:val="baseline"/>
    </w:pPr>
    <w:rPr>
      <w:sz w:val="20"/>
    </w:rPr>
  </w:style>
  <w:style w:type="character" w:styleId="aff2">
    <w:name w:val="Strong"/>
    <w:uiPriority w:val="22"/>
    <w:qFormat/>
    <w:rsid w:val="00832957"/>
    <w:rPr>
      <w:b/>
      <w:bCs/>
    </w:rPr>
  </w:style>
  <w:style w:type="character" w:styleId="aff3">
    <w:name w:val="annotation reference"/>
    <w:uiPriority w:val="99"/>
    <w:semiHidden/>
    <w:rsid w:val="00832957"/>
    <w:rPr>
      <w:sz w:val="16"/>
      <w:szCs w:val="16"/>
    </w:rPr>
  </w:style>
  <w:style w:type="paragraph" w:styleId="aff4">
    <w:name w:val="annotation text"/>
    <w:basedOn w:val="a2"/>
    <w:link w:val="aff5"/>
    <w:uiPriority w:val="99"/>
    <w:semiHidden/>
    <w:rsid w:val="00832957"/>
    <w:rPr>
      <w:rFonts w:cs="Times New Roman"/>
      <w:sz w:val="20"/>
      <w:szCs w:val="20"/>
      <w:lang w:val="x-none"/>
    </w:rPr>
  </w:style>
  <w:style w:type="character" w:customStyle="1" w:styleId="aff5">
    <w:name w:val="טקסט הערה תו"/>
    <w:basedOn w:val="a3"/>
    <w:link w:val="aff4"/>
    <w:uiPriority w:val="99"/>
    <w:semiHidden/>
    <w:rsid w:val="00832957"/>
    <w:rPr>
      <w:rFonts w:ascii="Times New Roman" w:eastAsia="Times New Roman" w:hAnsi="Times New Roman" w:cs="Times New Roman"/>
      <w:sz w:val="20"/>
      <w:szCs w:val="20"/>
      <w:lang w:val="x-none" w:eastAsia="he-IL"/>
    </w:rPr>
  </w:style>
  <w:style w:type="paragraph" w:styleId="aff6">
    <w:name w:val="annotation subject"/>
    <w:basedOn w:val="aff4"/>
    <w:next w:val="aff4"/>
    <w:link w:val="aff7"/>
    <w:semiHidden/>
    <w:rsid w:val="00832957"/>
    <w:rPr>
      <w:b/>
      <w:bCs/>
    </w:rPr>
  </w:style>
  <w:style w:type="character" w:customStyle="1" w:styleId="aff7">
    <w:name w:val="נושא הערה תו"/>
    <w:basedOn w:val="aff5"/>
    <w:link w:val="aff6"/>
    <w:semiHidden/>
    <w:rsid w:val="00832957"/>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832957"/>
    <w:pPr>
      <w:numPr>
        <w:numId w:val="8"/>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link w:val="Char"/>
    <w:rsid w:val="00832957"/>
    <w:pPr>
      <w:numPr>
        <w:ilvl w:val="1"/>
        <w:numId w:val="8"/>
      </w:numPr>
      <w:spacing w:line="360" w:lineRule="auto"/>
      <w:jc w:val="both"/>
    </w:pPr>
    <w:rPr>
      <w:rFonts w:ascii="Arial" w:hAnsi="Arial" w:cs="Times New Roman"/>
      <w:sz w:val="22"/>
      <w:szCs w:val="22"/>
      <w:lang w:val="x-none" w:eastAsia="x-none"/>
    </w:rPr>
  </w:style>
  <w:style w:type="paragraph" w:customStyle="1" w:styleId="a1">
    <w:name w:val="תת סעיף"/>
    <w:basedOn w:val="a2"/>
    <w:rsid w:val="00832957"/>
    <w:pPr>
      <w:numPr>
        <w:ilvl w:val="2"/>
        <w:numId w:val="8"/>
      </w:numPr>
      <w:spacing w:line="360" w:lineRule="auto"/>
      <w:jc w:val="both"/>
    </w:pPr>
    <w:rPr>
      <w:rFonts w:cs="Arial"/>
      <w:sz w:val="22"/>
      <w:szCs w:val="22"/>
      <w:lang w:eastAsia="en-US"/>
    </w:rPr>
  </w:style>
  <w:style w:type="paragraph" w:customStyle="1" w:styleId="12">
    <w:name w:val="תת סעיף1"/>
    <w:basedOn w:val="a1"/>
    <w:rsid w:val="00832957"/>
    <w:pPr>
      <w:numPr>
        <w:ilvl w:val="3"/>
      </w:numPr>
    </w:pPr>
  </w:style>
  <w:style w:type="paragraph" w:customStyle="1" w:styleId="Char0">
    <w:name w:val="תו Char"/>
    <w:basedOn w:val="a2"/>
    <w:rsid w:val="00832957"/>
    <w:pPr>
      <w:bidi w:val="0"/>
      <w:spacing w:after="160" w:line="240" w:lineRule="exact"/>
      <w:jc w:val="both"/>
    </w:pPr>
    <w:rPr>
      <w:rFonts w:ascii="Verdana" w:hAnsi="Verdana"/>
      <w:sz w:val="16"/>
      <w:szCs w:val="20"/>
      <w:lang w:eastAsia="en-US" w:bidi="ar-SA"/>
    </w:rPr>
  </w:style>
  <w:style w:type="character" w:customStyle="1" w:styleId="Char">
    <w:name w:val="טקסט סעיף Char"/>
    <w:link w:val="a0"/>
    <w:rsid w:val="00832957"/>
    <w:rPr>
      <w:rFonts w:ascii="Arial" w:eastAsia="Times New Roman" w:hAnsi="Arial" w:cs="Times New Roman"/>
      <w:lang w:val="x-none" w:eastAsia="x-none"/>
    </w:rPr>
  </w:style>
  <w:style w:type="paragraph" w:styleId="TOC8">
    <w:name w:val="toc 8"/>
    <w:basedOn w:val="a2"/>
    <w:next w:val="a2"/>
    <w:autoRedefine/>
    <w:unhideWhenUsed/>
    <w:rsid w:val="00832957"/>
    <w:pPr>
      <w:spacing w:after="100" w:line="276" w:lineRule="auto"/>
      <w:ind w:left="1540"/>
    </w:pPr>
    <w:rPr>
      <w:rFonts w:ascii="Calibri" w:hAnsi="Calibri" w:cs="Arial"/>
      <w:sz w:val="22"/>
      <w:szCs w:val="22"/>
      <w:lang w:eastAsia="en-US"/>
    </w:rPr>
  </w:style>
  <w:style w:type="paragraph" w:styleId="TOC9">
    <w:name w:val="toc 9"/>
    <w:basedOn w:val="a2"/>
    <w:next w:val="a2"/>
    <w:autoRedefine/>
    <w:unhideWhenUsed/>
    <w:rsid w:val="00832957"/>
    <w:pPr>
      <w:spacing w:after="100" w:line="276" w:lineRule="auto"/>
      <w:ind w:left="1760"/>
    </w:pPr>
    <w:rPr>
      <w:rFonts w:ascii="Calibri" w:hAnsi="Calibri" w:cs="Arial"/>
      <w:sz w:val="22"/>
      <w:szCs w:val="22"/>
      <w:lang w:eastAsia="en-US"/>
    </w:rPr>
  </w:style>
  <w:style w:type="table" w:customStyle="1" w:styleId="18">
    <w:name w:val="טקסט טבלה תחתונה1"/>
    <w:basedOn w:val="a4"/>
    <w:next w:val="af9"/>
    <w:rsid w:val="00832957"/>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832957"/>
    <w:rPr>
      <w:color w:val="8FC33B"/>
    </w:rPr>
  </w:style>
  <w:style w:type="paragraph" w:customStyle="1" w:styleId="aff8">
    <w:name w:val="כותרת טבלת נספחים"/>
    <w:basedOn w:val="a2"/>
    <w:rsid w:val="00832957"/>
    <w:pPr>
      <w:jc w:val="center"/>
    </w:pPr>
    <w:rPr>
      <w:rFonts w:ascii="Arial" w:hAnsi="Arial" w:cs="Arial"/>
      <w:b/>
      <w:color w:val="1B3461"/>
      <w:sz w:val="28"/>
      <w:szCs w:val="22"/>
      <w:lang w:eastAsia="en-US"/>
    </w:rPr>
  </w:style>
  <w:style w:type="paragraph" w:customStyle="1" w:styleId="aff9">
    <w:name w:val="שם הוראה"/>
    <w:basedOn w:val="a2"/>
    <w:rsid w:val="00832957"/>
    <w:pPr>
      <w:jc w:val="both"/>
    </w:pPr>
    <w:rPr>
      <w:rFonts w:ascii="Arial" w:hAnsi="Arial" w:cs="Arial"/>
      <w:b/>
      <w:bCs/>
      <w:color w:val="FFFFFF"/>
      <w:sz w:val="28"/>
      <w:szCs w:val="28"/>
      <w:lang w:eastAsia="en-US"/>
    </w:rPr>
  </w:style>
  <w:style w:type="paragraph" w:customStyle="1" w:styleId="affa">
    <w:name w:val="טקסט רץ טבלה עליונה"/>
    <w:basedOn w:val="a2"/>
    <w:rsid w:val="00832957"/>
    <w:pPr>
      <w:jc w:val="both"/>
    </w:pPr>
    <w:rPr>
      <w:rFonts w:ascii="Arial" w:hAnsi="Arial" w:cs="Arial"/>
      <w:sz w:val="20"/>
      <w:szCs w:val="20"/>
      <w:lang w:eastAsia="en-US"/>
    </w:rPr>
  </w:style>
  <w:style w:type="paragraph" w:customStyle="1" w:styleId="26">
    <w:name w:val="כותרת2"/>
    <w:basedOn w:val="a2"/>
    <w:rsid w:val="00832957"/>
    <w:pPr>
      <w:tabs>
        <w:tab w:val="num" w:pos="1080"/>
      </w:tabs>
      <w:overflowPunct w:val="0"/>
      <w:autoSpaceDE w:val="0"/>
      <w:autoSpaceDN w:val="0"/>
      <w:adjustRightInd w:val="0"/>
      <w:ind w:left="1080" w:hanging="360"/>
      <w:jc w:val="both"/>
      <w:textAlignment w:val="baseline"/>
    </w:pPr>
    <w:rPr>
      <w:rFonts w:cs="David"/>
      <w:color w:val="000000"/>
    </w:rPr>
  </w:style>
  <w:style w:type="paragraph" w:customStyle="1" w:styleId="12-">
    <w:name w:val="12-דוד"/>
    <w:autoRedefine/>
    <w:qFormat/>
    <w:rsid w:val="008F79BA"/>
    <w:pPr>
      <w:keepNext/>
      <w:widowControl w:val="0"/>
      <w:bidi/>
      <w:spacing w:before="120" w:after="0" w:line="360" w:lineRule="auto"/>
      <w:jc w:val="both"/>
    </w:pPr>
    <w:rPr>
      <w:rFonts w:ascii="David" w:eastAsia="Times New Roman" w:hAnsi="David" w:cs="David"/>
      <w:snapToGrid w:val="0"/>
      <w:sz w:val="24"/>
      <w:szCs w:val="24"/>
      <w:lang w:eastAsia="he-IL"/>
    </w:rPr>
  </w:style>
  <w:style w:type="paragraph" w:customStyle="1" w:styleId="19">
    <w:name w:val="נורמל 1"/>
    <w:basedOn w:val="a2"/>
    <w:uiPriority w:val="99"/>
    <w:rsid w:val="00832957"/>
    <w:pPr>
      <w:tabs>
        <w:tab w:val="left" w:pos="567"/>
        <w:tab w:val="left" w:pos="1134"/>
        <w:tab w:val="left" w:pos="1985"/>
        <w:tab w:val="left" w:pos="2835"/>
      </w:tabs>
      <w:spacing w:before="80" w:after="80" w:line="360" w:lineRule="auto"/>
      <w:ind w:left="227"/>
      <w:jc w:val="both"/>
    </w:pPr>
    <w:rPr>
      <w:rFonts w:ascii="Arial" w:hAnsi="Arial" w:cs="David"/>
      <w:color w:val="000000"/>
      <w:sz w:val="22"/>
      <w:szCs w:val="24"/>
      <w:lang w:eastAsia="en-US"/>
    </w:rPr>
  </w:style>
  <w:style w:type="paragraph" w:customStyle="1" w:styleId="20">
    <w:name w:val="מיספור2"/>
    <w:basedOn w:val="a2"/>
    <w:next w:val="a2"/>
    <w:rsid w:val="00832957"/>
    <w:pPr>
      <w:numPr>
        <w:ilvl w:val="1"/>
        <w:numId w:val="23"/>
      </w:numPr>
      <w:spacing w:before="120" w:after="60"/>
      <w:ind w:right="0"/>
      <w:jc w:val="both"/>
    </w:pPr>
    <w:rPr>
      <w:rFonts w:cs="David"/>
      <w:sz w:val="20"/>
      <w:szCs w:val="24"/>
    </w:rPr>
  </w:style>
  <w:style w:type="paragraph" w:customStyle="1" w:styleId="10">
    <w:name w:val="מספור1"/>
    <w:basedOn w:val="a2"/>
    <w:next w:val="a2"/>
    <w:link w:val="1a"/>
    <w:autoRedefine/>
    <w:rsid w:val="00832957"/>
    <w:pPr>
      <w:numPr>
        <w:numId w:val="23"/>
      </w:numPr>
      <w:tabs>
        <w:tab w:val="left" w:pos="34"/>
        <w:tab w:val="left" w:pos="8640"/>
      </w:tabs>
      <w:spacing w:before="120" w:after="60"/>
      <w:ind w:right="0"/>
      <w:jc w:val="both"/>
    </w:pPr>
    <w:rPr>
      <w:rFonts w:cs="Times New Roman"/>
      <w:color w:val="000000"/>
      <w:sz w:val="20"/>
      <w:szCs w:val="24"/>
      <w:lang w:val="x-none" w:eastAsia="x-none"/>
    </w:rPr>
  </w:style>
  <w:style w:type="character" w:customStyle="1" w:styleId="1a">
    <w:name w:val="מספור1 תו"/>
    <w:link w:val="10"/>
    <w:rsid w:val="00832957"/>
    <w:rPr>
      <w:rFonts w:ascii="Times New Roman" w:eastAsia="Times New Roman" w:hAnsi="Times New Roman" w:cs="Times New Roman"/>
      <w:color w:val="000000"/>
      <w:sz w:val="20"/>
      <w:szCs w:val="24"/>
      <w:lang w:val="x-none" w:eastAsia="x-none"/>
    </w:rPr>
  </w:style>
  <w:style w:type="paragraph" w:customStyle="1" w:styleId="30">
    <w:name w:val="מספור3"/>
    <w:basedOn w:val="a2"/>
    <w:next w:val="a2"/>
    <w:rsid w:val="00832957"/>
    <w:pPr>
      <w:numPr>
        <w:ilvl w:val="2"/>
        <w:numId w:val="23"/>
      </w:numPr>
      <w:spacing w:before="120" w:after="60"/>
      <w:ind w:right="0"/>
      <w:jc w:val="both"/>
    </w:pPr>
    <w:rPr>
      <w:rFonts w:cs="David"/>
      <w:sz w:val="20"/>
      <w:szCs w:val="24"/>
    </w:rPr>
  </w:style>
  <w:style w:type="character" w:customStyle="1" w:styleId="default">
    <w:name w:val="default"/>
    <w:rsid w:val="00832957"/>
    <w:rPr>
      <w:rFonts w:ascii="Times New Roman" w:hAnsi="Times New Roman" w:cs="Times New Roman"/>
      <w:sz w:val="26"/>
      <w:szCs w:val="26"/>
    </w:rPr>
  </w:style>
  <w:style w:type="paragraph" w:customStyle="1" w:styleId="P00">
    <w:name w:val="P00"/>
    <w:uiPriority w:val="99"/>
    <w:rsid w:val="0083295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b">
    <w:name w:val="Revision"/>
    <w:hidden/>
    <w:uiPriority w:val="99"/>
    <w:semiHidden/>
    <w:rsid w:val="00832957"/>
    <w:pPr>
      <w:spacing w:before="0" w:after="0" w:line="240" w:lineRule="auto"/>
    </w:pPr>
    <w:rPr>
      <w:rFonts w:ascii="Times New Roman" w:eastAsia="Calibri" w:hAnsi="Times New Roman" w:cs="David"/>
      <w:sz w:val="24"/>
      <w:szCs w:val="24"/>
    </w:rPr>
  </w:style>
  <w:style w:type="paragraph" w:customStyle="1" w:styleId="211111">
    <w:name w:val="תת סעיף2 1.1.1.1.1"/>
    <w:basedOn w:val="12"/>
    <w:rsid w:val="0095570F"/>
    <w:pPr>
      <w:numPr>
        <w:ilvl w:val="0"/>
        <w:numId w:val="0"/>
      </w:numPr>
      <w:tabs>
        <w:tab w:val="num" w:pos="4253"/>
      </w:tabs>
      <w:ind w:left="4253" w:right="0" w:hanging="1134"/>
    </w:pPr>
  </w:style>
  <w:style w:type="paragraph" w:customStyle="1" w:styleId="27">
    <w:name w:val="סעיף רמה 2"/>
    <w:basedOn w:val="a2"/>
    <w:qFormat/>
    <w:rsid w:val="004F3107"/>
    <w:pPr>
      <w:spacing w:line="360" w:lineRule="auto"/>
      <w:ind w:left="567" w:hanging="567"/>
      <w:jc w:val="both"/>
    </w:pPr>
    <w:rPr>
      <w:rFonts w:ascii="Arial" w:hAnsi="Arial" w:cstheme="minorBidi"/>
      <w:sz w:val="22"/>
      <w:szCs w:val="22"/>
      <w:lang w:eastAsia="en-US"/>
    </w:rPr>
  </w:style>
  <w:style w:type="paragraph" w:customStyle="1" w:styleId="37">
    <w:name w:val="סעיף רמה 3"/>
    <w:basedOn w:val="27"/>
    <w:qFormat/>
    <w:rsid w:val="004F3107"/>
    <w:pPr>
      <w:tabs>
        <w:tab w:val="left" w:pos="1304"/>
      </w:tabs>
      <w:ind w:left="1304" w:hanging="737"/>
    </w:pPr>
  </w:style>
  <w:style w:type="paragraph" w:customStyle="1" w:styleId="42">
    <w:name w:val="סעיף רמה 4"/>
    <w:basedOn w:val="37"/>
    <w:link w:val="43"/>
    <w:qFormat/>
    <w:rsid w:val="004F3107"/>
    <w:pPr>
      <w:tabs>
        <w:tab w:val="left" w:pos="2268"/>
      </w:tabs>
      <w:ind w:left="2268" w:hanging="964"/>
    </w:pPr>
  </w:style>
  <w:style w:type="paragraph" w:customStyle="1" w:styleId="51">
    <w:name w:val="סעיף רמה 5"/>
    <w:basedOn w:val="42"/>
    <w:qFormat/>
    <w:rsid w:val="004F3107"/>
    <w:pPr>
      <w:tabs>
        <w:tab w:val="clear" w:pos="2268"/>
        <w:tab w:val="left" w:pos="3402"/>
      </w:tabs>
      <w:ind w:left="3402" w:hanging="1134"/>
    </w:pPr>
  </w:style>
  <w:style w:type="character" w:customStyle="1" w:styleId="43">
    <w:name w:val="סעיף רמה 4 תו"/>
    <w:basedOn w:val="a3"/>
    <w:link w:val="42"/>
    <w:rsid w:val="004F3107"/>
    <w:rPr>
      <w:rFonts w:ascii="Arial" w:eastAsia="Times New Roman" w:hAnsi="Arial"/>
    </w:rPr>
  </w:style>
  <w:style w:type="paragraph" w:customStyle="1" w:styleId="11">
    <w:name w:val="זיו1"/>
    <w:basedOn w:val="a2"/>
    <w:rsid w:val="004F3107"/>
    <w:pPr>
      <w:numPr>
        <w:numId w:val="59"/>
      </w:numPr>
      <w:spacing w:before="240"/>
      <w:jc w:val="both"/>
    </w:pPr>
    <w:rPr>
      <w:rFonts w:cs="Times New Roman"/>
      <w:szCs w:val="24"/>
      <w:lang w:eastAsia="en-US"/>
    </w:rPr>
  </w:style>
  <w:style w:type="paragraph" w:customStyle="1" w:styleId="21">
    <w:name w:val="זיו2"/>
    <w:basedOn w:val="a2"/>
    <w:rsid w:val="004F3107"/>
    <w:pPr>
      <w:numPr>
        <w:ilvl w:val="1"/>
        <w:numId w:val="59"/>
      </w:numPr>
      <w:spacing w:before="240"/>
      <w:jc w:val="both"/>
    </w:pPr>
    <w:rPr>
      <w:rFonts w:cs="Times New Roman"/>
      <w:szCs w:val="24"/>
      <w:lang w:eastAsia="en-US"/>
    </w:rPr>
  </w:style>
  <w:style w:type="paragraph" w:customStyle="1" w:styleId="31">
    <w:name w:val="זיו3"/>
    <w:basedOn w:val="a2"/>
    <w:rsid w:val="004F3107"/>
    <w:pPr>
      <w:numPr>
        <w:ilvl w:val="2"/>
        <w:numId w:val="59"/>
      </w:numPr>
      <w:spacing w:before="240"/>
      <w:jc w:val="both"/>
    </w:pPr>
    <w:rPr>
      <w:rFonts w:cs="Times New Roman"/>
      <w:szCs w:val="24"/>
      <w:lang w:eastAsia="en-US"/>
    </w:rPr>
  </w:style>
  <w:style w:type="paragraph" w:customStyle="1" w:styleId="40">
    <w:name w:val="זיו4"/>
    <w:basedOn w:val="a2"/>
    <w:rsid w:val="004F3107"/>
    <w:pPr>
      <w:numPr>
        <w:ilvl w:val="3"/>
        <w:numId w:val="59"/>
      </w:numPr>
      <w:spacing w:before="240"/>
      <w:jc w:val="both"/>
    </w:pPr>
    <w:rPr>
      <w:rFonts w:cs="Times New Roman"/>
      <w:szCs w:val="24"/>
      <w:lang w:eastAsia="en-US"/>
    </w:rPr>
  </w:style>
  <w:style w:type="paragraph" w:customStyle="1" w:styleId="61">
    <w:name w:val="סעיף רמה 6"/>
    <w:basedOn w:val="51"/>
    <w:qFormat/>
    <w:rsid w:val="004F3107"/>
    <w:pPr>
      <w:ind w:left="4820" w:hanging="1418"/>
    </w:pPr>
  </w:style>
  <w:style w:type="paragraph" w:customStyle="1" w:styleId="330">
    <w:name w:val="סעיף רמה 33"/>
    <w:basedOn w:val="37"/>
    <w:link w:val="33Char"/>
    <w:qFormat/>
    <w:rsid w:val="004F3107"/>
    <w:rPr>
      <w:u w:val="single"/>
    </w:rPr>
  </w:style>
  <w:style w:type="character" w:customStyle="1" w:styleId="33Char">
    <w:name w:val="סעיף רמה 33 Char"/>
    <w:basedOn w:val="a3"/>
    <w:link w:val="330"/>
    <w:rsid w:val="004F3107"/>
    <w:rPr>
      <w:rFonts w:ascii="Arial" w:eastAsia="Times New Roman" w:hAnsi="Arial"/>
      <w:u w:val="single"/>
    </w:rPr>
  </w:style>
  <w:style w:type="character" w:styleId="FollowedHyperlink">
    <w:name w:val="FollowedHyperlink"/>
    <w:basedOn w:val="a3"/>
    <w:uiPriority w:val="99"/>
    <w:semiHidden/>
    <w:unhideWhenUsed/>
    <w:rsid w:val="004F3107"/>
    <w:rPr>
      <w:color w:val="800080" w:themeColor="followedHyperlink"/>
      <w:u w:val="single"/>
    </w:rPr>
  </w:style>
  <w:style w:type="character" w:customStyle="1" w:styleId="affc">
    <w:name w:val="ללא מרווח תו"/>
    <w:link w:val="affd"/>
    <w:uiPriority w:val="1"/>
    <w:locked/>
    <w:rsid w:val="00BB6A37"/>
    <w:rPr>
      <w:rFonts w:ascii="Calibri" w:eastAsia="Calibri" w:hAnsi="Calibri" w:cs="Arial"/>
    </w:rPr>
  </w:style>
  <w:style w:type="paragraph" w:styleId="affd">
    <w:name w:val="No Spacing"/>
    <w:link w:val="affc"/>
    <w:uiPriority w:val="1"/>
    <w:qFormat/>
    <w:rsid w:val="00BB6A37"/>
    <w:pPr>
      <w:bidi/>
      <w:spacing w:before="0" w:after="0" w:line="240" w:lineRule="auto"/>
    </w:pPr>
    <w:rPr>
      <w:rFonts w:ascii="Calibri" w:eastAsia="Calibri" w:hAnsi="Calibri" w:cs="Arial"/>
    </w:rPr>
  </w:style>
  <w:style w:type="character" w:customStyle="1" w:styleId="ab">
    <w:name w:val="פיסקת רשימה תו"/>
    <w:link w:val="aa"/>
    <w:uiPriority w:val="34"/>
    <w:rsid w:val="001E55C3"/>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405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iras@mof.gov.il/" TargetMode="External"/><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6.emf"/><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http://www.mof.gov.il/takam/Pages/horaot.aspx?k=13.9.0.2" TargetMode="External"/><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hyperlink" Target="http://www.mof.gov.il/takam/Pages/horaot.aspx?k=13.9.0.2" TargetMode="External"/><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002F8E-D8E2-4644-8BCE-11C822AA2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61</Pages>
  <Words>12878</Words>
  <Characters>64391</Characters>
  <Application>Microsoft Office Word</Application>
  <DocSecurity>0</DocSecurity>
  <Lines>536</Lines>
  <Paragraphs>154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77115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חדוה קולפניצקי</cp:lastModifiedBy>
  <cp:revision>5</cp:revision>
  <cp:lastPrinted>2018-04-16T14:31:00Z</cp:lastPrinted>
  <dcterms:created xsi:type="dcterms:W3CDTF">2018-04-16T14:31:00Z</dcterms:created>
  <dcterms:modified xsi:type="dcterms:W3CDTF">2018-04-16T15:08:00Z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notes://MAOR2/Doc/Shuk_hon/hondocNew3.nsf/0/ACCF8FC10B84DFB0C22582350046BAE3/?OpenDocument</vt:lpwstr>
  </property>
  <property fmtid="{D5CDD505-2E9C-101B-9397-08002B2CF9AE}" pid="3" name="MaorRecipients0">
    <vt:lpwstr>shiras@mof.gov.il</vt:lpwstr>
  </property>
</Properties>
</file>